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83" w:type="dxa"/>
        <w:tblLayout w:type="fixed"/>
        <w:tblLook w:val="00A0"/>
      </w:tblPr>
      <w:tblGrid>
        <w:gridCol w:w="976"/>
        <w:gridCol w:w="5141"/>
        <w:gridCol w:w="4266"/>
      </w:tblGrid>
      <w:tr w:rsidR="002F52B4" w:rsidRPr="00A21B26">
        <w:trPr>
          <w:trHeight w:val="851"/>
        </w:trPr>
        <w:tc>
          <w:tcPr>
            <w:tcW w:w="976" w:type="dxa"/>
            <w:tcBorders>
              <w:bottom w:val="single" w:sz="12" w:space="0" w:color="auto"/>
            </w:tcBorders>
          </w:tcPr>
          <w:p w:rsidR="002F52B4" w:rsidRPr="00A21B26" w:rsidRDefault="00EC769C">
            <w:pPr>
              <w:rPr>
                <w:rFonts w:eastAsia="Times New Roman"/>
                <w:lang w:val="es-ES"/>
              </w:rPr>
            </w:pPr>
            <w:r w:rsidRPr="00A21B26">
              <w:rPr>
                <w:rFonts w:eastAsia="Times New Roman"/>
                <w:snapToGrid/>
                <w:lang w:val="es-ES" w:eastAsia="en-US"/>
              </w:rPr>
              <w:drawing>
                <wp:inline distT="0" distB="0" distL="0" distR="0">
                  <wp:extent cx="429260" cy="360680"/>
                  <wp:effectExtent l="1905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7"/>
                          <a:srcRect/>
                          <a:stretch>
                            <a:fillRect/>
                          </a:stretch>
                        </pic:blipFill>
                        <pic:spPr bwMode="auto">
                          <a:xfrm>
                            <a:off x="0" y="0"/>
                            <a:ext cx="429260" cy="360680"/>
                          </a:xfrm>
                          <a:prstGeom prst="rect">
                            <a:avLst/>
                          </a:prstGeom>
                          <a:noFill/>
                          <a:ln w="9525">
                            <a:noFill/>
                            <a:miter lim="800000"/>
                            <a:headEnd/>
                            <a:tailEnd/>
                          </a:ln>
                        </pic:spPr>
                      </pic:pic>
                    </a:graphicData>
                  </a:graphic>
                </wp:inline>
              </w:drawing>
            </w:r>
          </w:p>
        </w:tc>
        <w:tc>
          <w:tcPr>
            <w:tcW w:w="5141" w:type="dxa"/>
            <w:tcBorders>
              <w:bottom w:val="single" w:sz="12" w:space="0" w:color="auto"/>
            </w:tcBorders>
            <w:tcFitText/>
          </w:tcPr>
          <w:p w:rsidR="002F52B4" w:rsidRPr="00A21B26" w:rsidRDefault="00EC769C">
            <w:pPr>
              <w:rPr>
                <w:rFonts w:eastAsia="Times New Roman"/>
                <w:lang w:val="es-ES"/>
              </w:rPr>
            </w:pPr>
            <w:r w:rsidRPr="00A21B26">
              <w:rPr>
                <w:rFonts w:eastAsia="Times New Roman"/>
                <w:snapToGrid/>
                <w:lang w:val="es-ES" w:eastAsia="en-US"/>
              </w:rPr>
              <w:drawing>
                <wp:inline distT="0" distB="0" distL="0" distR="0">
                  <wp:extent cx="609600" cy="348615"/>
                  <wp:effectExtent l="1905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609600" cy="348615"/>
                          </a:xfrm>
                          <a:prstGeom prst="rect">
                            <a:avLst/>
                          </a:prstGeom>
                          <a:noFill/>
                          <a:ln w="9525">
                            <a:noFill/>
                            <a:miter lim="800000"/>
                            <a:headEnd/>
                            <a:tailEnd/>
                          </a:ln>
                        </pic:spPr>
                      </pic:pic>
                    </a:graphicData>
                  </a:graphic>
                </wp:inline>
              </w:drawing>
            </w:r>
          </w:p>
        </w:tc>
        <w:tc>
          <w:tcPr>
            <w:tcW w:w="4266" w:type="dxa"/>
            <w:tcBorders>
              <w:bottom w:val="single" w:sz="12" w:space="0" w:color="auto"/>
            </w:tcBorders>
          </w:tcPr>
          <w:p w:rsidR="002F52B4" w:rsidRPr="00A21B26" w:rsidRDefault="002F52B4">
            <w:pPr>
              <w:jc w:val="right"/>
              <w:rPr>
                <w:rFonts w:ascii="Arial" w:eastAsia="Times New Roman" w:hAnsi="Arial" w:cs="Arial"/>
                <w:b/>
                <w:bCs/>
                <w:sz w:val="32"/>
                <w:szCs w:val="32"/>
                <w:lang w:val="es-ES"/>
              </w:rPr>
            </w:pPr>
            <w:r w:rsidRPr="00A21B26">
              <w:rPr>
                <w:rFonts w:ascii="Arial" w:eastAsia="Times New Roman" w:hAnsi="Arial" w:cs="Arial"/>
                <w:b/>
                <w:bCs/>
                <w:sz w:val="32"/>
                <w:szCs w:val="32"/>
                <w:lang w:val="es-ES"/>
              </w:rPr>
              <w:t>CBD</w:t>
            </w:r>
          </w:p>
        </w:tc>
      </w:tr>
      <w:tr w:rsidR="002F52B4" w:rsidRPr="00A21B26">
        <w:tc>
          <w:tcPr>
            <w:tcW w:w="6117" w:type="dxa"/>
            <w:gridSpan w:val="2"/>
            <w:tcBorders>
              <w:top w:val="single" w:sz="12" w:space="0" w:color="auto"/>
              <w:bottom w:val="single" w:sz="36" w:space="0" w:color="auto"/>
            </w:tcBorders>
            <w:vAlign w:val="center"/>
          </w:tcPr>
          <w:p w:rsidR="002F52B4" w:rsidRPr="00A21B26" w:rsidRDefault="00EC769C">
            <w:pPr>
              <w:rPr>
                <w:rFonts w:eastAsia="Times New Roman"/>
                <w:lang w:val="es-ES"/>
              </w:rPr>
            </w:pPr>
            <w:r w:rsidRPr="00A21B26">
              <w:rPr>
                <w:rFonts w:eastAsia="Times New Roman"/>
                <w:snapToGrid/>
                <w:lang w:val="es-ES" w:eastAsia="en-US"/>
              </w:rPr>
              <w:drawing>
                <wp:inline distT="0" distB="0" distL="0" distR="0">
                  <wp:extent cx="2875280" cy="1046480"/>
                  <wp:effectExtent l="19050" t="0" r="127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srcRect/>
                          <a:stretch>
                            <a:fillRect/>
                          </a:stretch>
                        </pic:blipFill>
                        <pic:spPr bwMode="auto">
                          <a:xfrm>
                            <a:off x="0" y="0"/>
                            <a:ext cx="2875280" cy="1046480"/>
                          </a:xfrm>
                          <a:prstGeom prst="rect">
                            <a:avLst/>
                          </a:prstGeom>
                          <a:noFill/>
                          <a:ln w="9525">
                            <a:noFill/>
                            <a:miter lim="800000"/>
                            <a:headEnd/>
                            <a:tailEnd/>
                          </a:ln>
                        </pic:spPr>
                      </pic:pic>
                    </a:graphicData>
                  </a:graphic>
                </wp:inline>
              </w:drawing>
            </w:r>
          </w:p>
        </w:tc>
        <w:tc>
          <w:tcPr>
            <w:tcW w:w="4266" w:type="dxa"/>
            <w:tcBorders>
              <w:top w:val="single" w:sz="12" w:space="0" w:color="auto"/>
              <w:bottom w:val="single" w:sz="36" w:space="0" w:color="auto"/>
            </w:tcBorders>
          </w:tcPr>
          <w:p w:rsidR="002F52B4" w:rsidRPr="00A21B26" w:rsidRDefault="002F52B4">
            <w:pPr>
              <w:ind w:left="1215"/>
              <w:rPr>
                <w:rFonts w:eastAsia="Times New Roman"/>
                <w:lang w:val="es-ES"/>
              </w:rPr>
            </w:pPr>
            <w:r w:rsidRPr="00A21B26">
              <w:rPr>
                <w:rFonts w:eastAsia="Times New Roman"/>
                <w:lang w:val="es-ES"/>
              </w:rPr>
              <w:t>Distr.</w:t>
            </w:r>
          </w:p>
          <w:p w:rsidR="002F52B4" w:rsidRPr="00A21B26" w:rsidRDefault="002F52B4">
            <w:pPr>
              <w:ind w:left="1215"/>
              <w:rPr>
                <w:rFonts w:eastAsia="Times New Roman"/>
                <w:lang w:val="es-ES"/>
              </w:rPr>
            </w:pPr>
            <w:r w:rsidRPr="00A21B26">
              <w:rPr>
                <w:rFonts w:eastAsia="Times New Roman"/>
                <w:caps/>
                <w:lang w:val="es-ES"/>
              </w:rPr>
              <w:t>GENERAL</w:t>
            </w:r>
          </w:p>
          <w:p w:rsidR="002F52B4" w:rsidRPr="00A21B26" w:rsidRDefault="002F52B4">
            <w:pPr>
              <w:ind w:left="1215"/>
              <w:rPr>
                <w:rFonts w:eastAsia="Times New Roman"/>
                <w:lang w:val="es-ES"/>
              </w:rPr>
            </w:pPr>
          </w:p>
          <w:p w:rsidR="002F52B4" w:rsidRPr="00A21B26" w:rsidRDefault="002F52B4">
            <w:pPr>
              <w:ind w:left="1215"/>
              <w:rPr>
                <w:rFonts w:eastAsia="Times New Roman"/>
                <w:lang w:val="es-ES"/>
              </w:rPr>
            </w:pPr>
            <w:r w:rsidRPr="00A21B26">
              <w:rPr>
                <w:rFonts w:eastAsia="Times New Roman"/>
                <w:kern w:val="22"/>
                <w:lang w:val="es-ES"/>
              </w:rPr>
              <w:t>CBD/NP/MOP/DEC/4/3</w:t>
            </w:r>
          </w:p>
          <w:p w:rsidR="002F52B4" w:rsidRPr="00A21B26" w:rsidRDefault="002F52B4">
            <w:pPr>
              <w:ind w:left="1215"/>
              <w:rPr>
                <w:rFonts w:eastAsia="Times New Roman"/>
                <w:lang w:val="es-ES"/>
              </w:rPr>
            </w:pPr>
            <w:r w:rsidRPr="00A21B26">
              <w:rPr>
                <w:rFonts w:eastAsia="Times New Roman"/>
                <w:lang w:val="es-ES"/>
              </w:rPr>
              <w:t>19 de diciembre de 2022</w:t>
            </w:r>
          </w:p>
          <w:p w:rsidR="002F52B4" w:rsidRPr="00A21B26" w:rsidRDefault="002F52B4">
            <w:pPr>
              <w:ind w:left="1215"/>
              <w:rPr>
                <w:rFonts w:eastAsia="Times New Roman"/>
                <w:lang w:val="es-ES"/>
              </w:rPr>
            </w:pPr>
          </w:p>
          <w:p w:rsidR="002F52B4" w:rsidRPr="00A21B26" w:rsidRDefault="002F52B4">
            <w:pPr>
              <w:ind w:left="1215"/>
              <w:rPr>
                <w:rFonts w:eastAsia="Times New Roman"/>
                <w:lang w:val="es-ES"/>
              </w:rPr>
            </w:pPr>
            <w:r w:rsidRPr="00A21B26">
              <w:rPr>
                <w:rFonts w:eastAsia="Times New Roman"/>
                <w:lang w:val="es-ES"/>
              </w:rPr>
              <w:t>ESPAÑOL</w:t>
            </w:r>
          </w:p>
          <w:p w:rsidR="002F52B4" w:rsidRPr="00A21B26" w:rsidRDefault="002F52B4">
            <w:pPr>
              <w:ind w:left="1215"/>
              <w:rPr>
                <w:rFonts w:eastAsia="Times New Roman"/>
                <w:lang w:val="es-ES"/>
              </w:rPr>
            </w:pPr>
            <w:r w:rsidRPr="00A21B26">
              <w:rPr>
                <w:rFonts w:eastAsia="Times New Roman"/>
                <w:lang w:val="es-ES"/>
              </w:rPr>
              <w:t>ORIGINAL: INGLÉS</w:t>
            </w:r>
          </w:p>
          <w:p w:rsidR="002F52B4" w:rsidRPr="00A21B26" w:rsidRDefault="002F52B4">
            <w:pPr>
              <w:rPr>
                <w:rFonts w:eastAsia="Times New Roman"/>
                <w:lang w:val="es-ES"/>
              </w:rPr>
            </w:pPr>
          </w:p>
        </w:tc>
      </w:tr>
    </w:tbl>
    <w:p w:rsidR="002F52B4" w:rsidRPr="00A21B26" w:rsidRDefault="002F52B4">
      <w:pPr>
        <w:pStyle w:val="Cornernotation"/>
        <w:kinsoku w:val="0"/>
        <w:overflowPunct w:val="0"/>
        <w:autoSpaceDE w:val="0"/>
        <w:autoSpaceDN w:val="0"/>
        <w:spacing w:before="60"/>
        <w:ind w:left="227" w:right="3792" w:hanging="227"/>
        <w:rPr>
          <w:rFonts w:eastAsia="Times New Roman"/>
          <w:kern w:val="22"/>
          <w:lang w:val="es-ES"/>
        </w:rPr>
      </w:pPr>
      <w:r w:rsidRPr="00A21B26">
        <w:rPr>
          <w:rFonts w:eastAsia="Times New Roman"/>
          <w:kern w:val="22"/>
          <w:lang w:val="es-ES"/>
        </w:rPr>
        <w:t>CONFERENCIA DE LAS PARTES EN EL CONVENIO SOBRE LA DIVERSIDAD BIOLÓGICA QUE ACTÚA COMO REUNIÓN DE LAS PARTES EN EL PROTOCOLO DE NAGOYA SOBRE ACCESO A LOS RECURSOS GENÉTICOS Y PARTICIPACIÓN JUSTA Y EQUITATIVA EN LOS BENEFICIOS QUE SE DERIVEN DE SU UTILIZACIÓN</w:t>
      </w:r>
    </w:p>
    <w:p w:rsidR="002F52B4" w:rsidRPr="00A21B26" w:rsidRDefault="002F52B4">
      <w:pPr>
        <w:pStyle w:val="Cornernotation"/>
        <w:kinsoku w:val="0"/>
        <w:overflowPunct w:val="0"/>
        <w:autoSpaceDE w:val="0"/>
        <w:autoSpaceDN w:val="0"/>
        <w:ind w:left="0" w:right="3792" w:firstLine="0"/>
        <w:rPr>
          <w:rFonts w:eastAsia="Times New Roman"/>
          <w:kern w:val="22"/>
          <w:lang w:val="es-ES"/>
        </w:rPr>
      </w:pPr>
      <w:r w:rsidRPr="00A21B26">
        <w:rPr>
          <w:rFonts w:eastAsia="Times New Roman"/>
          <w:kern w:val="22"/>
          <w:lang w:val="es-ES"/>
        </w:rPr>
        <w:t>Cuarta reunión – Parte II</w:t>
      </w:r>
    </w:p>
    <w:p w:rsidR="002F52B4" w:rsidRPr="00A21B26" w:rsidRDefault="002F52B4">
      <w:pPr>
        <w:pStyle w:val="Cornernotation"/>
        <w:kinsoku w:val="0"/>
        <w:overflowPunct w:val="0"/>
        <w:autoSpaceDE w:val="0"/>
        <w:autoSpaceDN w:val="0"/>
        <w:ind w:left="227" w:right="3792" w:hanging="227"/>
        <w:rPr>
          <w:rFonts w:eastAsia="Times New Roman"/>
          <w:kern w:val="22"/>
          <w:lang w:val="es-ES"/>
        </w:rPr>
      </w:pPr>
      <w:r w:rsidRPr="00A21B26">
        <w:rPr>
          <w:rFonts w:eastAsia="Times New Roman"/>
          <w:kern w:val="22"/>
          <w:lang w:val="es-ES"/>
        </w:rPr>
        <w:t>Montreal (Canadá), 7 a 19 de diciembre de 2022</w:t>
      </w:r>
    </w:p>
    <w:p w:rsidR="002F52B4" w:rsidRPr="00A21B26" w:rsidRDefault="002F52B4">
      <w:pPr>
        <w:ind w:right="3792"/>
        <w:rPr>
          <w:rFonts w:eastAsia="Times New Roman"/>
          <w:kern w:val="22"/>
          <w:lang w:val="es-ES"/>
        </w:rPr>
      </w:pPr>
      <w:r w:rsidRPr="00A21B26">
        <w:rPr>
          <w:rFonts w:eastAsia="Times New Roman"/>
          <w:kern w:val="22"/>
          <w:lang w:val="es-ES"/>
        </w:rPr>
        <w:t xml:space="preserve">Tema 10 del programa </w:t>
      </w:r>
    </w:p>
    <w:p w:rsidR="002F52B4" w:rsidRPr="00A21B26" w:rsidRDefault="002F52B4">
      <w:pPr>
        <w:pStyle w:val="NormalWeb"/>
        <w:spacing w:before="240" w:beforeAutospacing="0" w:after="240" w:afterAutospacing="0"/>
        <w:jc w:val="center"/>
        <w:rPr>
          <w:rFonts w:eastAsia="Times New Roman"/>
          <w:b/>
          <w:bCs/>
          <w:caps/>
          <w:sz w:val="22"/>
          <w:szCs w:val="22"/>
          <w:lang w:val="es-ES"/>
        </w:rPr>
      </w:pPr>
      <w:r w:rsidRPr="00A21B26">
        <w:rPr>
          <w:rFonts w:eastAsia="Times New Roman"/>
          <w:b/>
          <w:bCs/>
          <w:caps/>
          <w:sz w:val="22"/>
          <w:szCs w:val="22"/>
          <w:lang w:val="es-ES"/>
        </w:rPr>
        <w:t>DECISIÓN ADOPTADA POR LAS PARTES EN EL Protocolo de Nagoya sobre Acceso y Participación en los Beneficios</w:t>
      </w:r>
    </w:p>
    <w:p w:rsidR="002F52B4" w:rsidRPr="00A21B26" w:rsidRDefault="002F52B4">
      <w:pPr>
        <w:keepNext/>
        <w:spacing w:before="240" w:after="240"/>
        <w:jc w:val="center"/>
        <w:outlineLvl w:val="1"/>
        <w:rPr>
          <w:rFonts w:eastAsia="Times New Roman"/>
          <w:lang w:val="es-ES"/>
        </w:rPr>
      </w:pPr>
      <w:r w:rsidRPr="00A21B26">
        <w:rPr>
          <w:rFonts w:eastAsia="Times New Roman"/>
          <w:b/>
          <w:bCs/>
          <w:lang w:val="es-ES"/>
        </w:rPr>
        <w:t>NP-4/3.</w:t>
      </w:r>
      <w:r w:rsidRPr="00A21B26">
        <w:rPr>
          <w:rFonts w:eastAsia="Times New Roman"/>
          <w:b/>
          <w:bCs/>
          <w:lang w:val="es-ES"/>
        </w:rPr>
        <w:tab/>
      </w:r>
      <w:r w:rsidRPr="00A21B26">
        <w:rPr>
          <w:rFonts w:eastAsia="Times New Roman"/>
          <w:b/>
          <w:bCs/>
          <w:lang w:val="es-ES"/>
        </w:rPr>
        <w:tab/>
        <w:t xml:space="preserve">Vigilancia y presentación de informes (artículo 29) </w:t>
      </w:r>
    </w:p>
    <w:p w:rsidR="002F52B4" w:rsidRPr="00A21B26" w:rsidRDefault="002F52B4">
      <w:pPr>
        <w:suppressLineNumbers/>
        <w:suppressAutoHyphens/>
        <w:kinsoku w:val="0"/>
        <w:overflowPunct w:val="0"/>
        <w:autoSpaceDE w:val="0"/>
        <w:autoSpaceDN w:val="0"/>
        <w:adjustRightInd w:val="0"/>
        <w:snapToGrid w:val="0"/>
        <w:spacing w:before="240" w:after="120"/>
        <w:ind w:firstLine="720"/>
        <w:rPr>
          <w:rFonts w:eastAsia="Times New Roman"/>
          <w:i/>
          <w:iCs/>
          <w:kern w:val="22"/>
          <w:lang w:val="es-ES"/>
        </w:rPr>
      </w:pPr>
      <w:r w:rsidRPr="00A21B26">
        <w:rPr>
          <w:rFonts w:eastAsia="Times New Roman"/>
          <w:i/>
          <w:iCs/>
          <w:kern w:val="22"/>
          <w:lang w:val="es-ES"/>
        </w:rPr>
        <w:t>La Conferencia de las Partes que actúa como reunión de las Partes en el Protocolo de Nagoya,</w:t>
      </w:r>
    </w:p>
    <w:p w:rsidR="002F52B4" w:rsidRPr="00A21B26" w:rsidRDefault="002F52B4">
      <w:pPr>
        <w:suppressLineNumbers/>
        <w:suppressAutoHyphens/>
        <w:kinsoku w:val="0"/>
        <w:overflowPunct w:val="0"/>
        <w:autoSpaceDE w:val="0"/>
        <w:autoSpaceDN w:val="0"/>
        <w:adjustRightInd w:val="0"/>
        <w:snapToGrid w:val="0"/>
        <w:spacing w:before="120" w:after="120"/>
        <w:ind w:firstLine="720"/>
        <w:rPr>
          <w:rFonts w:eastAsia="Times New Roman"/>
          <w:kern w:val="22"/>
          <w:lang w:val="es-ES"/>
        </w:rPr>
      </w:pPr>
      <w:r w:rsidRPr="00A21B26">
        <w:rPr>
          <w:rFonts w:eastAsia="Times New Roman"/>
          <w:i/>
          <w:iCs/>
          <w:kern w:val="22"/>
          <w:lang w:val="es-ES"/>
        </w:rPr>
        <w:t>Recordando</w:t>
      </w:r>
      <w:r w:rsidRPr="00A21B26">
        <w:rPr>
          <w:rFonts w:eastAsia="Times New Roman"/>
          <w:kern w:val="22"/>
          <w:lang w:val="es-ES"/>
        </w:rPr>
        <w:t xml:space="preserve"> la decisión NP-3/4,</w:t>
      </w:r>
    </w:p>
    <w:p w:rsidR="002F52B4" w:rsidRPr="00A21B26" w:rsidRDefault="002F52B4">
      <w:pPr>
        <w:suppressLineNumbers/>
        <w:suppressAutoHyphens/>
        <w:kinsoku w:val="0"/>
        <w:overflowPunct w:val="0"/>
        <w:autoSpaceDE w:val="0"/>
        <w:autoSpaceDN w:val="0"/>
        <w:adjustRightInd w:val="0"/>
        <w:snapToGrid w:val="0"/>
        <w:spacing w:before="120" w:after="120"/>
        <w:ind w:firstLine="720"/>
        <w:rPr>
          <w:rFonts w:eastAsia="Times New Roman"/>
          <w:kern w:val="22"/>
          <w:lang w:val="es-ES"/>
        </w:rPr>
      </w:pPr>
      <w:r w:rsidRPr="00A21B26">
        <w:rPr>
          <w:rFonts w:eastAsia="Times New Roman"/>
          <w:i/>
          <w:iCs/>
          <w:kern w:val="22"/>
          <w:lang w:val="es-ES"/>
        </w:rPr>
        <w:t>Observando</w:t>
      </w:r>
      <w:r w:rsidRPr="00A21B26">
        <w:rPr>
          <w:rFonts w:eastAsia="Times New Roman"/>
          <w:kern w:val="22"/>
          <w:lang w:val="es-ES"/>
        </w:rPr>
        <w:t xml:space="preserve"> la conveniencia de elaborar indicadores para el acceso y la participación en los beneficios que sean pertinentes a nivel tanto nacional como mundial en el contexto del Marco Mundial de Biodiversidad de Kunming-Montreal,</w:t>
      </w:r>
    </w:p>
    <w:p w:rsidR="002F52B4" w:rsidRPr="00A21B26" w:rsidRDefault="002F52B4">
      <w:pPr>
        <w:suppressLineNumbers/>
        <w:suppressAutoHyphens/>
        <w:kinsoku w:val="0"/>
        <w:overflowPunct w:val="0"/>
        <w:autoSpaceDE w:val="0"/>
        <w:autoSpaceDN w:val="0"/>
        <w:snapToGrid w:val="0"/>
        <w:spacing w:before="120" w:after="120"/>
        <w:ind w:firstLine="709"/>
        <w:rPr>
          <w:rFonts w:eastAsia="Times New Roman"/>
          <w:lang w:val="es-ES"/>
        </w:rPr>
      </w:pPr>
      <w:r w:rsidRPr="00A21B26">
        <w:rPr>
          <w:rFonts w:eastAsia="Times New Roman"/>
          <w:kern w:val="22"/>
          <w:lang w:val="es-ES"/>
        </w:rPr>
        <w:t>1.</w:t>
      </w:r>
      <w:r w:rsidRPr="00A21B26">
        <w:rPr>
          <w:rFonts w:eastAsia="Times New Roman"/>
          <w:i/>
          <w:iCs/>
          <w:kern w:val="22"/>
          <w:lang w:val="es-ES"/>
        </w:rPr>
        <w:tab/>
        <w:t>Acoge con satisfacción</w:t>
      </w:r>
      <w:r w:rsidRPr="00A21B26">
        <w:rPr>
          <w:rFonts w:eastAsia="Times New Roman"/>
          <w:kern w:val="22"/>
          <w:lang w:val="es-ES"/>
        </w:rPr>
        <w:t xml:space="preserve"> la decisión</w:t>
      </w:r>
      <w:r w:rsidR="00D86E7B" w:rsidRPr="00A21B26">
        <w:rPr>
          <w:rFonts w:eastAsia="Times New Roman"/>
          <w:kern w:val="22"/>
          <w:lang w:val="es-ES"/>
        </w:rPr>
        <w:t> </w:t>
      </w:r>
      <w:r w:rsidRPr="00A21B26">
        <w:rPr>
          <w:rFonts w:eastAsia="Times New Roman"/>
          <w:kern w:val="22"/>
          <w:lang w:val="es-ES"/>
        </w:rPr>
        <w:t>15/6 de la Conferencia de las Partes y conviene en mantener el ciclo sincronizado de presentación de informes previsto en las decisiones</w:t>
      </w:r>
      <w:r w:rsidR="00D86E7B" w:rsidRPr="00A21B26">
        <w:rPr>
          <w:rFonts w:eastAsia="Times New Roman"/>
          <w:kern w:val="22"/>
          <w:lang w:val="es-ES"/>
        </w:rPr>
        <w:t> </w:t>
      </w:r>
      <w:r w:rsidRPr="00A21B26">
        <w:rPr>
          <w:rFonts w:eastAsia="Times New Roman"/>
          <w:kern w:val="22"/>
          <w:lang w:val="es-ES"/>
        </w:rPr>
        <w:t>14/27 y NP-3/4;</w:t>
      </w:r>
      <w:r w:rsidRPr="00A21B26">
        <w:rPr>
          <w:rFonts w:eastAsia="Times New Roman"/>
          <w:lang w:val="es-ES"/>
        </w:rPr>
        <w:t xml:space="preserve"> </w:t>
      </w:r>
    </w:p>
    <w:p w:rsidR="002F52B4" w:rsidRPr="00A21B26" w:rsidRDefault="002F52B4">
      <w:pPr>
        <w:suppressLineNumbers/>
        <w:suppressAutoHyphens/>
        <w:kinsoku w:val="0"/>
        <w:overflowPunct w:val="0"/>
        <w:autoSpaceDE w:val="0"/>
        <w:autoSpaceDN w:val="0"/>
        <w:snapToGrid w:val="0"/>
        <w:spacing w:before="120" w:after="120"/>
        <w:ind w:firstLine="709"/>
        <w:rPr>
          <w:rFonts w:eastAsia="Times New Roman"/>
          <w:lang w:val="es-ES"/>
        </w:rPr>
      </w:pPr>
      <w:r w:rsidRPr="00A21B26">
        <w:rPr>
          <w:rFonts w:eastAsia="Times New Roman"/>
          <w:lang w:val="es-ES"/>
        </w:rPr>
        <w:t>2.</w:t>
      </w:r>
      <w:r w:rsidRPr="00A21B26">
        <w:rPr>
          <w:rFonts w:eastAsia="Times New Roman"/>
          <w:lang w:val="es-ES"/>
        </w:rPr>
        <w:tab/>
      </w:r>
      <w:r w:rsidRPr="00A21B26">
        <w:rPr>
          <w:rFonts w:eastAsia="Times New Roman"/>
          <w:i/>
          <w:iCs/>
          <w:lang w:val="es-ES"/>
        </w:rPr>
        <w:t xml:space="preserve">Toma nota </w:t>
      </w:r>
      <w:r w:rsidRPr="00A21B26">
        <w:rPr>
          <w:rFonts w:eastAsia="Times New Roman"/>
          <w:lang w:val="es-ES"/>
        </w:rPr>
        <w:t xml:space="preserve">del marco de seguimiento para el Marco Mundial de Biodiversidad de </w:t>
      </w:r>
      <w:r w:rsidRPr="00A21B26">
        <w:rPr>
          <w:rFonts w:eastAsia="Times New Roman"/>
          <w:kern w:val="22"/>
          <w:lang w:val="es-ES"/>
        </w:rPr>
        <w:t>Kunming-Montreal</w:t>
      </w:r>
      <w:r w:rsidRPr="00A21B26">
        <w:rPr>
          <w:rFonts w:eastAsia="Times New Roman"/>
          <w:lang w:val="es-ES"/>
        </w:rPr>
        <w:t xml:space="preserve"> y su propuesta de indicadores relacionados con el acceso y la </w:t>
      </w:r>
      <w:r w:rsidR="00D86E7B" w:rsidRPr="00A21B26">
        <w:rPr>
          <w:rFonts w:eastAsia="Times New Roman"/>
          <w:lang w:val="es-ES"/>
        </w:rPr>
        <w:t>participación en los beneficios</w:t>
      </w:r>
      <w:r w:rsidRPr="00A21B26">
        <w:rPr>
          <w:rFonts w:eastAsia="Times New Roman"/>
          <w:lang w:val="es-ES"/>
        </w:rPr>
        <w:t xml:space="preserve"> y acoge con satisfacción el proceso establecido en la decisión 15/5;</w:t>
      </w:r>
    </w:p>
    <w:p w:rsidR="002F52B4" w:rsidRPr="00A21B26" w:rsidRDefault="002F52B4">
      <w:pPr>
        <w:suppressLineNumbers/>
        <w:suppressAutoHyphens/>
        <w:kinsoku w:val="0"/>
        <w:overflowPunct w:val="0"/>
        <w:autoSpaceDE w:val="0"/>
        <w:autoSpaceDN w:val="0"/>
        <w:snapToGrid w:val="0"/>
        <w:spacing w:before="120" w:after="120"/>
        <w:ind w:firstLine="709"/>
        <w:rPr>
          <w:rFonts w:eastAsia="Times New Roman"/>
          <w:kern w:val="22"/>
          <w:lang w:val="es-ES"/>
        </w:rPr>
      </w:pPr>
      <w:r w:rsidRPr="00A21B26">
        <w:rPr>
          <w:rFonts w:eastAsia="Times New Roman"/>
          <w:lang w:val="es-ES"/>
        </w:rPr>
        <w:t>3.</w:t>
      </w:r>
      <w:r w:rsidRPr="00A21B26">
        <w:rPr>
          <w:rFonts w:eastAsia="Times New Roman"/>
          <w:i/>
          <w:iCs/>
          <w:lang w:val="es-ES"/>
        </w:rPr>
        <w:tab/>
        <w:t>Adopta</w:t>
      </w:r>
      <w:r w:rsidRPr="00A21B26">
        <w:rPr>
          <w:rFonts w:eastAsia="Times New Roman"/>
          <w:lang w:val="es-ES"/>
        </w:rPr>
        <w:t xml:space="preserve"> las directrices y el formato para la presentación del primer informe nacional sobre la aplicación del Protocolo de Nagoya que figuran en el anexo de la presente decisión;</w:t>
      </w:r>
    </w:p>
    <w:p w:rsidR="002F52B4" w:rsidRPr="00A21B26" w:rsidRDefault="00D86E7B">
      <w:pPr>
        <w:suppressLineNumbers/>
        <w:suppressAutoHyphens/>
        <w:kinsoku w:val="0"/>
        <w:overflowPunct w:val="0"/>
        <w:autoSpaceDE w:val="0"/>
        <w:autoSpaceDN w:val="0"/>
        <w:snapToGrid w:val="0"/>
        <w:spacing w:before="120" w:after="120"/>
        <w:ind w:firstLine="709"/>
        <w:rPr>
          <w:rFonts w:eastAsia="Times New Roman"/>
          <w:kern w:val="22"/>
          <w:lang w:val="es-ES"/>
        </w:rPr>
      </w:pPr>
      <w:r w:rsidRPr="00A21B26">
        <w:rPr>
          <w:rFonts w:eastAsia="Times New Roman"/>
          <w:lang w:val="es-ES"/>
        </w:rPr>
        <w:t>4.</w:t>
      </w:r>
      <w:r w:rsidR="002F52B4" w:rsidRPr="00A21B26">
        <w:rPr>
          <w:rFonts w:eastAsia="Times New Roman"/>
          <w:lang w:val="es-ES"/>
        </w:rPr>
        <w:tab/>
      </w:r>
      <w:r w:rsidR="002F52B4" w:rsidRPr="00A21B26">
        <w:rPr>
          <w:rFonts w:eastAsia="Times New Roman"/>
          <w:i/>
          <w:iCs/>
          <w:lang w:val="es-ES"/>
        </w:rPr>
        <w:t xml:space="preserve">Pide </w:t>
      </w:r>
      <w:r w:rsidR="002F52B4" w:rsidRPr="00A21B26">
        <w:rPr>
          <w:rFonts w:eastAsia="Times New Roman"/>
          <w:lang w:val="es-ES"/>
        </w:rPr>
        <w:t>a la Secretaria Ejecutiva que facilite las directrices y el formato del primer informe nacional a través del Centro de Intercambio de Información sobre Acceso y Participación en los Beneficios;</w:t>
      </w:r>
    </w:p>
    <w:p w:rsidR="002F52B4" w:rsidRPr="00A21B26" w:rsidRDefault="002F52B4">
      <w:pPr>
        <w:pStyle w:val="Default"/>
        <w:spacing w:before="120" w:after="120"/>
        <w:ind w:firstLine="720"/>
        <w:jc w:val="both"/>
        <w:rPr>
          <w:rFonts w:eastAsia="Times New Roman"/>
          <w:sz w:val="22"/>
          <w:szCs w:val="22"/>
          <w:lang w:val="es-ES"/>
        </w:rPr>
      </w:pPr>
      <w:r w:rsidRPr="00A21B26">
        <w:rPr>
          <w:rFonts w:eastAsia="Times New Roman"/>
          <w:sz w:val="22"/>
          <w:szCs w:val="22"/>
          <w:lang w:val="es-ES"/>
        </w:rPr>
        <w:t>5.</w:t>
      </w:r>
      <w:r w:rsidRPr="00A21B26">
        <w:rPr>
          <w:rFonts w:eastAsia="Times New Roman"/>
          <w:sz w:val="22"/>
          <w:szCs w:val="22"/>
          <w:lang w:val="es-ES"/>
        </w:rPr>
        <w:tab/>
      </w:r>
      <w:r w:rsidRPr="00A21B26">
        <w:rPr>
          <w:rFonts w:eastAsia="Times New Roman"/>
          <w:i/>
          <w:iCs/>
          <w:sz w:val="22"/>
          <w:szCs w:val="22"/>
          <w:lang w:val="es-ES"/>
        </w:rPr>
        <w:t xml:space="preserve">Pide </w:t>
      </w:r>
      <w:r w:rsidRPr="00A21B26">
        <w:rPr>
          <w:rFonts w:eastAsia="Times New Roman"/>
          <w:sz w:val="22"/>
          <w:szCs w:val="22"/>
          <w:lang w:val="es-ES"/>
        </w:rPr>
        <w:t xml:space="preserve">a las Partes que presenten un primer informe nacional sobre el cumplimiento de sus obligaciones </w:t>
      </w:r>
      <w:r w:rsidR="00207C4B" w:rsidRPr="00A21B26">
        <w:rPr>
          <w:rFonts w:eastAsia="Times New Roman"/>
          <w:sz w:val="22"/>
          <w:szCs w:val="22"/>
          <w:lang w:val="es-ES"/>
        </w:rPr>
        <w:t>co</w:t>
      </w:r>
      <w:r w:rsidRPr="00A21B26">
        <w:rPr>
          <w:rFonts w:eastAsia="Times New Roman"/>
          <w:sz w:val="22"/>
          <w:szCs w:val="22"/>
          <w:lang w:val="es-ES"/>
        </w:rPr>
        <w:t>n</w:t>
      </w:r>
      <w:r w:rsidR="00207C4B" w:rsidRPr="00A21B26">
        <w:rPr>
          <w:rFonts w:eastAsia="Times New Roman"/>
          <w:sz w:val="22"/>
          <w:szCs w:val="22"/>
          <w:lang w:val="es-ES"/>
        </w:rPr>
        <w:t xml:space="preserve"> arreglo al Protocolo de Nagoya</w:t>
      </w:r>
      <w:r w:rsidRPr="00A21B26">
        <w:rPr>
          <w:rFonts w:eastAsia="Times New Roman"/>
          <w:sz w:val="22"/>
          <w:szCs w:val="22"/>
          <w:lang w:val="es-ES"/>
        </w:rPr>
        <w:t xml:space="preserve"> y agradece a los Estados que no son Parte que </w:t>
      </w:r>
      <w:r w:rsidR="00207C4B" w:rsidRPr="00A21B26">
        <w:rPr>
          <w:rFonts w:eastAsia="Times New Roman"/>
          <w:sz w:val="22"/>
          <w:szCs w:val="22"/>
          <w:lang w:val="es-ES"/>
        </w:rPr>
        <w:t>b</w:t>
      </w:r>
      <w:r w:rsidRPr="00A21B26">
        <w:rPr>
          <w:rFonts w:eastAsia="Times New Roman"/>
          <w:sz w:val="22"/>
          <w:szCs w:val="22"/>
          <w:lang w:val="es-ES"/>
        </w:rPr>
        <w:t>r</w:t>
      </w:r>
      <w:r w:rsidR="00207C4B" w:rsidRPr="00A21B26">
        <w:rPr>
          <w:rFonts w:eastAsia="Times New Roman"/>
          <w:sz w:val="22"/>
          <w:szCs w:val="22"/>
          <w:lang w:val="es-ES"/>
        </w:rPr>
        <w:t>i</w:t>
      </w:r>
      <w:r w:rsidRPr="00A21B26">
        <w:rPr>
          <w:rFonts w:eastAsia="Times New Roman"/>
          <w:sz w:val="22"/>
          <w:szCs w:val="22"/>
          <w:lang w:val="es-ES"/>
        </w:rPr>
        <w:t>n</w:t>
      </w:r>
      <w:r w:rsidR="00207C4B" w:rsidRPr="00A21B26">
        <w:rPr>
          <w:rFonts w:eastAsia="Times New Roman"/>
          <w:sz w:val="22"/>
          <w:szCs w:val="22"/>
          <w:lang w:val="es-ES"/>
        </w:rPr>
        <w:t>d</w:t>
      </w:r>
      <w:r w:rsidRPr="00A21B26">
        <w:rPr>
          <w:rFonts w:eastAsia="Times New Roman"/>
          <w:sz w:val="22"/>
          <w:szCs w:val="22"/>
          <w:lang w:val="es-ES"/>
        </w:rPr>
        <w:t>en información pertinente:</w:t>
      </w:r>
    </w:p>
    <w:p w:rsidR="002F52B4" w:rsidRPr="00A21B26" w:rsidRDefault="002F52B4">
      <w:pPr>
        <w:pStyle w:val="Default"/>
        <w:spacing w:before="120" w:after="120"/>
        <w:ind w:firstLine="709"/>
        <w:rPr>
          <w:rFonts w:eastAsia="Times New Roman"/>
          <w:lang w:val="es-ES"/>
        </w:rPr>
      </w:pPr>
      <w:r w:rsidRPr="00A21B26">
        <w:rPr>
          <w:rFonts w:eastAsia="Times New Roman"/>
          <w:sz w:val="22"/>
          <w:szCs w:val="22"/>
          <w:lang w:val="es-ES"/>
        </w:rPr>
        <w:t xml:space="preserve">a) </w:t>
      </w:r>
      <w:r w:rsidRPr="00A21B26">
        <w:rPr>
          <w:rFonts w:eastAsia="Times New Roman"/>
          <w:sz w:val="22"/>
          <w:szCs w:val="22"/>
          <w:lang w:val="es-ES"/>
        </w:rPr>
        <w:tab/>
        <w:t>En un idioma oficial de las Naciones Unidas;</w:t>
      </w:r>
    </w:p>
    <w:p w:rsidR="002F52B4" w:rsidRPr="00A21B26" w:rsidRDefault="002F52B4">
      <w:pPr>
        <w:pStyle w:val="Default"/>
        <w:spacing w:before="120" w:after="120"/>
        <w:ind w:firstLine="709"/>
        <w:rPr>
          <w:rFonts w:eastAsia="Times New Roman"/>
          <w:lang w:val="es-ES"/>
        </w:rPr>
      </w:pPr>
      <w:r w:rsidRPr="00A21B26">
        <w:rPr>
          <w:rFonts w:eastAsia="Times New Roman"/>
          <w:sz w:val="22"/>
          <w:szCs w:val="22"/>
          <w:lang w:val="es-ES"/>
        </w:rPr>
        <w:t xml:space="preserve">b) </w:t>
      </w:r>
      <w:r w:rsidRPr="00A21B26">
        <w:rPr>
          <w:rFonts w:eastAsia="Times New Roman"/>
          <w:sz w:val="22"/>
          <w:szCs w:val="22"/>
          <w:lang w:val="es-ES"/>
        </w:rPr>
        <w:tab/>
        <w:t>A través del Centro de Intercambio de Información sobre Acceso y Participación en los Beneficios;</w:t>
      </w:r>
    </w:p>
    <w:p w:rsidR="002F52B4" w:rsidRPr="00A21B26" w:rsidRDefault="002F52B4">
      <w:pPr>
        <w:pStyle w:val="Default"/>
        <w:spacing w:before="120" w:after="120"/>
        <w:ind w:firstLine="709"/>
        <w:rPr>
          <w:rFonts w:eastAsia="Times New Roman"/>
          <w:lang w:val="es-ES"/>
        </w:rPr>
      </w:pPr>
      <w:r w:rsidRPr="00A21B26">
        <w:rPr>
          <w:rFonts w:eastAsia="Times New Roman"/>
          <w:sz w:val="22"/>
          <w:szCs w:val="22"/>
          <w:lang w:val="es-ES"/>
        </w:rPr>
        <w:lastRenderedPageBreak/>
        <w:t xml:space="preserve">c) </w:t>
      </w:r>
      <w:r w:rsidRPr="00A21B26">
        <w:rPr>
          <w:rFonts w:eastAsia="Times New Roman"/>
          <w:sz w:val="22"/>
          <w:szCs w:val="22"/>
          <w:lang w:val="es-ES"/>
        </w:rPr>
        <w:tab/>
        <w:t xml:space="preserve">Al mismo tiempo que deban presentarse los séptimos informes nacionales en virtud del Convenio; </w:t>
      </w:r>
    </w:p>
    <w:p w:rsidR="002F52B4" w:rsidRPr="00A21B26" w:rsidRDefault="002F52B4">
      <w:pPr>
        <w:suppressLineNumbers/>
        <w:suppressAutoHyphens/>
        <w:kinsoku w:val="0"/>
        <w:overflowPunct w:val="0"/>
        <w:autoSpaceDE w:val="0"/>
        <w:autoSpaceDN w:val="0"/>
        <w:snapToGrid w:val="0"/>
        <w:spacing w:before="120" w:after="120"/>
        <w:ind w:firstLine="709"/>
        <w:rPr>
          <w:rFonts w:eastAsia="Times New Roman"/>
          <w:kern w:val="22"/>
          <w:lang w:val="es-ES"/>
        </w:rPr>
      </w:pPr>
      <w:r w:rsidRPr="00A21B26">
        <w:rPr>
          <w:rFonts w:eastAsia="Times New Roman"/>
          <w:lang w:val="es-ES"/>
        </w:rPr>
        <w:t>6</w:t>
      </w:r>
      <w:r w:rsidRPr="00A21B26">
        <w:rPr>
          <w:rFonts w:eastAsia="Times New Roman"/>
          <w:i/>
          <w:iCs/>
          <w:lang w:val="es-ES"/>
        </w:rPr>
        <w:t xml:space="preserve">. </w:t>
      </w:r>
      <w:r w:rsidRPr="00A21B26">
        <w:rPr>
          <w:rFonts w:eastAsia="Times New Roman"/>
          <w:i/>
          <w:iCs/>
          <w:lang w:val="es-ES"/>
        </w:rPr>
        <w:tab/>
        <w:t xml:space="preserve">Pide </w:t>
      </w:r>
      <w:r w:rsidRPr="00A21B26">
        <w:rPr>
          <w:rFonts w:eastAsia="Times New Roman"/>
          <w:lang w:val="es-ES"/>
        </w:rPr>
        <w:t xml:space="preserve">a la Secretaria Ejecutiva que preste asistencia a </w:t>
      </w:r>
      <w:r w:rsidR="00D86E7B" w:rsidRPr="00A21B26">
        <w:rPr>
          <w:rFonts w:eastAsia="Times New Roman"/>
          <w:lang w:val="es-ES"/>
        </w:rPr>
        <w:t>aquel</w:t>
      </w:r>
      <w:r w:rsidRPr="00A21B26">
        <w:rPr>
          <w:rFonts w:eastAsia="Times New Roman"/>
          <w:lang w:val="es-ES"/>
        </w:rPr>
        <w:t xml:space="preserve">las Partes para las que </w:t>
      </w:r>
      <w:r w:rsidR="00207C4B" w:rsidRPr="00A21B26">
        <w:rPr>
          <w:rFonts w:eastAsia="Times New Roman"/>
          <w:lang w:val="es-ES"/>
        </w:rPr>
        <w:t xml:space="preserve">no sea viable técnicamente </w:t>
      </w:r>
      <w:r w:rsidRPr="00A21B26">
        <w:rPr>
          <w:rFonts w:eastAsia="Times New Roman"/>
          <w:lang w:val="es-ES"/>
        </w:rPr>
        <w:t xml:space="preserve">la presentación directa en línea del informe nacional a través del Centro de Intercambio de Información sobre Acceso y Participación en los Beneficios, publicando </w:t>
      </w:r>
      <w:r w:rsidR="00207C4B" w:rsidRPr="00A21B26">
        <w:rPr>
          <w:rFonts w:eastAsia="Times New Roman"/>
          <w:lang w:val="es-ES"/>
        </w:rPr>
        <w:t xml:space="preserve">por ellas </w:t>
      </w:r>
      <w:r w:rsidRPr="00A21B26">
        <w:rPr>
          <w:rFonts w:eastAsia="Times New Roman"/>
          <w:lang w:val="es-ES"/>
        </w:rPr>
        <w:t>sus informes en el Centro de Intercambio de Información sobre Acceso y Participación en los Beneficios;</w:t>
      </w:r>
    </w:p>
    <w:p w:rsidR="002F52B4" w:rsidRPr="00A21B26" w:rsidRDefault="002F52B4">
      <w:pPr>
        <w:suppressLineNumbers/>
        <w:suppressAutoHyphens/>
        <w:kinsoku w:val="0"/>
        <w:overflowPunct w:val="0"/>
        <w:autoSpaceDE w:val="0"/>
        <w:autoSpaceDN w:val="0"/>
        <w:snapToGrid w:val="0"/>
        <w:spacing w:before="120" w:after="120"/>
        <w:ind w:firstLine="709"/>
        <w:rPr>
          <w:rFonts w:eastAsia="Times New Roman"/>
          <w:lang w:val="es-ES"/>
        </w:rPr>
      </w:pPr>
      <w:r w:rsidRPr="00A21B26">
        <w:rPr>
          <w:rFonts w:eastAsia="Times New Roman"/>
          <w:lang w:val="es-ES"/>
        </w:rPr>
        <w:t>7.</w:t>
      </w:r>
      <w:r w:rsidRPr="00A21B26">
        <w:rPr>
          <w:rFonts w:eastAsia="Times New Roman"/>
          <w:lang w:val="es-ES"/>
        </w:rPr>
        <w:tab/>
      </w:r>
      <w:r w:rsidRPr="00A21B26">
        <w:rPr>
          <w:rFonts w:eastAsia="Times New Roman"/>
          <w:i/>
          <w:iCs/>
          <w:lang w:val="es-ES"/>
        </w:rPr>
        <w:t xml:space="preserve">Pide también </w:t>
      </w:r>
      <w:r w:rsidRPr="00A21B26">
        <w:rPr>
          <w:rFonts w:eastAsia="Times New Roman"/>
          <w:lang w:val="es-ES"/>
        </w:rPr>
        <w:t>a la Secretaria Ejecutiva que consolide la información incluida en los primeros informes nacionales y la información facilitada por las Partes a través del Centro de Intercambio de Información sobre Acceso y Participación en los Beneficios para que la Conferencia de las Partes que actúa como reunión de las Partes en el Protocolo de Nagoya la examine en su sexta reunión, y que ponga a disposición de dicha reunión la información aportada por Estados que no son Parte y por actores no estatales, según proceda, como contribución a la segunda evaluación y revisión de la eficacia del Protocolo;</w:t>
      </w:r>
    </w:p>
    <w:p w:rsidR="002F52B4" w:rsidRPr="00A21B26" w:rsidRDefault="002F52B4">
      <w:pPr>
        <w:suppressLineNumbers/>
        <w:suppressAutoHyphens/>
        <w:kinsoku w:val="0"/>
        <w:overflowPunct w:val="0"/>
        <w:autoSpaceDE w:val="0"/>
        <w:autoSpaceDN w:val="0"/>
        <w:snapToGrid w:val="0"/>
        <w:spacing w:before="120" w:after="120"/>
        <w:ind w:firstLine="709"/>
        <w:rPr>
          <w:rFonts w:eastAsia="Times New Roman"/>
          <w:lang w:val="es-ES"/>
        </w:rPr>
      </w:pPr>
      <w:r w:rsidRPr="00A21B26">
        <w:rPr>
          <w:rFonts w:eastAsia="Times New Roman"/>
          <w:lang w:val="es-ES"/>
        </w:rPr>
        <w:t>8.</w:t>
      </w:r>
      <w:r w:rsidRPr="00A21B26">
        <w:rPr>
          <w:rFonts w:eastAsia="Times New Roman"/>
          <w:i/>
          <w:iCs/>
          <w:lang w:val="es-ES"/>
        </w:rPr>
        <w:t xml:space="preserve"> </w:t>
      </w:r>
      <w:r w:rsidRPr="00A21B26">
        <w:rPr>
          <w:rFonts w:eastAsia="Times New Roman"/>
          <w:i/>
          <w:iCs/>
          <w:lang w:val="es-ES"/>
        </w:rPr>
        <w:tab/>
        <w:t xml:space="preserve">Decide </w:t>
      </w:r>
      <w:r w:rsidR="00207C4B" w:rsidRPr="00A21B26">
        <w:rPr>
          <w:rFonts w:eastAsia="Times New Roman"/>
          <w:iCs/>
          <w:lang w:val="es-ES"/>
        </w:rPr>
        <w:t xml:space="preserve">que </w:t>
      </w:r>
      <w:r w:rsidRPr="00A21B26">
        <w:rPr>
          <w:rFonts w:eastAsia="Times New Roman"/>
          <w:lang w:val="es-ES"/>
        </w:rPr>
        <w:t>seguir</w:t>
      </w:r>
      <w:r w:rsidR="00207C4B" w:rsidRPr="00A21B26">
        <w:rPr>
          <w:rFonts w:eastAsia="Times New Roman"/>
          <w:lang w:val="es-ES"/>
        </w:rPr>
        <w:t>á</w:t>
      </w:r>
      <w:r w:rsidRPr="00A21B26">
        <w:rPr>
          <w:rFonts w:eastAsia="Times New Roman"/>
          <w:lang w:val="es-ES"/>
        </w:rPr>
        <w:t xml:space="preserve"> revisando el formato para el informe nacional</w:t>
      </w:r>
      <w:r w:rsidR="00207C4B" w:rsidRPr="00A21B26">
        <w:rPr>
          <w:rFonts w:eastAsia="Times New Roman"/>
          <w:lang w:val="es-ES"/>
        </w:rPr>
        <w:t>,</w:t>
      </w:r>
      <w:r w:rsidRPr="00A21B26">
        <w:rPr>
          <w:rFonts w:eastAsia="Times New Roman"/>
          <w:lang w:val="es-ES"/>
        </w:rPr>
        <w:t xml:space="preserve"> </w:t>
      </w:r>
      <w:r w:rsidR="00207C4B" w:rsidRPr="00A21B26">
        <w:rPr>
          <w:rFonts w:eastAsia="Times New Roman"/>
          <w:lang w:val="es-ES"/>
        </w:rPr>
        <w:t>atendiendo a</w:t>
      </w:r>
      <w:r w:rsidRPr="00A21B26">
        <w:rPr>
          <w:rFonts w:eastAsia="Times New Roman"/>
          <w:lang w:val="es-ES"/>
        </w:rPr>
        <w:t xml:space="preserve"> los comentarios </w:t>
      </w:r>
      <w:r w:rsidR="00207C4B" w:rsidRPr="00A21B26">
        <w:rPr>
          <w:rFonts w:eastAsia="Times New Roman"/>
          <w:lang w:val="es-ES"/>
        </w:rPr>
        <w:t>que reciba de</w:t>
      </w:r>
      <w:r w:rsidRPr="00A21B26">
        <w:rPr>
          <w:rFonts w:eastAsia="Times New Roman"/>
          <w:lang w:val="es-ES"/>
        </w:rPr>
        <w:t xml:space="preserve"> las Partes y la experiencia </w:t>
      </w:r>
      <w:r w:rsidR="00207C4B" w:rsidRPr="00A21B26">
        <w:rPr>
          <w:rFonts w:eastAsia="Times New Roman"/>
          <w:lang w:val="es-ES"/>
        </w:rPr>
        <w:t xml:space="preserve">que se </w:t>
      </w:r>
      <w:r w:rsidRPr="00A21B26">
        <w:rPr>
          <w:rFonts w:eastAsia="Times New Roman"/>
          <w:lang w:val="es-ES"/>
        </w:rPr>
        <w:t>adqui</w:t>
      </w:r>
      <w:r w:rsidR="00207C4B" w:rsidRPr="00A21B26">
        <w:rPr>
          <w:rFonts w:eastAsia="Times New Roman"/>
          <w:lang w:val="es-ES"/>
        </w:rPr>
        <w:t>e</w:t>
      </w:r>
      <w:r w:rsidRPr="00A21B26">
        <w:rPr>
          <w:rFonts w:eastAsia="Times New Roman"/>
          <w:lang w:val="es-ES"/>
        </w:rPr>
        <w:t xml:space="preserve">ra, y </w:t>
      </w:r>
      <w:r w:rsidR="00207C4B" w:rsidRPr="00A21B26">
        <w:rPr>
          <w:rFonts w:eastAsia="Times New Roman"/>
          <w:lang w:val="es-ES"/>
        </w:rPr>
        <w:t xml:space="preserve">que </w:t>
      </w:r>
      <w:r w:rsidRPr="00A21B26">
        <w:rPr>
          <w:rFonts w:eastAsia="Times New Roman"/>
          <w:lang w:val="es-ES"/>
        </w:rPr>
        <w:t>reflejar</w:t>
      </w:r>
      <w:r w:rsidR="00207C4B" w:rsidRPr="00A21B26">
        <w:rPr>
          <w:rFonts w:eastAsia="Times New Roman"/>
          <w:lang w:val="es-ES"/>
        </w:rPr>
        <w:t>á</w:t>
      </w:r>
      <w:r w:rsidRPr="00A21B26">
        <w:rPr>
          <w:rFonts w:eastAsia="Times New Roman"/>
          <w:lang w:val="es-ES"/>
        </w:rPr>
        <w:t xml:space="preserve"> todos los artículos pertinentes del Protocolo de Nagoya en el formato de presentación del informe;</w:t>
      </w:r>
    </w:p>
    <w:p w:rsidR="002F52B4" w:rsidRPr="00A21B26" w:rsidRDefault="002F52B4">
      <w:pPr>
        <w:suppressLineNumbers/>
        <w:suppressAutoHyphens/>
        <w:kinsoku w:val="0"/>
        <w:overflowPunct w:val="0"/>
        <w:autoSpaceDE w:val="0"/>
        <w:autoSpaceDN w:val="0"/>
        <w:adjustRightInd w:val="0"/>
        <w:snapToGrid w:val="0"/>
        <w:spacing w:before="120" w:after="120"/>
        <w:ind w:firstLine="709"/>
        <w:rPr>
          <w:rFonts w:eastAsia="Times New Roman"/>
          <w:kern w:val="22"/>
          <w:lang w:val="es-ES"/>
        </w:rPr>
      </w:pPr>
      <w:r w:rsidRPr="00A21B26">
        <w:rPr>
          <w:rFonts w:eastAsia="Times New Roman"/>
          <w:kern w:val="22"/>
          <w:lang w:val="es-ES"/>
        </w:rPr>
        <w:t>9.</w:t>
      </w:r>
      <w:r w:rsidRPr="00A21B26">
        <w:rPr>
          <w:rFonts w:eastAsia="Times New Roman"/>
          <w:kern w:val="22"/>
          <w:lang w:val="es-ES"/>
        </w:rPr>
        <w:tab/>
      </w:r>
      <w:r w:rsidRPr="00A21B26">
        <w:rPr>
          <w:rFonts w:eastAsia="Times New Roman"/>
          <w:i/>
          <w:iCs/>
          <w:kern w:val="22"/>
          <w:lang w:val="es-ES"/>
        </w:rPr>
        <w:t xml:space="preserve">Insta </w:t>
      </w:r>
      <w:r w:rsidRPr="00A21B26">
        <w:rPr>
          <w:rFonts w:eastAsia="Times New Roman"/>
          <w:kern w:val="22"/>
          <w:lang w:val="es-ES"/>
        </w:rPr>
        <w:t>a las Partes a que proporcionen información completa y precisa en sus informes nacionales.</w:t>
      </w:r>
    </w:p>
    <w:p w:rsidR="002F52B4" w:rsidRPr="00A21B26" w:rsidRDefault="002F52B4">
      <w:pPr>
        <w:jc w:val="left"/>
        <w:rPr>
          <w:rFonts w:eastAsia="Times New Roman"/>
          <w:kern w:val="22"/>
          <w:lang w:val="es-ES"/>
        </w:rPr>
      </w:pPr>
      <w:r w:rsidRPr="00A21B26">
        <w:rPr>
          <w:rFonts w:eastAsia="Times New Roman"/>
          <w:kern w:val="22"/>
          <w:lang w:val="es-ES"/>
        </w:rPr>
        <w:br w:type="page"/>
      </w:r>
    </w:p>
    <w:p w:rsidR="002F52B4" w:rsidRPr="00A21B26" w:rsidRDefault="002F52B4">
      <w:pPr>
        <w:keepNext/>
        <w:spacing w:before="240" w:after="120"/>
        <w:jc w:val="center"/>
        <w:outlineLvl w:val="2"/>
        <w:rPr>
          <w:rFonts w:eastAsia="Times New Roman"/>
          <w:i/>
          <w:iCs/>
          <w:kern w:val="22"/>
          <w:lang w:val="es-ES"/>
        </w:rPr>
      </w:pPr>
      <w:r w:rsidRPr="00A21B26">
        <w:rPr>
          <w:rFonts w:eastAsia="Times New Roman"/>
          <w:i/>
          <w:iCs/>
          <w:kern w:val="22"/>
          <w:lang w:val="es-ES"/>
        </w:rPr>
        <w:lastRenderedPageBreak/>
        <w:t>Anexo</w:t>
      </w:r>
    </w:p>
    <w:p w:rsidR="002F52B4" w:rsidRPr="00A21B26" w:rsidRDefault="002F52B4">
      <w:pPr>
        <w:keepNext/>
        <w:keepLines/>
        <w:spacing w:before="120" w:after="120"/>
        <w:jc w:val="center"/>
        <w:rPr>
          <w:rFonts w:eastAsia="Times New Roman"/>
          <w:b/>
          <w:bCs/>
          <w:caps/>
          <w:lang w:val="es-ES"/>
        </w:rPr>
      </w:pPr>
      <w:r w:rsidRPr="00A21B26">
        <w:rPr>
          <w:rFonts w:eastAsia="Times New Roman"/>
          <w:b/>
          <w:bCs/>
          <w:caps/>
          <w:lang w:val="es-ES"/>
        </w:rPr>
        <w:t>DIRECTRICES Y FORMATO PARA EL PRIMER INFORME NACIONAL SOBRE LA APLICACIÓN DEL PROTOCOLO DE NAGOYA</w:t>
      </w:r>
    </w:p>
    <w:p w:rsidR="002F52B4" w:rsidRPr="00A21B26" w:rsidRDefault="002F52B4">
      <w:pPr>
        <w:pStyle w:val="BodyText"/>
        <w:keepNext/>
        <w:ind w:firstLine="0"/>
        <w:jc w:val="center"/>
        <w:rPr>
          <w:rFonts w:eastAsia="Times New Roman"/>
          <w:b/>
          <w:bCs/>
          <w:i/>
          <w:iCs/>
          <w:lang w:val="es-ES"/>
        </w:rPr>
      </w:pPr>
      <w:r w:rsidRPr="00A21B26">
        <w:rPr>
          <w:rFonts w:eastAsia="Times New Roman"/>
          <w:b/>
          <w:bCs/>
          <w:lang w:val="es-ES"/>
        </w:rPr>
        <w:t>Resumen</w:t>
      </w:r>
    </w:p>
    <w:p w:rsidR="002F52B4" w:rsidRPr="00A21B26" w:rsidRDefault="002F52B4">
      <w:pPr>
        <w:pStyle w:val="Default"/>
        <w:spacing w:after="120"/>
        <w:jc w:val="both"/>
        <w:rPr>
          <w:rFonts w:eastAsia="Times New Roman"/>
          <w:lang w:val="es-ES"/>
        </w:rPr>
      </w:pPr>
      <w:r w:rsidRPr="00A21B26">
        <w:rPr>
          <w:rFonts w:eastAsia="Times New Roman"/>
          <w:sz w:val="22"/>
          <w:szCs w:val="22"/>
          <w:lang w:val="es-ES"/>
        </w:rPr>
        <w:t>1.</w:t>
      </w:r>
      <w:r w:rsidRPr="00A21B26">
        <w:rPr>
          <w:rFonts w:eastAsia="Times New Roman"/>
          <w:sz w:val="22"/>
          <w:szCs w:val="22"/>
          <w:lang w:val="es-ES"/>
        </w:rPr>
        <w:tab/>
        <w:t xml:space="preserve">Conforme a lo dispuesto en el artículo 29 del Protocolo de Nagoya, las Partes deben vigilar el cumplimiento de sus obligaciones con arreglo al Protocolo e informar a la Conferencia de las Partes que actúa como reunión de las Partes en el Protocolo sobre las medidas que hayan adoptado para la aplicación. Los informes nacionales desempeñan un papel esencial en la revisión de la aplicación del Protocolo y </w:t>
      </w:r>
      <w:r w:rsidR="00207C4B" w:rsidRPr="00A21B26">
        <w:rPr>
          <w:rFonts w:eastAsia="Times New Roman"/>
          <w:color w:val="auto"/>
          <w:sz w:val="22"/>
          <w:szCs w:val="22"/>
          <w:lang w:val="es-ES"/>
        </w:rPr>
        <w:t>al</w:t>
      </w:r>
      <w:r w:rsidRPr="00A21B26">
        <w:rPr>
          <w:rFonts w:eastAsia="Times New Roman"/>
          <w:color w:val="auto"/>
          <w:sz w:val="22"/>
          <w:szCs w:val="22"/>
          <w:lang w:val="es-ES"/>
        </w:rPr>
        <w:t xml:space="preserve"> ayudar a la Conferencia de las Partes que actúa como reunión de las Partes en el Protocolo a adopta</w:t>
      </w:r>
      <w:r w:rsidRPr="00A21B26">
        <w:rPr>
          <w:rFonts w:eastAsia="Times New Roman"/>
          <w:sz w:val="22"/>
          <w:szCs w:val="22"/>
          <w:lang w:val="es-ES"/>
        </w:rPr>
        <w:t>r, con</w:t>
      </w:r>
      <w:r w:rsidR="00405273" w:rsidRPr="00A21B26">
        <w:rPr>
          <w:rFonts w:eastAsia="Times New Roman"/>
          <w:sz w:val="22"/>
          <w:szCs w:val="22"/>
          <w:lang w:val="es-ES"/>
        </w:rPr>
        <w:t>forme a</w:t>
      </w:r>
      <w:r w:rsidRPr="00A21B26">
        <w:rPr>
          <w:rFonts w:eastAsia="Times New Roman"/>
          <w:sz w:val="22"/>
          <w:szCs w:val="22"/>
          <w:lang w:val="es-ES"/>
        </w:rPr>
        <w:t xml:space="preserve"> su mandato, las decisiones necesarias para promover la aplicación efectiva del Protocolo de conformidad con el artículo 26, párrafo 4.</w:t>
      </w:r>
      <w:r w:rsidRPr="00A21B26">
        <w:rPr>
          <w:rFonts w:eastAsia="Times New Roman"/>
          <w:color w:val="auto"/>
          <w:sz w:val="22"/>
          <w:szCs w:val="22"/>
          <w:lang w:val="es-ES"/>
        </w:rPr>
        <w:t xml:space="preserve"> Los informes nacionales también pueden ser una herramienta útil para que a nivel nacional los países colaboren con los interesados, evalúen </w:t>
      </w:r>
      <w:r w:rsidR="00405273" w:rsidRPr="00A21B26">
        <w:rPr>
          <w:rFonts w:eastAsia="Times New Roman"/>
          <w:color w:val="auto"/>
          <w:sz w:val="22"/>
          <w:szCs w:val="22"/>
          <w:lang w:val="es-ES"/>
        </w:rPr>
        <w:t>el</w:t>
      </w:r>
      <w:r w:rsidRPr="00A21B26">
        <w:rPr>
          <w:rFonts w:eastAsia="Times New Roman"/>
          <w:color w:val="auto"/>
          <w:sz w:val="22"/>
          <w:szCs w:val="22"/>
          <w:lang w:val="es-ES"/>
        </w:rPr>
        <w:t xml:space="preserve"> nivel de aplicación del Protocolo</w:t>
      </w:r>
      <w:r w:rsidR="00405273" w:rsidRPr="00A21B26">
        <w:rPr>
          <w:rFonts w:eastAsia="Times New Roman"/>
          <w:color w:val="auto"/>
          <w:sz w:val="22"/>
          <w:szCs w:val="22"/>
          <w:lang w:val="es-ES"/>
        </w:rPr>
        <w:t xml:space="preserve"> en el país</w:t>
      </w:r>
      <w:r w:rsidRPr="00A21B26">
        <w:rPr>
          <w:rFonts w:eastAsia="Times New Roman"/>
          <w:color w:val="auto"/>
          <w:sz w:val="22"/>
          <w:szCs w:val="22"/>
          <w:lang w:val="es-ES"/>
        </w:rPr>
        <w:t xml:space="preserve"> y determinen problemas en la aplicación y carencias y necesidades en términos de capacidad, recursos y tecnologías.</w:t>
      </w:r>
      <w:r w:rsidRPr="00A21B26">
        <w:rPr>
          <w:rFonts w:eastAsia="Times New Roman"/>
          <w:sz w:val="22"/>
          <w:szCs w:val="22"/>
          <w:lang w:val="es-ES"/>
        </w:rPr>
        <w:t xml:space="preserve"> </w:t>
      </w:r>
    </w:p>
    <w:p w:rsidR="002F52B4" w:rsidRPr="00A21B26" w:rsidRDefault="002F52B4">
      <w:pPr>
        <w:pStyle w:val="Default"/>
        <w:spacing w:after="120"/>
        <w:jc w:val="both"/>
        <w:rPr>
          <w:rFonts w:eastAsia="Times New Roman"/>
          <w:sz w:val="22"/>
          <w:szCs w:val="22"/>
          <w:lang w:val="es-ES"/>
        </w:rPr>
      </w:pPr>
      <w:r w:rsidRPr="00A21B26">
        <w:rPr>
          <w:rFonts w:eastAsia="Times New Roman"/>
          <w:sz w:val="22"/>
          <w:szCs w:val="22"/>
          <w:lang w:val="es-ES"/>
        </w:rPr>
        <w:t>2.</w:t>
      </w:r>
      <w:r w:rsidRPr="00A21B26">
        <w:rPr>
          <w:rFonts w:eastAsia="Times New Roman"/>
          <w:sz w:val="22"/>
          <w:szCs w:val="22"/>
          <w:lang w:val="es-ES"/>
        </w:rPr>
        <w:tab/>
        <w:t xml:space="preserve">La presentación de un informe nacional es una de las principales obligaciones que el Protocolo de Nagoya establece para sus Partes. </w:t>
      </w:r>
      <w:r w:rsidRPr="00A21B26">
        <w:rPr>
          <w:rFonts w:eastAsia="Times New Roman"/>
          <w:color w:val="auto"/>
          <w:sz w:val="22"/>
          <w:szCs w:val="22"/>
          <w:lang w:val="es-ES"/>
        </w:rPr>
        <w:t xml:space="preserve">De conformidad con sus procedimientos, el Comité de Cumplimiento </w:t>
      </w:r>
      <w:r w:rsidR="00405273" w:rsidRPr="00A21B26">
        <w:rPr>
          <w:rFonts w:eastAsia="Times New Roman"/>
          <w:color w:val="auto"/>
          <w:sz w:val="22"/>
          <w:szCs w:val="22"/>
          <w:lang w:val="es-ES"/>
        </w:rPr>
        <w:t>cr</w:t>
      </w:r>
      <w:r w:rsidRPr="00A21B26">
        <w:rPr>
          <w:rFonts w:eastAsia="Times New Roman"/>
          <w:color w:val="auto"/>
          <w:sz w:val="22"/>
          <w:szCs w:val="22"/>
          <w:lang w:val="es-ES"/>
        </w:rPr>
        <w:t xml:space="preserve">eado </w:t>
      </w:r>
      <w:r w:rsidR="00405273" w:rsidRPr="00A21B26">
        <w:rPr>
          <w:rFonts w:eastAsia="Times New Roman"/>
          <w:color w:val="auto"/>
          <w:sz w:val="22"/>
          <w:szCs w:val="22"/>
          <w:lang w:val="es-ES"/>
        </w:rPr>
        <w:t>co</w:t>
      </w:r>
      <w:r w:rsidRPr="00A21B26">
        <w:rPr>
          <w:rFonts w:eastAsia="Times New Roman"/>
          <w:color w:val="auto"/>
          <w:sz w:val="22"/>
          <w:szCs w:val="22"/>
          <w:lang w:val="es-ES"/>
        </w:rPr>
        <w:t xml:space="preserve">n </w:t>
      </w:r>
      <w:r w:rsidR="00405273" w:rsidRPr="00A21B26">
        <w:rPr>
          <w:rFonts w:eastAsia="Times New Roman"/>
          <w:color w:val="auto"/>
          <w:sz w:val="22"/>
          <w:szCs w:val="22"/>
          <w:lang w:val="es-ES"/>
        </w:rPr>
        <w:t>arreglo a</w:t>
      </w:r>
      <w:r w:rsidRPr="00A21B26">
        <w:rPr>
          <w:rFonts w:eastAsia="Times New Roman"/>
          <w:color w:val="auto"/>
          <w:sz w:val="22"/>
          <w:szCs w:val="22"/>
          <w:lang w:val="es-ES"/>
        </w:rPr>
        <w:t xml:space="preserve">l Protocolo de Nagoya podrá examinar una situación en la que una Parte no cumpla con la obligación de presentar su informe nacional </w:t>
      </w:r>
      <w:r w:rsidR="00405273" w:rsidRPr="00A21B26">
        <w:rPr>
          <w:rFonts w:eastAsia="Times New Roman"/>
          <w:color w:val="auto"/>
          <w:sz w:val="22"/>
          <w:szCs w:val="22"/>
          <w:lang w:val="es-ES"/>
        </w:rPr>
        <w:t>conforme a</w:t>
      </w:r>
      <w:r w:rsidRPr="00A21B26">
        <w:rPr>
          <w:rFonts w:eastAsia="Times New Roman"/>
          <w:color w:val="auto"/>
          <w:sz w:val="22"/>
          <w:szCs w:val="22"/>
          <w:lang w:val="es-ES"/>
        </w:rPr>
        <w:t>l artículo 29 del Protocolo.</w:t>
      </w:r>
    </w:p>
    <w:p w:rsidR="002F52B4" w:rsidRPr="00A21B26" w:rsidRDefault="002F52B4">
      <w:pPr>
        <w:pStyle w:val="Default"/>
        <w:spacing w:after="120"/>
        <w:jc w:val="both"/>
        <w:rPr>
          <w:rFonts w:eastAsia="Times New Roman"/>
          <w:sz w:val="22"/>
          <w:szCs w:val="22"/>
          <w:lang w:val="es-ES"/>
        </w:rPr>
      </w:pPr>
      <w:r w:rsidRPr="00A21B26">
        <w:rPr>
          <w:rFonts w:eastAsia="Times New Roman"/>
          <w:sz w:val="22"/>
          <w:szCs w:val="22"/>
          <w:lang w:val="es-ES"/>
        </w:rPr>
        <w:t>3.</w:t>
      </w:r>
      <w:r w:rsidRPr="00A21B26">
        <w:rPr>
          <w:rFonts w:eastAsia="Times New Roman"/>
          <w:sz w:val="22"/>
          <w:szCs w:val="22"/>
          <w:lang w:val="es-ES"/>
        </w:rPr>
        <w:tab/>
        <w:t xml:space="preserve">El </w:t>
      </w:r>
      <w:r w:rsidR="00405273" w:rsidRPr="00A21B26">
        <w:rPr>
          <w:rFonts w:eastAsia="Times New Roman"/>
          <w:sz w:val="22"/>
          <w:szCs w:val="22"/>
          <w:lang w:val="es-ES"/>
        </w:rPr>
        <w:t xml:space="preserve">objetivo del </w:t>
      </w:r>
      <w:r w:rsidRPr="00A21B26">
        <w:rPr>
          <w:rFonts w:eastAsia="Times New Roman"/>
          <w:sz w:val="22"/>
          <w:szCs w:val="22"/>
          <w:lang w:val="es-ES"/>
        </w:rPr>
        <w:t>primer informe nacional sobre la aplica</w:t>
      </w:r>
      <w:r w:rsidR="00405273" w:rsidRPr="00A21B26">
        <w:rPr>
          <w:rFonts w:eastAsia="Times New Roman"/>
          <w:sz w:val="22"/>
          <w:szCs w:val="22"/>
          <w:lang w:val="es-ES"/>
        </w:rPr>
        <w:t xml:space="preserve">ción del Protocolo de Nagoya </w:t>
      </w:r>
      <w:r w:rsidRPr="00A21B26">
        <w:rPr>
          <w:rFonts w:eastAsia="Times New Roman"/>
          <w:sz w:val="22"/>
          <w:szCs w:val="22"/>
          <w:lang w:val="es-ES"/>
        </w:rPr>
        <w:t>e</w:t>
      </w:r>
      <w:r w:rsidR="00405273" w:rsidRPr="00A21B26">
        <w:rPr>
          <w:rFonts w:eastAsia="Times New Roman"/>
          <w:sz w:val="22"/>
          <w:szCs w:val="22"/>
          <w:lang w:val="es-ES"/>
        </w:rPr>
        <w:t>s</w:t>
      </w:r>
      <w:r w:rsidRPr="00A21B26">
        <w:rPr>
          <w:rFonts w:eastAsia="Times New Roman"/>
          <w:sz w:val="22"/>
          <w:szCs w:val="22"/>
          <w:lang w:val="es-ES"/>
        </w:rPr>
        <w:t xml:space="preserve"> </w:t>
      </w:r>
      <w:r w:rsidR="00405273" w:rsidRPr="00A21B26">
        <w:rPr>
          <w:rFonts w:eastAsia="Times New Roman"/>
          <w:sz w:val="22"/>
          <w:szCs w:val="22"/>
          <w:lang w:val="es-ES"/>
        </w:rPr>
        <w:t>brindar</w:t>
      </w:r>
      <w:r w:rsidRPr="00A21B26">
        <w:rPr>
          <w:rFonts w:eastAsia="Times New Roman"/>
          <w:sz w:val="22"/>
          <w:szCs w:val="22"/>
          <w:lang w:val="es-ES"/>
        </w:rPr>
        <w:t xml:space="preserve"> </w:t>
      </w:r>
      <w:r w:rsidR="00405273" w:rsidRPr="00A21B26">
        <w:rPr>
          <w:rFonts w:eastAsia="Times New Roman"/>
          <w:sz w:val="22"/>
          <w:szCs w:val="22"/>
          <w:lang w:val="es-ES"/>
        </w:rPr>
        <w:t>información</w:t>
      </w:r>
      <w:r w:rsidRPr="00A21B26">
        <w:rPr>
          <w:rFonts w:eastAsia="Times New Roman"/>
          <w:sz w:val="22"/>
          <w:szCs w:val="22"/>
          <w:lang w:val="es-ES"/>
        </w:rPr>
        <w:t xml:space="preserve"> actualiza</w:t>
      </w:r>
      <w:r w:rsidR="00405273" w:rsidRPr="00A21B26">
        <w:rPr>
          <w:rFonts w:eastAsia="Times New Roman"/>
          <w:sz w:val="22"/>
          <w:szCs w:val="22"/>
          <w:lang w:val="es-ES"/>
        </w:rPr>
        <w:t>da</w:t>
      </w:r>
      <w:r w:rsidRPr="00A21B26">
        <w:rPr>
          <w:rFonts w:eastAsia="Times New Roman"/>
          <w:sz w:val="22"/>
          <w:szCs w:val="22"/>
          <w:lang w:val="es-ES"/>
        </w:rPr>
        <w:t xml:space="preserve"> sobre el estado de la aplicación del Protocolo desde su entrada en vigor o desde la presentación del informe nacional provisional, </w:t>
      </w:r>
      <w:r w:rsidR="00405273" w:rsidRPr="00A21B26">
        <w:rPr>
          <w:rFonts w:eastAsia="Times New Roman"/>
          <w:sz w:val="22"/>
          <w:szCs w:val="22"/>
          <w:lang w:val="es-ES"/>
        </w:rPr>
        <w:t>dependiendo de</w:t>
      </w:r>
      <w:r w:rsidRPr="00A21B26">
        <w:rPr>
          <w:rFonts w:eastAsia="Times New Roman"/>
          <w:sz w:val="22"/>
          <w:szCs w:val="22"/>
          <w:lang w:val="es-ES"/>
        </w:rPr>
        <w:t xml:space="preserve"> la Parte en cuestión.</w:t>
      </w:r>
    </w:p>
    <w:p w:rsidR="002F52B4" w:rsidRPr="00A21B26" w:rsidRDefault="002F52B4">
      <w:pPr>
        <w:pStyle w:val="Default"/>
        <w:spacing w:after="120"/>
        <w:jc w:val="both"/>
        <w:rPr>
          <w:rFonts w:eastAsia="Times New Roman"/>
          <w:sz w:val="22"/>
          <w:szCs w:val="22"/>
          <w:lang w:val="es-ES"/>
        </w:rPr>
      </w:pPr>
      <w:r w:rsidRPr="00A21B26">
        <w:rPr>
          <w:rFonts w:eastAsia="Times New Roman"/>
          <w:sz w:val="22"/>
          <w:szCs w:val="22"/>
          <w:lang w:val="es-ES"/>
        </w:rPr>
        <w:t>4.</w:t>
      </w:r>
      <w:r w:rsidRPr="00A21B26">
        <w:rPr>
          <w:rFonts w:eastAsia="Times New Roman"/>
          <w:sz w:val="22"/>
          <w:szCs w:val="22"/>
          <w:lang w:val="es-ES"/>
        </w:rPr>
        <w:tab/>
      </w:r>
      <w:r w:rsidRPr="00A21B26">
        <w:rPr>
          <w:rFonts w:eastAsia="Times New Roman"/>
          <w:color w:val="auto"/>
          <w:sz w:val="22"/>
          <w:szCs w:val="22"/>
          <w:lang w:val="es-ES"/>
        </w:rPr>
        <w:t>Dado el tiempo</w:t>
      </w:r>
      <w:r w:rsidRPr="00A21B26">
        <w:rPr>
          <w:rFonts w:eastAsia="Times New Roman"/>
          <w:sz w:val="22"/>
          <w:szCs w:val="22"/>
          <w:lang w:val="es-ES"/>
        </w:rPr>
        <w:t xml:space="preserve"> necesario para preparar, aprobar y presentar un informe nacional, se alienta a las Partes a que empiecen a preparar sus informes mucho antes de la fecha límite. </w:t>
      </w:r>
      <w:r w:rsidRPr="00A21B26">
        <w:rPr>
          <w:rFonts w:eastAsia="Times New Roman"/>
          <w:color w:val="auto"/>
          <w:sz w:val="22"/>
          <w:szCs w:val="22"/>
          <w:lang w:val="es-ES"/>
        </w:rPr>
        <w:t xml:space="preserve">Se recomienda </w:t>
      </w:r>
      <w:r w:rsidR="00304485" w:rsidRPr="00A21B26">
        <w:rPr>
          <w:rFonts w:eastAsia="Times New Roman"/>
          <w:color w:val="auto"/>
          <w:sz w:val="22"/>
          <w:szCs w:val="22"/>
          <w:lang w:val="es-ES"/>
        </w:rPr>
        <w:t>a</w:t>
      </w:r>
      <w:r w:rsidRPr="00A21B26">
        <w:rPr>
          <w:rFonts w:eastAsia="Times New Roman"/>
          <w:color w:val="auto"/>
          <w:sz w:val="22"/>
          <w:szCs w:val="22"/>
          <w:lang w:val="es-ES"/>
        </w:rPr>
        <w:t xml:space="preserve"> las Partes </w:t>
      </w:r>
      <w:r w:rsidR="00304485" w:rsidRPr="00A21B26">
        <w:rPr>
          <w:rFonts w:eastAsia="Times New Roman"/>
          <w:color w:val="auto"/>
          <w:sz w:val="22"/>
          <w:szCs w:val="22"/>
          <w:lang w:val="es-ES"/>
        </w:rPr>
        <w:t xml:space="preserve">que en la elaboración del informe </w:t>
      </w:r>
      <w:r w:rsidRPr="00A21B26">
        <w:rPr>
          <w:rFonts w:eastAsia="Times New Roman"/>
          <w:color w:val="auto"/>
          <w:sz w:val="22"/>
          <w:szCs w:val="22"/>
          <w:lang w:val="es-ES"/>
        </w:rPr>
        <w:t>den participación a los pueblos indígenas y las comunidades locales y a otros interesados pertinentes, según proceda, a fin de asegurar un enfoque participativo y transparente con respecto a su elaboración.</w:t>
      </w:r>
    </w:p>
    <w:p w:rsidR="002F52B4" w:rsidRPr="00A21B26" w:rsidRDefault="002F52B4">
      <w:pPr>
        <w:pStyle w:val="BodyText"/>
        <w:keepNext/>
        <w:ind w:firstLine="0"/>
        <w:jc w:val="center"/>
        <w:rPr>
          <w:rFonts w:eastAsia="Times New Roman"/>
          <w:b/>
          <w:bCs/>
          <w:lang w:val="es-ES"/>
        </w:rPr>
      </w:pPr>
      <w:r w:rsidRPr="00A21B26">
        <w:rPr>
          <w:rFonts w:eastAsia="Times New Roman"/>
          <w:b/>
          <w:bCs/>
          <w:lang w:val="es-ES"/>
        </w:rPr>
        <w:t>Contenido y estructura del informe</w:t>
      </w:r>
    </w:p>
    <w:p w:rsidR="002F52B4" w:rsidRPr="00A21B26" w:rsidRDefault="002F52B4">
      <w:pPr>
        <w:pStyle w:val="Default"/>
        <w:spacing w:after="120"/>
        <w:jc w:val="both"/>
        <w:rPr>
          <w:rFonts w:eastAsia="Times New Roman"/>
          <w:lang w:val="es-ES"/>
        </w:rPr>
      </w:pPr>
      <w:r w:rsidRPr="00A21B26">
        <w:rPr>
          <w:rFonts w:eastAsia="Times New Roman"/>
          <w:sz w:val="22"/>
          <w:szCs w:val="22"/>
          <w:lang w:val="es-ES"/>
        </w:rPr>
        <w:t>5.</w:t>
      </w:r>
      <w:r w:rsidRPr="00A21B26">
        <w:rPr>
          <w:rFonts w:eastAsia="Times New Roman"/>
          <w:sz w:val="22"/>
          <w:szCs w:val="22"/>
          <w:lang w:val="es-ES"/>
        </w:rPr>
        <w:tab/>
        <w:t xml:space="preserve">Las preguntas </w:t>
      </w:r>
      <w:r w:rsidR="00304485" w:rsidRPr="00A21B26">
        <w:rPr>
          <w:rFonts w:eastAsia="Times New Roman"/>
          <w:sz w:val="22"/>
          <w:szCs w:val="22"/>
          <w:lang w:val="es-ES"/>
        </w:rPr>
        <w:t>que se deben responder necesariamente</w:t>
      </w:r>
      <w:r w:rsidRPr="00A21B26">
        <w:rPr>
          <w:rFonts w:eastAsia="Times New Roman"/>
          <w:sz w:val="22"/>
          <w:szCs w:val="22"/>
          <w:lang w:val="es-ES"/>
        </w:rPr>
        <w:t xml:space="preserve"> se refieren a las disposiciones del Protocolo que establecen obligaciones para sus Partes. Hay además </w:t>
      </w:r>
      <w:r w:rsidR="00304485" w:rsidRPr="00A21B26">
        <w:rPr>
          <w:rFonts w:eastAsia="Times New Roman"/>
          <w:sz w:val="22"/>
          <w:szCs w:val="22"/>
          <w:lang w:val="es-ES"/>
        </w:rPr>
        <w:t xml:space="preserve">algunas </w:t>
      </w:r>
      <w:r w:rsidRPr="00A21B26">
        <w:rPr>
          <w:rFonts w:eastAsia="Times New Roman"/>
          <w:sz w:val="22"/>
          <w:szCs w:val="22"/>
          <w:lang w:val="es-ES"/>
        </w:rPr>
        <w:t>preguntas obligatorias que son necesarias para contextualizar otras preguntas o que sirven para recopilar información para la evaluación y revisión de la eficacia del Protocolo de Nagoya. Las preguntas y subpreguntas obligatorias se indican con un asterisco.</w:t>
      </w:r>
    </w:p>
    <w:p w:rsidR="002F52B4" w:rsidRPr="00A21B26" w:rsidRDefault="002F52B4">
      <w:pPr>
        <w:pStyle w:val="Default"/>
        <w:spacing w:after="120"/>
        <w:jc w:val="both"/>
        <w:rPr>
          <w:rFonts w:eastAsia="Times New Roman"/>
          <w:sz w:val="22"/>
          <w:szCs w:val="22"/>
          <w:lang w:val="es-ES"/>
        </w:rPr>
      </w:pPr>
      <w:r w:rsidRPr="00A21B26">
        <w:rPr>
          <w:rFonts w:eastAsia="Times New Roman"/>
          <w:sz w:val="22"/>
          <w:szCs w:val="22"/>
          <w:lang w:val="es-ES"/>
        </w:rPr>
        <w:t>6.</w:t>
      </w:r>
      <w:r w:rsidRPr="00A21B26">
        <w:rPr>
          <w:rFonts w:eastAsia="Times New Roman"/>
          <w:sz w:val="22"/>
          <w:szCs w:val="22"/>
          <w:lang w:val="es-ES"/>
        </w:rPr>
        <w:tab/>
        <w:t>El formato de presentación de informes se elaboró con miras a reducir al mínimo la carga q</w:t>
      </w:r>
      <w:r w:rsidRPr="00A21B26">
        <w:rPr>
          <w:rFonts w:eastAsia="Times New Roman"/>
          <w:color w:val="auto"/>
          <w:sz w:val="22"/>
          <w:szCs w:val="22"/>
          <w:lang w:val="es-ES"/>
        </w:rPr>
        <w:t xml:space="preserve">ue esta </w:t>
      </w:r>
      <w:r w:rsidR="00304485" w:rsidRPr="00A21B26">
        <w:rPr>
          <w:rFonts w:eastAsia="Times New Roman"/>
          <w:color w:val="auto"/>
          <w:sz w:val="22"/>
          <w:szCs w:val="22"/>
          <w:lang w:val="es-ES"/>
        </w:rPr>
        <w:t xml:space="preserve">obligación </w:t>
      </w:r>
      <w:r w:rsidRPr="00A21B26">
        <w:rPr>
          <w:rFonts w:eastAsia="Times New Roman"/>
          <w:color w:val="auto"/>
          <w:sz w:val="22"/>
          <w:szCs w:val="22"/>
          <w:lang w:val="es-ES"/>
        </w:rPr>
        <w:t>s</w:t>
      </w:r>
      <w:r w:rsidRPr="00A21B26">
        <w:rPr>
          <w:rFonts w:eastAsia="Times New Roman"/>
          <w:sz w:val="22"/>
          <w:szCs w:val="22"/>
          <w:lang w:val="es-ES"/>
        </w:rPr>
        <w:t>upone para los países. Muchas de las preguntas son de múltiple opción y, dentro de lo posible, se brinda un conjunto estándar de tre</w:t>
      </w:r>
      <w:r w:rsidR="00304485" w:rsidRPr="00A21B26">
        <w:rPr>
          <w:rFonts w:eastAsia="Times New Roman"/>
          <w:sz w:val="22"/>
          <w:szCs w:val="22"/>
          <w:lang w:val="es-ES"/>
        </w:rPr>
        <w:t>s opciones de respuesta para es</w:t>
      </w:r>
      <w:r w:rsidRPr="00A21B26">
        <w:rPr>
          <w:rFonts w:eastAsia="Times New Roman"/>
          <w:sz w:val="22"/>
          <w:szCs w:val="22"/>
          <w:lang w:val="es-ES"/>
        </w:rPr>
        <w:t>as preguntas</w:t>
      </w:r>
      <w:r w:rsidR="00304485" w:rsidRPr="00A21B26">
        <w:rPr>
          <w:rFonts w:eastAsia="Times New Roman"/>
          <w:sz w:val="22"/>
          <w:szCs w:val="22"/>
          <w:lang w:val="es-ES"/>
        </w:rPr>
        <w:t>, a saber</w:t>
      </w:r>
      <w:r w:rsidRPr="00A21B26">
        <w:rPr>
          <w:rFonts w:eastAsia="Times New Roman"/>
          <w:sz w:val="22"/>
          <w:szCs w:val="22"/>
          <w:lang w:val="es-ES"/>
        </w:rPr>
        <w:t>:</w:t>
      </w:r>
    </w:p>
    <w:p w:rsidR="002F52B4" w:rsidRPr="00A21B26" w:rsidRDefault="002F52B4">
      <w:pPr>
        <w:pStyle w:val="Default"/>
        <w:spacing w:after="120"/>
        <w:ind w:firstLine="687"/>
        <w:jc w:val="both"/>
        <w:rPr>
          <w:rFonts w:eastAsia="Times New Roman"/>
          <w:lang w:val="es-ES"/>
        </w:rPr>
      </w:pPr>
      <w:r w:rsidRPr="00A21B26">
        <w:rPr>
          <w:rFonts w:eastAsia="Times New Roman"/>
          <w:sz w:val="22"/>
          <w:szCs w:val="22"/>
          <w:lang w:val="es-ES"/>
        </w:rPr>
        <w:t>a)</w:t>
      </w:r>
      <w:r w:rsidRPr="00A21B26">
        <w:rPr>
          <w:rFonts w:eastAsia="Times New Roman"/>
          <w:sz w:val="22"/>
          <w:szCs w:val="22"/>
          <w:lang w:val="es-ES"/>
        </w:rPr>
        <w:tab/>
      </w:r>
      <w:r w:rsidRPr="00A21B26">
        <w:rPr>
          <w:rFonts w:eastAsia="Times New Roman"/>
          <w:b/>
          <w:bCs/>
          <w:sz w:val="22"/>
          <w:szCs w:val="22"/>
          <w:lang w:val="es-ES"/>
        </w:rPr>
        <w:t>Sí</w:t>
      </w:r>
      <w:r w:rsidRPr="00A21B26">
        <w:rPr>
          <w:rFonts w:eastAsia="Times New Roman"/>
          <w:sz w:val="22"/>
          <w:szCs w:val="22"/>
          <w:lang w:val="es-ES"/>
        </w:rPr>
        <w:t>, lo que significa que la disposición puede considerarse plenamente cumplida;</w:t>
      </w:r>
    </w:p>
    <w:p w:rsidR="002F52B4" w:rsidRPr="00A21B26" w:rsidRDefault="002F52B4">
      <w:pPr>
        <w:pStyle w:val="Default"/>
        <w:spacing w:after="120"/>
        <w:ind w:firstLine="687"/>
        <w:jc w:val="both"/>
        <w:rPr>
          <w:rFonts w:eastAsia="Times New Roman"/>
          <w:lang w:val="es-ES"/>
        </w:rPr>
      </w:pPr>
      <w:r w:rsidRPr="00A21B26">
        <w:rPr>
          <w:rFonts w:eastAsia="Times New Roman"/>
          <w:sz w:val="22"/>
          <w:szCs w:val="22"/>
          <w:lang w:val="es-ES"/>
        </w:rPr>
        <w:t>b)</w:t>
      </w:r>
      <w:r w:rsidRPr="00A21B26">
        <w:rPr>
          <w:rFonts w:eastAsia="Times New Roman"/>
          <w:sz w:val="22"/>
          <w:szCs w:val="22"/>
          <w:lang w:val="es-ES"/>
        </w:rPr>
        <w:tab/>
      </w:r>
      <w:r w:rsidRPr="00A21B26">
        <w:rPr>
          <w:rFonts w:eastAsia="Times New Roman"/>
          <w:b/>
          <w:bCs/>
          <w:sz w:val="22"/>
          <w:szCs w:val="22"/>
          <w:lang w:val="es-ES"/>
        </w:rPr>
        <w:t xml:space="preserve">Sí, en cierta medida, </w:t>
      </w:r>
      <w:r w:rsidRPr="00A21B26">
        <w:rPr>
          <w:rFonts w:eastAsia="Times New Roman"/>
          <w:sz w:val="22"/>
          <w:szCs w:val="22"/>
          <w:lang w:val="es-ES"/>
        </w:rPr>
        <w:t xml:space="preserve">lo que significa que la disposición puede considerarse parcialmente cumplida (p. ej., cuando se estén tomando medidas para cumplir el requisito); </w:t>
      </w:r>
      <w:r w:rsidR="00304485" w:rsidRPr="00A21B26">
        <w:rPr>
          <w:rFonts w:eastAsia="Times New Roman"/>
          <w:sz w:val="22"/>
          <w:szCs w:val="22"/>
          <w:lang w:val="es-ES"/>
        </w:rPr>
        <w:t>y</w:t>
      </w:r>
    </w:p>
    <w:p w:rsidR="002F52B4" w:rsidRPr="00A21B26" w:rsidRDefault="002F52B4">
      <w:pPr>
        <w:pStyle w:val="Default"/>
        <w:spacing w:after="120"/>
        <w:ind w:firstLine="687"/>
        <w:jc w:val="both"/>
        <w:rPr>
          <w:rFonts w:eastAsia="Times New Roman"/>
          <w:lang w:val="es-ES"/>
        </w:rPr>
      </w:pPr>
      <w:r w:rsidRPr="00A21B26">
        <w:rPr>
          <w:rFonts w:eastAsia="Times New Roman"/>
          <w:sz w:val="22"/>
          <w:szCs w:val="22"/>
          <w:lang w:val="es-ES"/>
        </w:rPr>
        <w:t>c)</w:t>
      </w:r>
      <w:r w:rsidRPr="00A21B26">
        <w:rPr>
          <w:rFonts w:eastAsia="Times New Roman"/>
          <w:sz w:val="22"/>
          <w:szCs w:val="22"/>
          <w:lang w:val="es-ES"/>
        </w:rPr>
        <w:tab/>
      </w:r>
      <w:r w:rsidRPr="00A21B26">
        <w:rPr>
          <w:rFonts w:eastAsia="Times New Roman"/>
          <w:b/>
          <w:bCs/>
          <w:sz w:val="22"/>
          <w:szCs w:val="22"/>
          <w:lang w:val="es-ES"/>
        </w:rPr>
        <w:t>No</w:t>
      </w:r>
      <w:r w:rsidRPr="00A21B26">
        <w:rPr>
          <w:rFonts w:eastAsia="Times New Roman"/>
          <w:sz w:val="22"/>
          <w:szCs w:val="22"/>
          <w:lang w:val="es-ES"/>
        </w:rPr>
        <w:t xml:space="preserve">, lo que significa que puede considerarse que la disposición aún no se ha cumplido. </w:t>
      </w:r>
    </w:p>
    <w:p w:rsidR="002F52B4" w:rsidRPr="00A21B26" w:rsidRDefault="002F52B4">
      <w:pPr>
        <w:pStyle w:val="Default"/>
        <w:spacing w:after="120"/>
        <w:jc w:val="both"/>
        <w:rPr>
          <w:rFonts w:eastAsia="Times New Roman"/>
          <w:sz w:val="22"/>
          <w:szCs w:val="22"/>
          <w:lang w:val="es-ES"/>
        </w:rPr>
      </w:pPr>
      <w:r w:rsidRPr="00A21B26">
        <w:rPr>
          <w:rFonts w:eastAsia="Times New Roman"/>
          <w:sz w:val="22"/>
          <w:szCs w:val="22"/>
          <w:lang w:val="es-ES"/>
        </w:rPr>
        <w:t>7.</w:t>
      </w:r>
      <w:r w:rsidRPr="00A21B26">
        <w:rPr>
          <w:rFonts w:eastAsia="Times New Roman"/>
          <w:sz w:val="22"/>
          <w:szCs w:val="22"/>
          <w:lang w:val="es-ES"/>
        </w:rPr>
        <w:tab/>
      </w:r>
      <w:r w:rsidRPr="00A21B26">
        <w:rPr>
          <w:rFonts w:eastAsia="Times New Roman"/>
          <w:color w:val="auto"/>
          <w:sz w:val="22"/>
          <w:szCs w:val="22"/>
          <w:lang w:val="es-ES"/>
        </w:rPr>
        <w:t>Se alienta a los países a que proporcionen explicaciones breves de sus respuestas a fin de aportar información más detallada para los procesos de revisión del Protocolo de Nagoya.</w:t>
      </w:r>
    </w:p>
    <w:p w:rsidR="002F52B4" w:rsidRPr="00A21B26" w:rsidRDefault="002F52B4" w:rsidP="00304485">
      <w:pPr>
        <w:pStyle w:val="Default"/>
        <w:keepNext/>
        <w:keepLines/>
        <w:spacing w:after="120"/>
        <w:jc w:val="both"/>
        <w:rPr>
          <w:rFonts w:eastAsia="Times New Roman"/>
          <w:sz w:val="22"/>
          <w:szCs w:val="22"/>
          <w:lang w:val="es-ES"/>
        </w:rPr>
      </w:pPr>
      <w:r w:rsidRPr="00A21B26">
        <w:rPr>
          <w:rFonts w:eastAsia="Times New Roman"/>
          <w:sz w:val="22"/>
          <w:szCs w:val="22"/>
          <w:lang w:val="es-ES"/>
        </w:rPr>
        <w:lastRenderedPageBreak/>
        <w:t>8.</w:t>
      </w:r>
      <w:r w:rsidRPr="00A21B26">
        <w:rPr>
          <w:rFonts w:eastAsia="Times New Roman"/>
          <w:sz w:val="22"/>
          <w:szCs w:val="22"/>
          <w:lang w:val="es-ES"/>
        </w:rPr>
        <w:tab/>
        <w:t>En el formato de presentación de informes las preguntas se agrupan por tema, de la siguiente manera:</w:t>
      </w:r>
    </w:p>
    <w:p w:rsidR="002F52B4" w:rsidRPr="00A21B26" w:rsidRDefault="002F52B4" w:rsidP="00304485">
      <w:pPr>
        <w:pStyle w:val="Default"/>
        <w:keepNext/>
        <w:keepLines/>
        <w:spacing w:after="120"/>
        <w:ind w:firstLine="720"/>
        <w:jc w:val="both"/>
        <w:rPr>
          <w:rFonts w:eastAsia="Times New Roman"/>
          <w:sz w:val="22"/>
          <w:szCs w:val="22"/>
          <w:lang w:val="es-ES"/>
        </w:rPr>
      </w:pPr>
      <w:r w:rsidRPr="00A21B26">
        <w:rPr>
          <w:rFonts w:eastAsia="Times New Roman"/>
          <w:sz w:val="22"/>
          <w:szCs w:val="22"/>
          <w:lang w:val="es-ES"/>
        </w:rPr>
        <w:t>Parte I – Información general</w:t>
      </w:r>
    </w:p>
    <w:p w:rsidR="002F52B4" w:rsidRPr="00A21B26" w:rsidRDefault="002F52B4" w:rsidP="00304485">
      <w:pPr>
        <w:pStyle w:val="Default"/>
        <w:keepNext/>
        <w:keepLines/>
        <w:spacing w:after="120"/>
        <w:ind w:firstLine="720"/>
        <w:jc w:val="both"/>
        <w:rPr>
          <w:rFonts w:eastAsia="Times New Roman"/>
          <w:sz w:val="22"/>
          <w:szCs w:val="22"/>
          <w:lang w:val="es-ES"/>
        </w:rPr>
      </w:pPr>
      <w:r w:rsidRPr="00A21B26">
        <w:rPr>
          <w:rFonts w:eastAsia="Times New Roman"/>
          <w:sz w:val="22"/>
          <w:szCs w:val="22"/>
          <w:lang w:val="es-ES"/>
        </w:rPr>
        <w:t>Parte II – Estructuras institucionales para la aplicación del Protocolo</w:t>
      </w:r>
    </w:p>
    <w:p w:rsidR="002F52B4" w:rsidRPr="00A21B26" w:rsidRDefault="002F52B4">
      <w:pPr>
        <w:pStyle w:val="Default"/>
        <w:spacing w:after="120"/>
        <w:ind w:firstLine="720"/>
        <w:jc w:val="both"/>
        <w:rPr>
          <w:rFonts w:eastAsia="Times New Roman"/>
          <w:sz w:val="22"/>
          <w:szCs w:val="22"/>
          <w:lang w:val="es-ES"/>
        </w:rPr>
      </w:pPr>
      <w:r w:rsidRPr="00A21B26">
        <w:rPr>
          <w:rFonts w:eastAsia="Times New Roman"/>
          <w:sz w:val="22"/>
          <w:szCs w:val="22"/>
          <w:lang w:val="es-ES"/>
        </w:rPr>
        <w:t>Parte III – Medidas sobre acceso a recursos genéticos</w:t>
      </w:r>
    </w:p>
    <w:p w:rsidR="002F52B4" w:rsidRPr="00A21B26" w:rsidRDefault="002F52B4">
      <w:pPr>
        <w:pStyle w:val="Default"/>
        <w:spacing w:after="120"/>
        <w:ind w:firstLine="720"/>
        <w:jc w:val="both"/>
        <w:rPr>
          <w:rFonts w:eastAsia="Times New Roman"/>
          <w:sz w:val="22"/>
          <w:szCs w:val="22"/>
          <w:lang w:val="es-ES"/>
        </w:rPr>
      </w:pPr>
      <w:r w:rsidRPr="00A21B26">
        <w:rPr>
          <w:rFonts w:eastAsia="Times New Roman"/>
          <w:sz w:val="22"/>
          <w:szCs w:val="22"/>
          <w:lang w:val="es-ES"/>
        </w:rPr>
        <w:t>Parte IV – Medidas sobre participación justa y equitativa en los beneficios</w:t>
      </w:r>
    </w:p>
    <w:p w:rsidR="002F52B4" w:rsidRPr="00A21B26" w:rsidRDefault="002F52B4">
      <w:pPr>
        <w:pStyle w:val="Default"/>
        <w:spacing w:after="120"/>
        <w:ind w:firstLine="720"/>
        <w:jc w:val="both"/>
        <w:rPr>
          <w:rFonts w:eastAsia="Times New Roman"/>
          <w:sz w:val="22"/>
          <w:szCs w:val="22"/>
          <w:lang w:val="es-ES"/>
        </w:rPr>
      </w:pPr>
      <w:r w:rsidRPr="00A21B26">
        <w:rPr>
          <w:rFonts w:eastAsia="Times New Roman"/>
          <w:sz w:val="22"/>
          <w:szCs w:val="22"/>
          <w:lang w:val="es-ES"/>
        </w:rPr>
        <w:t>Parte V – Medidas relativas al cumplimiento de la legislación nacional y a la vigilancia de la utilización</w:t>
      </w:r>
    </w:p>
    <w:p w:rsidR="002F52B4" w:rsidRPr="00A21B26" w:rsidRDefault="002F52B4">
      <w:pPr>
        <w:pStyle w:val="Default"/>
        <w:spacing w:after="120"/>
        <w:ind w:firstLine="720"/>
        <w:jc w:val="both"/>
        <w:rPr>
          <w:rFonts w:eastAsia="Times New Roman"/>
          <w:sz w:val="22"/>
          <w:szCs w:val="22"/>
          <w:lang w:val="es-ES"/>
        </w:rPr>
      </w:pPr>
      <w:r w:rsidRPr="00A21B26">
        <w:rPr>
          <w:rFonts w:eastAsia="Times New Roman"/>
          <w:sz w:val="22"/>
          <w:szCs w:val="22"/>
          <w:lang w:val="es-ES"/>
        </w:rPr>
        <w:t>Parte VI – Medidas sobre el cumplimiento de condiciones mutuamente acordadas</w:t>
      </w:r>
    </w:p>
    <w:p w:rsidR="002F52B4" w:rsidRPr="00A21B26" w:rsidRDefault="002F52B4">
      <w:pPr>
        <w:pStyle w:val="Default"/>
        <w:spacing w:after="120"/>
        <w:ind w:firstLine="720"/>
        <w:jc w:val="both"/>
        <w:rPr>
          <w:rFonts w:eastAsia="Times New Roman"/>
          <w:sz w:val="22"/>
          <w:szCs w:val="22"/>
          <w:lang w:val="es-ES"/>
        </w:rPr>
      </w:pPr>
      <w:r w:rsidRPr="00A21B26">
        <w:rPr>
          <w:rFonts w:eastAsia="Times New Roman"/>
          <w:sz w:val="22"/>
          <w:szCs w:val="22"/>
          <w:lang w:val="es-ES"/>
        </w:rPr>
        <w:t>Parte VII – Medidas relativas a consideraciones especiales</w:t>
      </w:r>
    </w:p>
    <w:p w:rsidR="002F52B4" w:rsidRPr="00A21B26" w:rsidRDefault="002F52B4">
      <w:pPr>
        <w:pStyle w:val="Default"/>
        <w:spacing w:after="120"/>
        <w:ind w:firstLine="720"/>
        <w:jc w:val="both"/>
        <w:rPr>
          <w:rFonts w:eastAsia="Times New Roman"/>
          <w:sz w:val="22"/>
          <w:szCs w:val="22"/>
          <w:lang w:val="es-ES"/>
        </w:rPr>
      </w:pPr>
      <w:r w:rsidRPr="00A21B26">
        <w:rPr>
          <w:rFonts w:eastAsia="Times New Roman"/>
          <w:sz w:val="22"/>
          <w:szCs w:val="22"/>
          <w:lang w:val="es-ES"/>
        </w:rPr>
        <w:t>Parte VIII – Medidas relacionadas con los pueblos indígenas y las comunidades locales</w:t>
      </w:r>
    </w:p>
    <w:p w:rsidR="002F52B4" w:rsidRPr="00A21B26" w:rsidRDefault="002F52B4">
      <w:pPr>
        <w:pStyle w:val="Default"/>
        <w:spacing w:after="120"/>
        <w:ind w:firstLine="720"/>
        <w:jc w:val="both"/>
        <w:rPr>
          <w:rFonts w:eastAsia="Times New Roman"/>
          <w:sz w:val="22"/>
          <w:szCs w:val="22"/>
          <w:lang w:val="es-ES"/>
        </w:rPr>
      </w:pPr>
      <w:r w:rsidRPr="00A21B26">
        <w:rPr>
          <w:rFonts w:eastAsia="Times New Roman"/>
          <w:sz w:val="22"/>
          <w:szCs w:val="22"/>
          <w:lang w:val="es-ES"/>
        </w:rPr>
        <w:t>Parte IX – Contribución a la conservación y utilización sostenible y beneficios recibidos</w:t>
      </w:r>
    </w:p>
    <w:p w:rsidR="002F52B4" w:rsidRPr="00A21B26" w:rsidRDefault="002F52B4">
      <w:pPr>
        <w:pStyle w:val="Default"/>
        <w:spacing w:after="120"/>
        <w:ind w:firstLine="720"/>
        <w:jc w:val="both"/>
        <w:rPr>
          <w:rFonts w:eastAsia="Times New Roman"/>
          <w:sz w:val="22"/>
          <w:szCs w:val="22"/>
          <w:lang w:val="es-ES"/>
        </w:rPr>
      </w:pPr>
      <w:r w:rsidRPr="00A21B26">
        <w:rPr>
          <w:rFonts w:eastAsia="Times New Roman"/>
          <w:sz w:val="22"/>
          <w:szCs w:val="22"/>
          <w:lang w:val="es-ES"/>
        </w:rPr>
        <w:t>Parte X –</w:t>
      </w:r>
      <w:r w:rsidR="009B1F49" w:rsidRPr="00A21B26">
        <w:rPr>
          <w:rFonts w:eastAsia="Times New Roman"/>
          <w:sz w:val="22"/>
          <w:szCs w:val="22"/>
          <w:lang w:val="es-ES"/>
        </w:rPr>
        <w:t xml:space="preserve"> </w:t>
      </w:r>
      <w:r w:rsidRPr="00A21B26">
        <w:rPr>
          <w:rFonts w:eastAsia="Times New Roman"/>
          <w:sz w:val="22"/>
          <w:szCs w:val="22"/>
          <w:lang w:val="es-ES"/>
        </w:rPr>
        <w:t>Cooperación transfronteriza</w:t>
      </w:r>
    </w:p>
    <w:p w:rsidR="002F52B4" w:rsidRPr="00A21B26" w:rsidRDefault="002F52B4">
      <w:pPr>
        <w:pStyle w:val="Default"/>
        <w:spacing w:after="120"/>
        <w:ind w:firstLine="720"/>
        <w:jc w:val="both"/>
        <w:rPr>
          <w:rFonts w:eastAsia="Times New Roman"/>
          <w:sz w:val="22"/>
          <w:szCs w:val="22"/>
          <w:lang w:val="es-ES"/>
        </w:rPr>
      </w:pPr>
      <w:r w:rsidRPr="00A21B26">
        <w:rPr>
          <w:rFonts w:eastAsia="Times New Roman"/>
          <w:sz w:val="22"/>
          <w:szCs w:val="22"/>
          <w:lang w:val="es-ES"/>
        </w:rPr>
        <w:t>Parte XI – Cláusulas contractuales modelo, códigos de conducta, directrices y prácticas óptimas o estándares</w:t>
      </w:r>
    </w:p>
    <w:p w:rsidR="002F52B4" w:rsidRPr="00A21B26" w:rsidRDefault="002F52B4">
      <w:pPr>
        <w:pStyle w:val="Default"/>
        <w:spacing w:after="120"/>
        <w:ind w:firstLine="720"/>
        <w:jc w:val="both"/>
        <w:rPr>
          <w:rFonts w:eastAsia="Times New Roman"/>
          <w:sz w:val="22"/>
          <w:szCs w:val="22"/>
          <w:lang w:val="es-ES"/>
        </w:rPr>
      </w:pPr>
      <w:r w:rsidRPr="00A21B26">
        <w:rPr>
          <w:rFonts w:eastAsia="Times New Roman"/>
          <w:sz w:val="22"/>
          <w:szCs w:val="22"/>
          <w:lang w:val="es-ES"/>
        </w:rPr>
        <w:t>Parte XII – Aumento de la concienciación y creación de capacidad</w:t>
      </w:r>
    </w:p>
    <w:p w:rsidR="002F52B4" w:rsidRPr="00A21B26" w:rsidRDefault="002F52B4">
      <w:pPr>
        <w:pStyle w:val="Default"/>
        <w:spacing w:after="120"/>
        <w:ind w:firstLine="720"/>
        <w:jc w:val="both"/>
        <w:rPr>
          <w:rFonts w:eastAsia="Times New Roman"/>
          <w:sz w:val="22"/>
          <w:szCs w:val="22"/>
          <w:lang w:val="es-ES"/>
        </w:rPr>
      </w:pPr>
      <w:r w:rsidRPr="00A21B26">
        <w:rPr>
          <w:rFonts w:eastAsia="Times New Roman"/>
          <w:sz w:val="22"/>
          <w:szCs w:val="22"/>
          <w:lang w:val="es-ES"/>
        </w:rPr>
        <w:t>Parte XIII – Transferencia de tecnología, colaboración y cooperación</w:t>
      </w:r>
    </w:p>
    <w:p w:rsidR="002F52B4" w:rsidRPr="00A21B26" w:rsidRDefault="002F52B4">
      <w:pPr>
        <w:pStyle w:val="Default"/>
        <w:spacing w:after="120"/>
        <w:ind w:firstLine="720"/>
        <w:jc w:val="both"/>
        <w:rPr>
          <w:rFonts w:eastAsia="Times New Roman"/>
          <w:sz w:val="22"/>
          <w:szCs w:val="22"/>
          <w:lang w:val="es-ES"/>
        </w:rPr>
      </w:pPr>
      <w:r w:rsidRPr="00A21B26">
        <w:rPr>
          <w:rFonts w:eastAsia="Times New Roman"/>
          <w:sz w:val="22"/>
          <w:szCs w:val="22"/>
          <w:lang w:val="es-ES"/>
        </w:rPr>
        <w:t>Parte XIV – Recursos financieros y movilización de recursos</w:t>
      </w:r>
    </w:p>
    <w:p w:rsidR="002F52B4" w:rsidRPr="00A21B26" w:rsidRDefault="002F52B4">
      <w:pPr>
        <w:pStyle w:val="Default"/>
        <w:spacing w:after="120"/>
        <w:ind w:firstLine="720"/>
        <w:jc w:val="both"/>
        <w:rPr>
          <w:rFonts w:eastAsia="Times New Roman"/>
          <w:sz w:val="22"/>
          <w:szCs w:val="22"/>
          <w:lang w:val="es-ES"/>
        </w:rPr>
      </w:pPr>
      <w:r w:rsidRPr="00A21B26">
        <w:rPr>
          <w:rFonts w:eastAsia="Times New Roman"/>
          <w:sz w:val="22"/>
          <w:szCs w:val="22"/>
          <w:lang w:val="es-ES"/>
        </w:rPr>
        <w:t>Parte XV – Medidas relacionadas con otros instrumentos internacionales</w:t>
      </w:r>
    </w:p>
    <w:p w:rsidR="002F52B4" w:rsidRPr="00A21B26" w:rsidRDefault="002F52B4">
      <w:pPr>
        <w:pStyle w:val="Default"/>
        <w:spacing w:after="120"/>
        <w:ind w:firstLine="720"/>
        <w:jc w:val="both"/>
        <w:rPr>
          <w:rFonts w:eastAsia="Times New Roman"/>
          <w:sz w:val="22"/>
          <w:szCs w:val="22"/>
          <w:lang w:val="es-ES"/>
        </w:rPr>
      </w:pPr>
      <w:r w:rsidRPr="00A21B26">
        <w:rPr>
          <w:rFonts w:eastAsia="Times New Roman"/>
          <w:sz w:val="22"/>
          <w:szCs w:val="22"/>
          <w:lang w:val="es-ES"/>
        </w:rPr>
        <w:t>Parte XVI – Información adicional opcional</w:t>
      </w:r>
    </w:p>
    <w:p w:rsidR="002F52B4" w:rsidRPr="00A21B26" w:rsidRDefault="002F52B4">
      <w:pPr>
        <w:pStyle w:val="Default"/>
        <w:spacing w:after="120"/>
        <w:ind w:firstLine="720"/>
        <w:rPr>
          <w:rFonts w:eastAsia="Times New Roman"/>
          <w:sz w:val="22"/>
          <w:szCs w:val="22"/>
          <w:lang w:val="es-ES"/>
        </w:rPr>
      </w:pPr>
      <w:r w:rsidRPr="00A21B26">
        <w:rPr>
          <w:rFonts w:eastAsia="Times New Roman"/>
          <w:sz w:val="22"/>
          <w:szCs w:val="22"/>
          <w:lang w:val="es-ES"/>
        </w:rPr>
        <w:t>Parte XVII (solo para presentaciones fuera de línea) – Validación del registro en el Centro de Intercambio de Información sobre APB</w:t>
      </w:r>
    </w:p>
    <w:p w:rsidR="002F52B4" w:rsidRPr="00A21B26" w:rsidRDefault="002F52B4">
      <w:pPr>
        <w:pStyle w:val="Default"/>
        <w:keepNext/>
        <w:spacing w:after="120"/>
        <w:jc w:val="both"/>
        <w:rPr>
          <w:rFonts w:eastAsia="Times New Roman"/>
          <w:sz w:val="22"/>
          <w:szCs w:val="22"/>
          <w:lang w:val="es-ES"/>
        </w:rPr>
      </w:pPr>
      <w:r w:rsidRPr="00A21B26">
        <w:rPr>
          <w:rFonts w:eastAsia="Times New Roman"/>
          <w:sz w:val="22"/>
          <w:szCs w:val="22"/>
          <w:lang w:val="es-ES"/>
        </w:rPr>
        <w:t>9.</w:t>
      </w:r>
      <w:r w:rsidRPr="00A21B26">
        <w:rPr>
          <w:rFonts w:eastAsia="Times New Roman"/>
          <w:sz w:val="22"/>
          <w:szCs w:val="22"/>
          <w:lang w:val="es-ES"/>
        </w:rPr>
        <w:tab/>
      </w:r>
      <w:r w:rsidRPr="00A21B26">
        <w:rPr>
          <w:rFonts w:eastAsia="Times New Roman"/>
          <w:color w:val="auto"/>
          <w:sz w:val="22"/>
          <w:szCs w:val="22"/>
          <w:lang w:val="es-ES"/>
        </w:rPr>
        <w:t>Al final de cada parte, hay una pregunta que invita a los países a proporcionar información adicional y enlaces a la documentación pertinente, si así lo desean.</w:t>
      </w:r>
    </w:p>
    <w:p w:rsidR="002F52B4" w:rsidRPr="00A21B26" w:rsidRDefault="002F52B4">
      <w:pPr>
        <w:pStyle w:val="BodyText"/>
        <w:keepNext/>
        <w:ind w:firstLine="0"/>
        <w:jc w:val="center"/>
        <w:rPr>
          <w:rFonts w:eastAsia="Times New Roman"/>
          <w:b/>
          <w:bCs/>
          <w:lang w:val="es-ES"/>
        </w:rPr>
      </w:pPr>
      <w:r w:rsidRPr="00A21B26">
        <w:rPr>
          <w:rFonts w:eastAsia="Times New Roman"/>
          <w:b/>
          <w:bCs/>
          <w:lang w:val="es-ES"/>
        </w:rPr>
        <w:t>Presentación del informe</w:t>
      </w:r>
    </w:p>
    <w:p w:rsidR="002F52B4" w:rsidRPr="00A21B26" w:rsidRDefault="002F52B4">
      <w:pPr>
        <w:pStyle w:val="Default"/>
        <w:spacing w:after="120"/>
        <w:jc w:val="both"/>
        <w:rPr>
          <w:rFonts w:eastAsia="Times New Roman"/>
          <w:lang w:val="es-ES"/>
        </w:rPr>
      </w:pPr>
      <w:r w:rsidRPr="00A21B26">
        <w:rPr>
          <w:rFonts w:eastAsia="Times New Roman"/>
          <w:sz w:val="22"/>
          <w:szCs w:val="22"/>
          <w:lang w:val="es-ES"/>
        </w:rPr>
        <w:t>10.</w:t>
      </w:r>
      <w:r w:rsidRPr="00A21B26">
        <w:rPr>
          <w:rFonts w:eastAsia="Times New Roman"/>
          <w:sz w:val="22"/>
          <w:szCs w:val="22"/>
          <w:lang w:val="es-ES"/>
        </w:rPr>
        <w:tab/>
      </w:r>
      <w:r w:rsidRPr="00A21B26">
        <w:rPr>
          <w:rFonts w:eastAsia="Times New Roman"/>
          <w:color w:val="auto"/>
          <w:sz w:val="22"/>
          <w:szCs w:val="22"/>
          <w:lang w:val="es-ES"/>
        </w:rPr>
        <w:t xml:space="preserve">El primer informe nacional se presentará en línea a través del Centro de Intercambio de Información sobre APB y deberá estar en uno de los seis idiomas oficiales de las Naciones Unidas. Se ingresa al Centro de Intercambio de Información sobre APB en el siguiente enlace: </w:t>
      </w:r>
      <w:hyperlink r:id="rId10" w:history="1">
        <w:r w:rsidRPr="00A21B26">
          <w:rPr>
            <w:rStyle w:val="Hyperlink"/>
            <w:rFonts w:eastAsia="Times New Roman"/>
            <w:sz w:val="22"/>
            <w:szCs w:val="22"/>
            <w:lang w:val="es-ES"/>
          </w:rPr>
          <w:t>https://absch.cbd.int/</w:t>
        </w:r>
      </w:hyperlink>
      <w:r w:rsidRPr="00A21B26">
        <w:rPr>
          <w:rFonts w:eastAsia="Times New Roman"/>
          <w:color w:val="auto"/>
          <w:sz w:val="22"/>
          <w:szCs w:val="22"/>
          <w:lang w:val="es-ES"/>
        </w:rPr>
        <w:t xml:space="preserve">. </w:t>
      </w:r>
      <w:r w:rsidRPr="00A21B26">
        <w:rPr>
          <w:rFonts w:eastAsia="Times New Roman"/>
          <w:sz w:val="22"/>
          <w:szCs w:val="22"/>
          <w:lang w:val="es-ES"/>
        </w:rPr>
        <w:t>Para poder publicar su informe, cada Parte deberá haber designado una autoridad de publicación para el Centro de Intercambio de Información sobre APB. También se alienta a las Partes a que cuando preparen su primer informe nacional aprovechen para verificar que sus registros nacionales en el Centro de Intercambio de Información sobre APB estén completos y actualizados.</w:t>
      </w:r>
    </w:p>
    <w:p w:rsidR="002F52B4" w:rsidRPr="00A21B26" w:rsidRDefault="002F52B4">
      <w:pPr>
        <w:pStyle w:val="Default"/>
        <w:spacing w:after="120"/>
        <w:jc w:val="both"/>
        <w:rPr>
          <w:rFonts w:eastAsia="Times New Roman"/>
          <w:sz w:val="22"/>
          <w:szCs w:val="22"/>
          <w:lang w:val="es-ES"/>
        </w:rPr>
      </w:pPr>
      <w:r w:rsidRPr="00A21B26">
        <w:rPr>
          <w:rFonts w:eastAsia="Times New Roman"/>
          <w:sz w:val="22"/>
          <w:szCs w:val="22"/>
          <w:lang w:val="es-ES"/>
        </w:rPr>
        <w:t>11.</w:t>
      </w:r>
      <w:r w:rsidRPr="00A21B26">
        <w:rPr>
          <w:rFonts w:eastAsia="Times New Roman"/>
          <w:sz w:val="22"/>
          <w:szCs w:val="22"/>
          <w:lang w:val="es-ES"/>
        </w:rPr>
        <w:tab/>
      </w:r>
      <w:r w:rsidRPr="00A21B26">
        <w:rPr>
          <w:rFonts w:eastAsia="Times New Roman"/>
          <w:kern w:val="22"/>
          <w:sz w:val="22"/>
          <w:szCs w:val="22"/>
          <w:lang w:val="es-ES"/>
        </w:rPr>
        <w:t>Los países pueden ponerse en contacto con la Secretaría (</w:t>
      </w:r>
      <w:hyperlink r:id="rId11" w:history="1">
        <w:r w:rsidRPr="00A21B26">
          <w:rPr>
            <w:rStyle w:val="Hyperlink"/>
            <w:rFonts w:eastAsia="Times New Roman"/>
            <w:kern w:val="22"/>
            <w:sz w:val="22"/>
            <w:szCs w:val="22"/>
            <w:lang w:val="es-ES"/>
          </w:rPr>
          <w:t>absch@cbd.int</w:t>
        </w:r>
      </w:hyperlink>
      <w:r w:rsidRPr="00A21B26">
        <w:rPr>
          <w:rFonts w:eastAsia="Times New Roman"/>
          <w:kern w:val="22"/>
          <w:sz w:val="22"/>
          <w:szCs w:val="22"/>
          <w:lang w:val="es-ES"/>
        </w:rPr>
        <w:t>) para solicitar apoyo técnico y asistencia para la presentación en línea de sus informes.</w:t>
      </w:r>
    </w:p>
    <w:p w:rsidR="002F52B4" w:rsidRPr="00A21B26" w:rsidRDefault="002F52B4">
      <w:pPr>
        <w:kinsoku w:val="0"/>
        <w:overflowPunct w:val="0"/>
        <w:autoSpaceDE w:val="0"/>
        <w:autoSpaceDN w:val="0"/>
        <w:spacing w:before="240" w:after="120"/>
        <w:rPr>
          <w:rFonts w:eastAsia="Times New Roman"/>
          <w:lang w:val="es-ES"/>
        </w:rPr>
      </w:pPr>
      <w:r w:rsidRPr="00A21B26">
        <w:rPr>
          <w:rFonts w:eastAsia="Times New Roman"/>
          <w:lang w:val="es-ES"/>
        </w:rPr>
        <w:t>12.</w:t>
      </w:r>
      <w:r w:rsidRPr="00A21B26">
        <w:rPr>
          <w:rFonts w:eastAsia="Times New Roman"/>
          <w:lang w:val="es-ES"/>
        </w:rPr>
        <w:tab/>
      </w:r>
      <w:r w:rsidRPr="00A21B26">
        <w:rPr>
          <w:rFonts w:eastAsia="Times New Roman"/>
          <w:kern w:val="22"/>
          <w:lang w:val="es-ES"/>
        </w:rPr>
        <w:t>Solo cuando la presentación en línea no sea viable</w:t>
      </w:r>
      <w:r w:rsidR="0026581D" w:rsidRPr="00A21B26">
        <w:rPr>
          <w:rFonts w:eastAsia="Times New Roman"/>
          <w:kern w:val="22"/>
          <w:lang w:val="es-ES"/>
        </w:rPr>
        <w:t xml:space="preserve"> técnicamente</w:t>
      </w:r>
      <w:r w:rsidRPr="00A21B26">
        <w:rPr>
          <w:rFonts w:eastAsia="Times New Roman"/>
          <w:kern w:val="22"/>
          <w:lang w:val="es-ES"/>
        </w:rPr>
        <w:t xml:space="preserve"> y en aquellos casos en que, a pesar de la asistencia de la Secretaría, persistan problemas técnicos, los países podrán presentar</w:t>
      </w:r>
      <w:r w:rsidR="0026581D" w:rsidRPr="00A21B26">
        <w:rPr>
          <w:rFonts w:eastAsia="Times New Roman"/>
          <w:kern w:val="22"/>
          <w:lang w:val="es-ES"/>
        </w:rPr>
        <w:t xml:space="preserve"> fuera de línea</w:t>
      </w:r>
      <w:r w:rsidRPr="00A21B26">
        <w:rPr>
          <w:rFonts w:eastAsia="Times New Roman"/>
          <w:kern w:val="22"/>
          <w:lang w:val="es-ES"/>
        </w:rPr>
        <w:t xml:space="preserve"> el formato completo </w:t>
      </w:r>
      <w:r w:rsidR="0026581D" w:rsidRPr="00A21B26">
        <w:rPr>
          <w:rFonts w:eastAsia="Times New Roman"/>
          <w:kern w:val="22"/>
          <w:lang w:val="es-ES"/>
        </w:rPr>
        <w:t xml:space="preserve">del informe enviándolo </w:t>
      </w:r>
      <w:r w:rsidRPr="00A21B26">
        <w:rPr>
          <w:rFonts w:eastAsia="Times New Roman"/>
          <w:kern w:val="22"/>
          <w:lang w:val="es-ES"/>
        </w:rPr>
        <w:t>a la Secretaría (</w:t>
      </w:r>
      <w:hyperlink r:id="rId12" w:history="1">
        <w:r w:rsidRPr="00A21B26">
          <w:rPr>
            <w:rStyle w:val="Hyperlink"/>
            <w:rFonts w:eastAsia="Times New Roman"/>
            <w:kern w:val="22"/>
            <w:sz w:val="22"/>
            <w:szCs w:val="22"/>
            <w:lang w:val="es-ES"/>
          </w:rPr>
          <w:t>secretariat@cbd.int</w:t>
        </w:r>
      </w:hyperlink>
      <w:r w:rsidRPr="00A21B26">
        <w:rPr>
          <w:rFonts w:eastAsia="Times New Roman"/>
          <w:kern w:val="22"/>
          <w:lang w:val="es-ES"/>
        </w:rPr>
        <w:t>).</w:t>
      </w:r>
      <w:r w:rsidRPr="00A21B26">
        <w:rPr>
          <w:rFonts w:eastAsia="Times New Roman"/>
          <w:lang w:val="es-ES"/>
        </w:rPr>
        <w:t xml:space="preserve"> Para que el informe se considere completo, </w:t>
      </w:r>
      <w:r w:rsidR="0026581D" w:rsidRPr="00A21B26">
        <w:rPr>
          <w:rFonts w:eastAsia="Times New Roman"/>
          <w:lang w:val="es-ES"/>
        </w:rPr>
        <w:t xml:space="preserve">se </w:t>
      </w:r>
      <w:r w:rsidRPr="00A21B26">
        <w:rPr>
          <w:rFonts w:eastAsia="Times New Roman"/>
          <w:lang w:val="es-ES"/>
        </w:rPr>
        <w:t>deben responder t</w:t>
      </w:r>
      <w:r w:rsidR="0026581D" w:rsidRPr="00A21B26">
        <w:rPr>
          <w:rFonts w:eastAsia="Times New Roman"/>
          <w:lang w:val="es-ES"/>
        </w:rPr>
        <w:t>odas las preguntas obligatorias</w:t>
      </w:r>
      <w:r w:rsidRPr="00A21B26">
        <w:rPr>
          <w:rFonts w:eastAsia="Times New Roman"/>
          <w:lang w:val="es-ES"/>
        </w:rPr>
        <w:t xml:space="preserve"> y el país debe incluir una copia escaneada de la última página con la firma de la autoridad de publicación para el Centro de Intercambio de Información sobre APB. </w:t>
      </w:r>
      <w:r w:rsidR="0026581D" w:rsidRPr="00A21B26">
        <w:rPr>
          <w:rFonts w:eastAsia="Times New Roman"/>
          <w:lang w:val="es-ES"/>
        </w:rPr>
        <w:t>L</w:t>
      </w:r>
      <w:r w:rsidRPr="00A21B26">
        <w:rPr>
          <w:rFonts w:eastAsia="Times New Roman"/>
          <w:lang w:val="es-ES"/>
        </w:rPr>
        <w:t xml:space="preserve">a Secretaría publicará </w:t>
      </w:r>
      <w:r w:rsidR="0026581D" w:rsidRPr="00A21B26">
        <w:rPr>
          <w:rFonts w:eastAsia="Times New Roman"/>
          <w:lang w:val="es-ES"/>
        </w:rPr>
        <w:t xml:space="preserve">entonces </w:t>
      </w:r>
      <w:r w:rsidRPr="00A21B26">
        <w:rPr>
          <w:rFonts w:eastAsia="Times New Roman"/>
          <w:lang w:val="es-ES"/>
        </w:rPr>
        <w:t>el informe en el Centro de Intercambio de Información sobre APB.</w:t>
      </w:r>
    </w:p>
    <w:p w:rsidR="002F52B4" w:rsidRPr="00A21B26" w:rsidRDefault="002F52B4">
      <w:pPr>
        <w:pStyle w:val="Title"/>
        <w:keepNext/>
        <w:keepLines/>
        <w:pBdr>
          <w:top w:val="single" w:sz="4" w:space="1" w:color="auto"/>
          <w:left w:val="single" w:sz="4" w:space="0" w:color="auto"/>
          <w:bottom w:val="single" w:sz="4" w:space="1" w:color="auto"/>
          <w:right w:val="single" w:sz="4" w:space="0" w:color="auto"/>
        </w:pBdr>
        <w:shd w:val="clear" w:color="auto" w:fill="D9D9D9"/>
        <w:spacing w:before="120" w:after="60"/>
        <w:jc w:val="center"/>
        <w:rPr>
          <w:rFonts w:ascii="Times New Roman" w:eastAsia="Times New Roman" w:hAnsi="Times New Roman" w:cs="Times New Roman"/>
          <w:i/>
          <w:iCs/>
          <w:color w:val="auto"/>
          <w:spacing w:val="0"/>
          <w:kern w:val="22"/>
          <w:sz w:val="16"/>
          <w:szCs w:val="16"/>
          <w:lang w:val="es-ES"/>
        </w:rPr>
      </w:pPr>
      <w:r w:rsidRPr="00A21B26">
        <w:rPr>
          <w:rFonts w:ascii="Times New Roman" w:eastAsia="Times New Roman" w:hAnsi="Times New Roman" w:cs="Times New Roman"/>
          <w:i/>
          <w:iCs/>
          <w:color w:val="auto"/>
          <w:spacing w:val="0"/>
          <w:kern w:val="22"/>
          <w:sz w:val="22"/>
          <w:szCs w:val="22"/>
          <w:lang w:val="es-ES"/>
        </w:rPr>
        <w:lastRenderedPageBreak/>
        <w:t>Primer informe nacional sobre la aplicación del Protocolo de Nagoya</w:t>
      </w:r>
      <w:r w:rsidRPr="00A21B26">
        <w:rPr>
          <w:rFonts w:ascii="Times New Roman" w:eastAsia="Times New Roman" w:hAnsi="Times New Roman" w:cs="Times New Roman"/>
          <w:color w:val="auto"/>
          <w:spacing w:val="0"/>
          <w:sz w:val="22"/>
          <w:szCs w:val="22"/>
          <w:vertAlign w:val="superscript"/>
          <w:lang w:val="es-ES"/>
        </w:rPr>
        <w:footnoteReference w:id="3"/>
      </w:r>
      <w:r w:rsidRPr="00A21B26">
        <w:rPr>
          <w:rFonts w:ascii="Times New Roman" w:eastAsia="Times New Roman" w:hAnsi="Times New Roman" w:cs="Times New Roman"/>
          <w:i/>
          <w:iCs/>
          <w:color w:val="auto"/>
          <w:spacing w:val="0"/>
          <w:kern w:val="22"/>
          <w:sz w:val="20"/>
          <w:szCs w:val="20"/>
          <w:lang w:val="es-ES"/>
        </w:rPr>
        <w:br/>
      </w:r>
    </w:p>
    <w:p w:rsidR="002F52B4" w:rsidRPr="00A21B26" w:rsidRDefault="002F52B4">
      <w:pPr>
        <w:keepNext/>
        <w:keepLines/>
        <w:shd w:val="clear" w:color="auto" w:fill="FFFFFF"/>
        <w:rPr>
          <w:rFonts w:eastAsia="Times New Roman"/>
          <w:kern w:val="22"/>
          <w:sz w:val="20"/>
          <w:szCs w:val="20"/>
          <w:lang w:val="es-ES"/>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5946"/>
      </w:tblGrid>
      <w:tr w:rsidR="002F52B4" w:rsidRPr="00A21B26">
        <w:tc>
          <w:tcPr>
            <w:tcW w:w="5000" w:type="pct"/>
            <w:gridSpan w:val="2"/>
            <w:tcBorders>
              <w:top w:val="single" w:sz="4" w:space="0" w:color="auto"/>
              <w:left w:val="single" w:sz="4" w:space="0" w:color="auto"/>
              <w:bottom w:val="single" w:sz="4" w:space="0" w:color="auto"/>
              <w:right w:val="single" w:sz="4" w:space="0" w:color="auto"/>
            </w:tcBorders>
            <w:shd w:val="clear" w:color="auto" w:fill="D9D9D9"/>
          </w:tcPr>
          <w:p w:rsidR="002F52B4" w:rsidRPr="00A21B26" w:rsidRDefault="002F52B4">
            <w:pPr>
              <w:keepNext/>
              <w:keepLines/>
              <w:shd w:val="clear" w:color="auto" w:fill="D9D9D9"/>
              <w:spacing w:before="120" w:after="120"/>
              <w:jc w:val="center"/>
              <w:rPr>
                <w:rFonts w:eastAsia="Times New Roman"/>
                <w:lang w:val="es-ES"/>
              </w:rPr>
            </w:pPr>
            <w:r w:rsidRPr="00A21B26">
              <w:rPr>
                <w:rFonts w:eastAsia="Times New Roman"/>
                <w:b/>
                <w:bCs/>
                <w:kern w:val="22"/>
                <w:sz w:val="20"/>
                <w:szCs w:val="20"/>
                <w:lang w:val="es-ES"/>
              </w:rPr>
              <w:t>Parte I – Información general</w:t>
            </w:r>
          </w:p>
        </w:tc>
      </w:tr>
      <w:tr w:rsidR="002F52B4" w:rsidRPr="00A21B26">
        <w:tc>
          <w:tcPr>
            <w:tcW w:w="1890"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pStyle w:val="ListParagraph"/>
              <w:keepNext/>
              <w:keepLines/>
              <w:numPr>
                <w:ilvl w:val="0"/>
                <w:numId w:val="20"/>
              </w:numPr>
              <w:shd w:val="clear" w:color="auto" w:fill="D9D9D9"/>
              <w:spacing w:before="120" w:after="120"/>
              <w:ind w:left="333" w:hanging="333"/>
              <w:jc w:val="left"/>
              <w:rPr>
                <w:rFonts w:eastAsia="Times New Roman"/>
                <w:lang w:val="es-ES"/>
              </w:rPr>
            </w:pPr>
            <w:r w:rsidRPr="00A21B26">
              <w:rPr>
                <w:rFonts w:eastAsia="Times New Roman"/>
                <w:kern w:val="22"/>
                <w:sz w:val="20"/>
                <w:szCs w:val="20"/>
                <w:lang w:val="es-ES"/>
              </w:rPr>
              <w:t>*País:</w:t>
            </w:r>
          </w:p>
        </w:tc>
        <w:tc>
          <w:tcPr>
            <w:tcW w:w="3110"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keepNext/>
              <w:keepLines/>
              <w:shd w:val="clear" w:color="auto" w:fill="D9D9D9"/>
              <w:spacing w:before="120" w:after="120"/>
              <w:rPr>
                <w:rFonts w:eastAsia="Times New Roman"/>
                <w:lang w:val="es-ES"/>
              </w:rPr>
            </w:pPr>
            <w:r w:rsidRPr="00A21B26">
              <w:rPr>
                <w:rFonts w:eastAsia="Times New Roman"/>
                <w:kern w:val="22"/>
                <w:sz w:val="20"/>
                <w:szCs w:val="20"/>
                <w:lang w:val="es-ES"/>
              </w:rPr>
              <w:fldChar w:fldCharType="begin">
                <w:ffData>
                  <w:name w:val="Text23"/>
                  <w:enabled/>
                  <w:calcOnExit w:val="0"/>
                  <w:textInput>
                    <w:default w:val="&lt;Country name&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&lt;Nombre del país&gt;</w:t>
            </w:r>
            <w:r w:rsidRPr="00A21B26">
              <w:rPr>
                <w:rFonts w:eastAsia="Times New Roman"/>
                <w:kern w:val="22"/>
                <w:sz w:val="20"/>
                <w:szCs w:val="20"/>
                <w:lang w:val="es-ES"/>
              </w:rPr>
              <w:fldChar w:fldCharType="end"/>
            </w:r>
          </w:p>
        </w:tc>
      </w:tr>
      <w:tr w:rsidR="002F52B4" w:rsidRPr="00A21B26">
        <w:tc>
          <w:tcPr>
            <w:tcW w:w="1890"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pStyle w:val="ListParagraph"/>
              <w:numPr>
                <w:ilvl w:val="0"/>
                <w:numId w:val="20"/>
              </w:numPr>
              <w:shd w:val="clear" w:color="auto" w:fill="D9D9D9"/>
              <w:spacing w:before="120" w:after="120"/>
              <w:ind w:left="333" w:hanging="333"/>
              <w:jc w:val="left"/>
              <w:rPr>
                <w:rFonts w:eastAsia="Times New Roman"/>
                <w:lang w:val="es-ES"/>
              </w:rPr>
            </w:pPr>
            <w:r w:rsidRPr="00A21B26">
              <w:rPr>
                <w:rFonts w:eastAsia="Times New Roman"/>
                <w:kern w:val="22"/>
                <w:sz w:val="20"/>
                <w:szCs w:val="20"/>
                <w:lang w:val="es-ES"/>
              </w:rPr>
              <w:t>Período que abarca este informe</w:t>
            </w:r>
            <w:r w:rsidRPr="00A21B26">
              <w:rPr>
                <w:rStyle w:val="FootnoteReference"/>
                <w:rFonts w:eastAsia="Times New Roman"/>
                <w:kern w:val="22"/>
                <w:sz w:val="20"/>
                <w:szCs w:val="20"/>
                <w:lang w:val="es-ES"/>
              </w:rPr>
              <w:footnoteReference w:id="4"/>
            </w:r>
          </w:p>
          <w:p w:rsidR="002F52B4" w:rsidRPr="00A21B26" w:rsidRDefault="002F52B4">
            <w:pPr>
              <w:pStyle w:val="ListParagraph"/>
              <w:shd w:val="clear" w:color="auto" w:fill="D9D9D9"/>
              <w:ind w:left="0"/>
              <w:jc w:val="left"/>
              <w:rPr>
                <w:rFonts w:eastAsia="Times New Roman"/>
                <w:lang w:val="es-ES"/>
              </w:rPr>
            </w:pPr>
          </w:p>
        </w:tc>
        <w:tc>
          <w:tcPr>
            <w:tcW w:w="3110"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uppressLineNumbers/>
              <w:shd w:val="clear" w:color="auto" w:fill="D9D9D9"/>
              <w:suppressAutoHyphens/>
              <w:kinsoku w:val="0"/>
              <w:overflowPunct w:val="0"/>
              <w:autoSpaceDE w:val="0"/>
              <w:autoSpaceDN w:val="0"/>
              <w:adjustRightInd w:val="0"/>
              <w:snapToGrid w:val="0"/>
              <w:spacing w:before="120" w:after="120"/>
              <w:outlineLvl w:val="3"/>
              <w:rPr>
                <w:rFonts w:eastAsia="Times New Roman"/>
                <w:lang w:val="es-ES"/>
              </w:rPr>
            </w:pPr>
            <w:r w:rsidRPr="00A21B26">
              <w:rPr>
                <w:rFonts w:eastAsia="Times New Roman"/>
                <w:b/>
                <w:bCs/>
                <w:kern w:val="22"/>
                <w:sz w:val="20"/>
                <w:szCs w:val="20"/>
                <w:lang w:val="es-ES"/>
              </w:rPr>
              <w:t xml:space="preserve">De </w:t>
            </w:r>
            <w:r w:rsidRPr="00A21B26">
              <w:rPr>
                <w:rFonts w:eastAsia="Times New Roman"/>
                <w:b/>
                <w:bCs/>
                <w:kern w:val="22"/>
                <w:sz w:val="20"/>
                <w:szCs w:val="20"/>
                <w:lang w:val="es-ES"/>
              </w:rPr>
              <w:fldChar w:fldCharType="begin">
                <w:ffData>
                  <w:name w:val=""/>
                  <w:enabled/>
                  <w:calcOnExit w:val="0"/>
                  <w:textInput>
                    <w:default w:val="[month / year] "/>
                  </w:textInput>
                </w:ffData>
              </w:fldChar>
            </w:r>
            <w:r w:rsidRPr="00A21B26">
              <w:rPr>
                <w:rFonts w:eastAsia="Times New Roman"/>
                <w:b/>
                <w:bCs/>
                <w:kern w:val="22"/>
                <w:sz w:val="20"/>
                <w:szCs w:val="20"/>
                <w:lang w:val="es-ES"/>
              </w:rPr>
              <w:instrText xml:space="preserve"> FORMTEXT </w:instrText>
            </w:r>
            <w:r w:rsidRPr="00A21B26">
              <w:rPr>
                <w:rFonts w:eastAsia="Times New Roman"/>
                <w:b/>
                <w:bCs/>
                <w:kern w:val="22"/>
                <w:sz w:val="20"/>
                <w:szCs w:val="20"/>
                <w:lang w:val="es-ES"/>
              </w:rPr>
            </w:r>
            <w:r w:rsidRPr="00A21B26">
              <w:rPr>
                <w:rFonts w:eastAsia="Times New Roman"/>
                <w:b/>
                <w:bCs/>
                <w:kern w:val="22"/>
                <w:sz w:val="20"/>
                <w:szCs w:val="20"/>
                <w:lang w:val="es-ES"/>
              </w:rPr>
              <w:fldChar w:fldCharType="separate"/>
            </w:r>
            <w:r w:rsidRPr="00A21B26">
              <w:rPr>
                <w:rFonts w:eastAsia="Times New Roman"/>
                <w:b/>
                <w:bCs/>
                <w:kern w:val="22"/>
                <w:sz w:val="20"/>
                <w:szCs w:val="20"/>
                <w:lang w:val="es-ES"/>
              </w:rPr>
              <w:t xml:space="preserve">[mes / año] </w:t>
            </w:r>
            <w:r w:rsidRPr="00A21B26">
              <w:rPr>
                <w:rFonts w:eastAsia="Times New Roman"/>
                <w:b/>
                <w:bCs/>
                <w:kern w:val="22"/>
                <w:sz w:val="20"/>
                <w:szCs w:val="20"/>
                <w:lang w:val="es-ES"/>
              </w:rPr>
              <w:fldChar w:fldCharType="end"/>
            </w:r>
            <w:r w:rsidRPr="00A21B26">
              <w:rPr>
                <w:rFonts w:eastAsia="Times New Roman"/>
                <w:b/>
                <w:bCs/>
                <w:kern w:val="22"/>
                <w:sz w:val="20"/>
                <w:szCs w:val="20"/>
                <w:lang w:val="es-ES"/>
              </w:rPr>
              <w:t xml:space="preserve">a </w:t>
            </w:r>
            <w:r w:rsidRPr="00A21B26">
              <w:rPr>
                <w:rFonts w:eastAsia="Times New Roman"/>
                <w:b/>
                <w:bCs/>
                <w:kern w:val="22"/>
                <w:sz w:val="20"/>
                <w:szCs w:val="20"/>
                <w:lang w:val="es-ES"/>
              </w:rPr>
              <w:fldChar w:fldCharType="begin">
                <w:ffData>
                  <w:name w:val=""/>
                  <w:enabled/>
                  <w:calcOnExit w:val="0"/>
                  <w:textInput>
                    <w:default w:val="[month / year]"/>
                  </w:textInput>
                </w:ffData>
              </w:fldChar>
            </w:r>
            <w:r w:rsidRPr="00A21B26">
              <w:rPr>
                <w:rFonts w:eastAsia="Times New Roman"/>
                <w:b/>
                <w:bCs/>
                <w:kern w:val="22"/>
                <w:sz w:val="20"/>
                <w:szCs w:val="20"/>
                <w:lang w:val="es-ES"/>
              </w:rPr>
              <w:instrText xml:space="preserve"> FORMTEXT </w:instrText>
            </w:r>
            <w:r w:rsidRPr="00A21B26">
              <w:rPr>
                <w:rFonts w:eastAsia="Times New Roman"/>
                <w:b/>
                <w:bCs/>
                <w:kern w:val="22"/>
                <w:sz w:val="20"/>
                <w:szCs w:val="20"/>
                <w:lang w:val="es-ES"/>
              </w:rPr>
            </w:r>
            <w:r w:rsidRPr="00A21B26">
              <w:rPr>
                <w:rFonts w:eastAsia="Times New Roman"/>
                <w:b/>
                <w:bCs/>
                <w:kern w:val="22"/>
                <w:sz w:val="20"/>
                <w:szCs w:val="20"/>
                <w:lang w:val="es-ES"/>
              </w:rPr>
              <w:fldChar w:fldCharType="separate"/>
            </w:r>
            <w:r w:rsidRPr="00A21B26">
              <w:rPr>
                <w:rFonts w:eastAsia="Times New Roman"/>
                <w:b/>
                <w:bCs/>
                <w:kern w:val="22"/>
                <w:sz w:val="20"/>
                <w:szCs w:val="20"/>
                <w:lang w:val="es-ES"/>
              </w:rPr>
              <w:t>[mes / año]</w:t>
            </w:r>
            <w:r w:rsidRPr="00A21B26">
              <w:rPr>
                <w:rFonts w:eastAsia="Times New Roman"/>
                <w:b/>
                <w:bCs/>
                <w:kern w:val="22"/>
                <w:sz w:val="20"/>
                <w:szCs w:val="20"/>
                <w:lang w:val="es-ES"/>
              </w:rPr>
              <w:fldChar w:fldCharType="end"/>
            </w:r>
          </w:p>
        </w:tc>
      </w:tr>
    </w:tbl>
    <w:p w:rsidR="002F52B4" w:rsidRPr="00A21B26" w:rsidRDefault="002F52B4">
      <w:pPr>
        <w:shd w:val="clear" w:color="auto" w:fill="FFFFFF"/>
        <w:snapToGrid w:val="0"/>
        <w:spacing w:before="120" w:after="120"/>
        <w:jc w:val="center"/>
        <w:rPr>
          <w:rFonts w:eastAsia="Times New Roman"/>
          <w:b/>
          <w:bCs/>
          <w:kern w:val="22"/>
          <w:sz w:val="20"/>
          <w:szCs w:val="2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5"/>
        <w:gridCol w:w="6031"/>
      </w:tblGrid>
      <w:tr w:rsidR="002F52B4" w:rsidRPr="00A21B26">
        <w:tc>
          <w:tcPr>
            <w:tcW w:w="5000" w:type="pct"/>
            <w:gridSpan w:val="2"/>
            <w:tcBorders>
              <w:top w:val="single" w:sz="4" w:space="0" w:color="auto"/>
              <w:left w:val="single" w:sz="4" w:space="0" w:color="auto"/>
              <w:bottom w:val="single" w:sz="4" w:space="0" w:color="auto"/>
              <w:right w:val="single" w:sz="4" w:space="0" w:color="auto"/>
            </w:tcBorders>
            <w:shd w:val="clear" w:color="auto" w:fill="D9D9D9"/>
          </w:tcPr>
          <w:p w:rsidR="002F52B4" w:rsidRPr="00A21B26" w:rsidRDefault="002F52B4">
            <w:pPr>
              <w:keepNext/>
              <w:shd w:val="clear" w:color="auto" w:fill="D9D9D9"/>
              <w:snapToGrid w:val="0"/>
              <w:spacing w:before="120" w:after="120"/>
              <w:jc w:val="center"/>
              <w:rPr>
                <w:rFonts w:eastAsia="Times New Roman"/>
                <w:lang w:val="es-ES"/>
              </w:rPr>
            </w:pPr>
            <w:r w:rsidRPr="00A21B26">
              <w:rPr>
                <w:rFonts w:eastAsia="Times New Roman"/>
                <w:b/>
                <w:bCs/>
                <w:kern w:val="22"/>
                <w:sz w:val="20"/>
                <w:szCs w:val="20"/>
                <w:lang w:val="es-ES"/>
              </w:rPr>
              <w:t>Parte II – Estructuras institucionales para la aplicación del Protocolo</w:t>
            </w:r>
          </w:p>
        </w:tc>
      </w:tr>
      <w:tr w:rsidR="002F52B4" w:rsidRPr="00A21B26">
        <w:trPr>
          <w:cantSplit/>
        </w:trPr>
        <w:tc>
          <w:tcPr>
            <w:tcW w:w="1851"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hd w:val="clear" w:color="auto" w:fill="FFFFFF"/>
              <w:spacing w:before="120" w:after="120"/>
              <w:ind w:left="333" w:hanging="333"/>
              <w:jc w:val="left"/>
              <w:rPr>
                <w:rFonts w:eastAsia="Times New Roman"/>
                <w:b/>
                <w:bCs/>
                <w:kern w:val="22"/>
                <w:sz w:val="20"/>
                <w:szCs w:val="20"/>
                <w:lang w:val="es-ES"/>
              </w:rPr>
            </w:pPr>
            <w:r w:rsidRPr="00A21B26">
              <w:rPr>
                <w:rFonts w:eastAsia="Times New Roman"/>
                <w:b/>
                <w:bCs/>
                <w:kern w:val="22"/>
                <w:sz w:val="20"/>
                <w:szCs w:val="20"/>
                <w:lang w:val="es-ES"/>
              </w:rPr>
              <w:t>Artículo 13.1</w:t>
            </w:r>
          </w:p>
          <w:p w:rsidR="002F52B4" w:rsidRPr="00A21B26" w:rsidRDefault="002F52B4">
            <w:pPr>
              <w:numPr>
                <w:ilvl w:val="0"/>
                <w:numId w:val="20"/>
              </w:numPr>
              <w:spacing w:before="120" w:after="120"/>
              <w:ind w:left="333" w:hanging="333"/>
              <w:jc w:val="left"/>
              <w:rPr>
                <w:rFonts w:eastAsia="Times New Roman"/>
                <w:lang w:val="es-ES"/>
              </w:rPr>
            </w:pPr>
            <w:r w:rsidRPr="00A21B26">
              <w:rPr>
                <w:rFonts w:eastAsia="Times New Roman"/>
                <w:kern w:val="22"/>
                <w:sz w:val="20"/>
                <w:szCs w:val="20"/>
                <w:lang w:val="es-ES"/>
              </w:rPr>
              <w:t>*¿Ha designado su país un punto focal nacional?</w:t>
            </w:r>
            <w:r w:rsidRPr="00A21B26">
              <w:rPr>
                <w:rFonts w:eastAsia="Times New Roman"/>
                <w:kern w:val="22"/>
                <w:sz w:val="20"/>
                <w:szCs w:val="20"/>
                <w:vertAlign w:val="superscript"/>
                <w:lang w:val="es-ES"/>
              </w:rPr>
              <w:footnoteReference w:id="5"/>
            </w:r>
          </w:p>
          <w:p w:rsidR="002F52B4" w:rsidRPr="00A21B26" w:rsidRDefault="002F52B4">
            <w:pPr>
              <w:jc w:val="left"/>
              <w:rPr>
                <w:rFonts w:eastAsia="Times New Roman"/>
                <w:lang w:val="es-ES"/>
              </w:rPr>
            </w:pPr>
          </w:p>
        </w:tc>
        <w:tc>
          <w:tcPr>
            <w:tcW w:w="3149"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hd w:val="clear" w:color="auto" w:fill="FFFFFF"/>
              <w:snapToGrid w:val="0"/>
              <w:spacing w:before="100" w:after="100"/>
              <w:rPr>
                <w:rFonts w:eastAsia="Times New Roman"/>
                <w:sz w:val="20"/>
                <w:szCs w:val="20"/>
                <w:lang w:val="es-ES"/>
              </w:rPr>
            </w:pPr>
            <w:r w:rsidRPr="00A21B26">
              <w:rPr>
                <w:rFonts w:eastAsia="Times New Roman"/>
                <w:sz w:val="20"/>
                <w:szCs w:val="20"/>
                <w:lang w:val="es-ES"/>
              </w:rPr>
              <w:fldChar w:fldCharType="begin">
                <w:ffData>
                  <w:name w:val="Check1"/>
                  <w:enabled/>
                  <w:calcOnExit w:val="0"/>
                  <w:checkBox>
                    <w:sizeAuto/>
                    <w:default w:val="0"/>
                  </w:checkBox>
                </w:ffData>
              </w:fldChar>
            </w:r>
            <w:r w:rsidRPr="00A21B26">
              <w:rPr>
                <w:rFonts w:eastAsia="Times New Roman"/>
                <w:sz w:val="20"/>
                <w:szCs w:val="20"/>
                <w:lang w:val="es-ES"/>
              </w:rPr>
              <w:instrText xml:space="preserve"> FORMCHECKBOX </w:instrText>
            </w:r>
            <w:r w:rsidRPr="00A21B26">
              <w:rPr>
                <w:rFonts w:eastAsia="Times New Roman"/>
                <w:sz w:val="20"/>
                <w:szCs w:val="20"/>
                <w:lang w:val="es-ES"/>
              </w:rPr>
            </w:r>
            <w:r w:rsidRPr="00A21B26">
              <w:rPr>
                <w:rFonts w:eastAsia="Times New Roman"/>
                <w:sz w:val="20"/>
                <w:szCs w:val="20"/>
                <w:lang w:val="es-ES"/>
              </w:rPr>
              <w:fldChar w:fldCharType="end"/>
            </w:r>
            <w:r w:rsidRPr="00A21B26">
              <w:rPr>
                <w:rFonts w:eastAsia="Times New Roman"/>
                <w:sz w:val="20"/>
                <w:szCs w:val="20"/>
                <w:lang w:val="es-ES"/>
              </w:rPr>
              <w:t xml:space="preserve"> Sí</w:t>
            </w:r>
          </w:p>
          <w:p w:rsidR="002F52B4" w:rsidRPr="00A21B26" w:rsidRDefault="002F52B4">
            <w:pPr>
              <w:shd w:val="clear" w:color="auto" w:fill="FFFFFF"/>
              <w:snapToGrid w:val="0"/>
              <w:spacing w:before="100" w:after="100"/>
              <w:rPr>
                <w:rFonts w:eastAsia="Times New Roman"/>
                <w:sz w:val="20"/>
                <w:szCs w:val="20"/>
                <w:lang w:val="es-ES"/>
              </w:rPr>
            </w:pPr>
            <w:r w:rsidRPr="00A21B26">
              <w:rPr>
                <w:rFonts w:eastAsia="Times New Roman"/>
                <w:sz w:val="20"/>
                <w:szCs w:val="20"/>
                <w:lang w:val="es-ES"/>
              </w:rPr>
              <w:fldChar w:fldCharType="begin">
                <w:ffData>
                  <w:name w:val="Check1"/>
                  <w:enabled/>
                  <w:calcOnExit w:val="0"/>
                  <w:checkBox>
                    <w:sizeAuto/>
                    <w:default w:val="0"/>
                  </w:checkBox>
                </w:ffData>
              </w:fldChar>
            </w:r>
            <w:r w:rsidRPr="00A21B26">
              <w:rPr>
                <w:rFonts w:eastAsia="Times New Roman"/>
                <w:sz w:val="20"/>
                <w:szCs w:val="20"/>
                <w:lang w:val="es-ES"/>
              </w:rPr>
              <w:instrText xml:space="preserve"> FORMCHECKBOX </w:instrText>
            </w:r>
            <w:r w:rsidRPr="00A21B26">
              <w:rPr>
                <w:rFonts w:eastAsia="Times New Roman"/>
                <w:sz w:val="20"/>
                <w:szCs w:val="20"/>
                <w:lang w:val="es-ES"/>
              </w:rPr>
            </w:r>
            <w:r w:rsidRPr="00A21B26">
              <w:rPr>
                <w:rFonts w:eastAsia="Times New Roman"/>
                <w:sz w:val="20"/>
                <w:szCs w:val="20"/>
                <w:lang w:val="es-ES"/>
              </w:rPr>
              <w:fldChar w:fldCharType="end"/>
            </w:r>
            <w:r w:rsidRPr="00A21B26">
              <w:rPr>
                <w:rFonts w:eastAsia="Times New Roman"/>
                <w:sz w:val="20"/>
                <w:szCs w:val="20"/>
                <w:lang w:val="es-ES"/>
              </w:rPr>
              <w:t xml:space="preserve"> No</w:t>
            </w:r>
          </w:p>
          <w:p w:rsidR="002F52B4" w:rsidRPr="00A21B26" w:rsidRDefault="002F52B4">
            <w:pPr>
              <w:shd w:val="clear" w:color="auto" w:fill="FFFFFF"/>
              <w:snapToGrid w:val="0"/>
              <w:spacing w:before="240" w:after="100"/>
              <w:rPr>
                <w:rFonts w:eastAsia="Times New Roman"/>
                <w:lang w:val="es-ES"/>
              </w:rPr>
            </w:pPr>
            <w:r w:rsidRPr="00A21B26">
              <w:rPr>
                <w:rFonts w:eastAsia="Times New Roman"/>
                <w:kern w:val="22"/>
                <w:sz w:val="20"/>
                <w:szCs w:val="20"/>
                <w:lang w:val="es-ES"/>
              </w:rPr>
              <w:t>Sírvase proporcionar más información sobre su respuesta y un resumen de los principales problemas y dificultades encontrad</w:t>
            </w:r>
            <w:r w:rsidR="00EE58DA" w:rsidRPr="00A21B26">
              <w:rPr>
                <w:rFonts w:eastAsia="Times New Roman"/>
                <w:kern w:val="22"/>
                <w:sz w:val="20"/>
                <w:szCs w:val="20"/>
                <w:lang w:val="es-ES"/>
              </w:rPr>
              <w:t>o</w:t>
            </w:r>
            <w:r w:rsidRPr="00A21B26">
              <w:rPr>
                <w:rFonts w:eastAsia="Times New Roman"/>
                <w:kern w:val="22"/>
                <w:sz w:val="20"/>
                <w:szCs w:val="20"/>
                <w:lang w:val="es-ES"/>
              </w:rPr>
              <w:t xml:space="preserve">s. </w:t>
            </w:r>
          </w:p>
          <w:p w:rsidR="002F52B4" w:rsidRPr="00A21B26" w:rsidRDefault="002F52B4">
            <w:pPr>
              <w:shd w:val="clear" w:color="auto" w:fill="FFFFFF"/>
              <w:snapToGrid w:val="0"/>
              <w:spacing w:before="100" w:after="100"/>
              <w:rPr>
                <w:rFonts w:eastAsia="Times New Roman"/>
                <w:lang w:val="es-ES"/>
              </w:rPr>
            </w:pPr>
            <w:r w:rsidRPr="00A21B26">
              <w:rPr>
                <w:rFonts w:eastAsia="Times New Roman"/>
                <w:kern w:val="22"/>
                <w:sz w:val="20"/>
                <w:szCs w:val="20"/>
                <w:shd w:val="clear" w:color="auto" w:fill="FFFFFF"/>
                <w:lang w:val="es-ES"/>
              </w:rPr>
              <w:fldChar w:fldCharType="begin">
                <w:ffData>
                  <w:name w:val=""/>
                  <w:enabled/>
                  <w:calcOnExit w:val="0"/>
                  <w:textInput>
                    <w:default w:val="&lt;Text entry&gt;"/>
                  </w:textInput>
                </w:ffData>
              </w:fldChar>
            </w:r>
            <w:r w:rsidRPr="00A21B26">
              <w:rPr>
                <w:rFonts w:eastAsia="Times New Roman"/>
                <w:kern w:val="22"/>
                <w:sz w:val="20"/>
                <w:szCs w:val="20"/>
                <w:shd w:val="clear" w:color="auto" w:fill="FFFFFF"/>
                <w:lang w:val="es-ES"/>
              </w:rPr>
              <w:instrText xml:space="preserve"> FORMTEXT </w:instrText>
            </w:r>
            <w:r w:rsidRPr="00A21B26">
              <w:rPr>
                <w:rFonts w:eastAsia="Times New Roman"/>
                <w:kern w:val="22"/>
                <w:sz w:val="20"/>
                <w:szCs w:val="20"/>
                <w:shd w:val="clear" w:color="auto" w:fill="FFFFFF"/>
                <w:lang w:val="es-ES"/>
              </w:rPr>
            </w:r>
            <w:r w:rsidRPr="00A21B26">
              <w:rPr>
                <w:rFonts w:eastAsia="Times New Roman"/>
                <w:kern w:val="22"/>
                <w:sz w:val="20"/>
                <w:szCs w:val="20"/>
                <w:shd w:val="clear" w:color="auto" w:fill="FFFFFF"/>
                <w:lang w:val="es-ES"/>
              </w:rPr>
              <w:fldChar w:fldCharType="separate"/>
            </w:r>
            <w:r w:rsidRPr="00A21B26">
              <w:rPr>
                <w:rFonts w:eastAsia="Times New Roman"/>
                <w:kern w:val="22"/>
                <w:sz w:val="20"/>
                <w:szCs w:val="20"/>
                <w:shd w:val="clear" w:color="auto" w:fill="FFFFFF"/>
                <w:lang w:val="es-ES"/>
              </w:rPr>
              <w:t>&lt;Campo de texto&gt;</w:t>
            </w:r>
            <w:r w:rsidRPr="00A21B26">
              <w:rPr>
                <w:rFonts w:eastAsia="Times New Roman"/>
                <w:kern w:val="22"/>
                <w:sz w:val="20"/>
                <w:szCs w:val="20"/>
                <w:shd w:val="clear" w:color="auto" w:fill="FFFFFF"/>
                <w:lang w:val="es-ES"/>
              </w:rPr>
              <w:fldChar w:fldCharType="end"/>
            </w:r>
            <w:r w:rsidRPr="00A21B26">
              <w:rPr>
                <w:rFonts w:eastAsia="Times New Roman"/>
                <w:kern w:val="22"/>
                <w:sz w:val="20"/>
                <w:szCs w:val="20"/>
                <w:lang w:val="es-ES"/>
              </w:rPr>
              <w:t xml:space="preserve"> </w:t>
            </w:r>
          </w:p>
        </w:tc>
      </w:tr>
      <w:tr w:rsidR="002F52B4" w:rsidRPr="00A21B26">
        <w:trPr>
          <w:trHeight w:val="502"/>
        </w:trPr>
        <w:tc>
          <w:tcPr>
            <w:tcW w:w="1851"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hd w:val="clear" w:color="auto" w:fill="FFFFFF"/>
              <w:spacing w:before="120" w:after="120"/>
              <w:ind w:left="333" w:hanging="333"/>
              <w:jc w:val="left"/>
              <w:rPr>
                <w:rFonts w:eastAsia="Times New Roman"/>
                <w:b/>
                <w:bCs/>
                <w:kern w:val="22"/>
                <w:sz w:val="20"/>
                <w:szCs w:val="20"/>
                <w:lang w:val="es-ES"/>
              </w:rPr>
            </w:pPr>
            <w:r w:rsidRPr="00A21B26">
              <w:rPr>
                <w:rFonts w:eastAsia="Times New Roman"/>
                <w:b/>
                <w:bCs/>
                <w:kern w:val="22"/>
                <w:sz w:val="20"/>
                <w:szCs w:val="20"/>
                <w:lang w:val="es-ES"/>
              </w:rPr>
              <w:t>Artículo 13.2</w:t>
            </w:r>
          </w:p>
          <w:p w:rsidR="002F52B4" w:rsidRPr="00A21B26" w:rsidRDefault="002F52B4">
            <w:pPr>
              <w:numPr>
                <w:ilvl w:val="0"/>
                <w:numId w:val="20"/>
              </w:numPr>
              <w:spacing w:before="120" w:after="120"/>
              <w:ind w:left="333" w:hanging="333"/>
              <w:jc w:val="left"/>
              <w:rPr>
                <w:rFonts w:eastAsia="Times New Roman"/>
                <w:lang w:val="es-ES"/>
              </w:rPr>
            </w:pPr>
            <w:r w:rsidRPr="00A21B26">
              <w:rPr>
                <w:rFonts w:eastAsia="Times New Roman"/>
                <w:kern w:val="22"/>
                <w:sz w:val="20"/>
                <w:szCs w:val="20"/>
                <w:lang w:val="es-ES"/>
              </w:rPr>
              <w:t>*¿Ha designado su país al menos una autoridad nacional competente?</w:t>
            </w:r>
          </w:p>
        </w:tc>
        <w:tc>
          <w:tcPr>
            <w:tcW w:w="3149"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pStyle w:val="CommentText"/>
              <w:shd w:val="clear" w:color="auto" w:fill="FFFFFF"/>
              <w:spacing w:before="120"/>
              <w:rPr>
                <w:rFonts w:eastAsia="Times New Roman"/>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w:t>
            </w:r>
            <w:r w:rsidRPr="00A21B26">
              <w:rPr>
                <w:rFonts w:eastAsia="Times New Roman"/>
                <w:sz w:val="20"/>
                <w:szCs w:val="20"/>
                <w:lang w:val="es-ES"/>
              </w:rPr>
              <w:t>Sí</w:t>
            </w:r>
          </w:p>
          <w:p w:rsidR="002F52B4" w:rsidRPr="00A21B26" w:rsidRDefault="002F52B4">
            <w:pPr>
              <w:shd w:val="clear" w:color="auto" w:fill="FFFFFF"/>
              <w:snapToGrid w:val="0"/>
              <w:spacing w:before="100" w:after="100"/>
              <w:rPr>
                <w:rFonts w:eastAsia="Times New Roman"/>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w:t>
            </w:r>
            <w:r w:rsidRPr="00A21B26">
              <w:rPr>
                <w:rFonts w:eastAsia="Times New Roman"/>
                <w:sz w:val="20"/>
                <w:szCs w:val="20"/>
                <w:lang w:val="es-ES"/>
              </w:rPr>
              <w:t>No</w:t>
            </w:r>
          </w:p>
          <w:p w:rsidR="002F52B4" w:rsidRPr="00A21B26" w:rsidRDefault="002F52B4">
            <w:pPr>
              <w:shd w:val="clear" w:color="auto" w:fill="FFFFFF"/>
              <w:snapToGrid w:val="0"/>
              <w:spacing w:before="240" w:after="100"/>
              <w:rPr>
                <w:rFonts w:eastAsia="Times New Roman"/>
                <w:lang w:val="es-ES"/>
              </w:rPr>
            </w:pPr>
            <w:r w:rsidRPr="00A21B26">
              <w:rPr>
                <w:rFonts w:eastAsia="Times New Roman"/>
                <w:kern w:val="22"/>
                <w:sz w:val="20"/>
                <w:szCs w:val="20"/>
                <w:lang w:val="es-ES"/>
              </w:rPr>
              <w:t xml:space="preserve">Sírvase proporcionar más información sobre su respuesta y un resumen de los principales problemas y dificultades encontrados. </w:t>
            </w:r>
          </w:p>
          <w:p w:rsidR="002F52B4" w:rsidRPr="00A21B26" w:rsidRDefault="002F52B4">
            <w:pPr>
              <w:shd w:val="clear" w:color="auto" w:fill="FFFFFF"/>
              <w:snapToGrid w:val="0"/>
              <w:spacing w:before="100" w:after="100"/>
              <w:rPr>
                <w:rFonts w:eastAsia="Times New Roman"/>
                <w:kern w:val="22"/>
                <w:sz w:val="20"/>
                <w:szCs w:val="20"/>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p w:rsidR="002F52B4" w:rsidRPr="00A21B26" w:rsidRDefault="002F52B4">
            <w:pPr>
              <w:shd w:val="clear" w:color="auto" w:fill="FFFFFF"/>
              <w:snapToGrid w:val="0"/>
              <w:spacing w:before="100" w:after="100"/>
              <w:rPr>
                <w:rFonts w:eastAsia="Times New Roman"/>
                <w:kern w:val="22"/>
                <w:sz w:val="20"/>
                <w:szCs w:val="20"/>
                <w:lang w:val="es-ES"/>
              </w:rPr>
            </w:pPr>
          </w:p>
          <w:p w:rsidR="002F52B4" w:rsidRPr="00A21B26" w:rsidRDefault="002F52B4">
            <w:pPr>
              <w:shd w:val="clear" w:color="auto" w:fill="FFFFFF"/>
              <w:snapToGrid w:val="0"/>
              <w:spacing w:before="100" w:after="100"/>
              <w:rPr>
                <w:rFonts w:eastAsia="Times New Roman"/>
                <w:i/>
                <w:iCs/>
                <w:kern w:val="22"/>
                <w:sz w:val="20"/>
                <w:szCs w:val="20"/>
                <w:lang w:val="es-ES"/>
              </w:rPr>
            </w:pPr>
            <w:r w:rsidRPr="00A21B26">
              <w:rPr>
                <w:rFonts w:eastAsia="Times New Roman"/>
                <w:kern w:val="22"/>
                <w:sz w:val="20"/>
                <w:szCs w:val="20"/>
                <w:lang w:val="es-ES"/>
              </w:rPr>
              <w:t>└</w:t>
            </w:r>
            <w:r w:rsidRPr="00A21B26">
              <w:rPr>
                <w:rFonts w:eastAsia="Times New Roman"/>
                <w:i/>
                <w:iCs/>
                <w:kern w:val="22"/>
                <w:sz w:val="20"/>
                <w:szCs w:val="20"/>
                <w:lang w:val="es-ES"/>
              </w:rPr>
              <w:t>Si respondió Sí,</w:t>
            </w:r>
          </w:p>
          <w:p w:rsidR="002F52B4" w:rsidRPr="00A21B26" w:rsidRDefault="002F52B4">
            <w:pPr>
              <w:pStyle w:val="CommentText"/>
              <w:shd w:val="clear" w:color="auto" w:fill="FFFFFF"/>
              <w:ind w:left="720"/>
              <w:rPr>
                <w:rFonts w:eastAsia="Times New Roman"/>
                <w:sz w:val="20"/>
                <w:szCs w:val="20"/>
                <w:lang w:val="es-ES"/>
              </w:rPr>
            </w:pPr>
            <w:r w:rsidRPr="00A21B26">
              <w:rPr>
                <w:rFonts w:eastAsia="Times New Roman"/>
                <w:sz w:val="20"/>
                <w:szCs w:val="20"/>
                <w:lang w:val="es-ES"/>
              </w:rPr>
              <w:t>4.1 *¿</w:t>
            </w:r>
            <w:r w:rsidR="007D3EF6" w:rsidRPr="00A21B26">
              <w:rPr>
                <w:rFonts w:eastAsia="Times New Roman"/>
                <w:sz w:val="20"/>
                <w:szCs w:val="20"/>
                <w:lang w:val="es-ES"/>
              </w:rPr>
              <w:t>Su país h</w:t>
            </w:r>
            <w:r w:rsidRPr="00A21B26">
              <w:rPr>
                <w:rFonts w:eastAsia="Times New Roman"/>
                <w:sz w:val="20"/>
                <w:szCs w:val="20"/>
                <w:lang w:val="es-ES"/>
              </w:rPr>
              <w:t>a publicado en el Centro de Intercambio de Información sobre APB</w:t>
            </w:r>
            <w:r w:rsidR="007D3EF6" w:rsidRPr="00A21B26">
              <w:rPr>
                <w:rFonts w:eastAsia="Times New Roman"/>
                <w:sz w:val="20"/>
                <w:szCs w:val="20"/>
                <w:lang w:val="es-ES"/>
              </w:rPr>
              <w:t xml:space="preserve"> información referida a sus autoridades nacionales competentes</w:t>
            </w:r>
            <w:r w:rsidRPr="00A21B26">
              <w:rPr>
                <w:rFonts w:eastAsia="Times New Roman"/>
                <w:sz w:val="20"/>
                <w:szCs w:val="20"/>
                <w:lang w:val="es-ES"/>
              </w:rPr>
              <w:t>?</w:t>
            </w:r>
          </w:p>
          <w:p w:rsidR="002F52B4" w:rsidRPr="00A21B26" w:rsidRDefault="002F52B4">
            <w:pPr>
              <w:pStyle w:val="CommentText"/>
              <w:shd w:val="clear" w:color="auto" w:fill="FFFFFF"/>
              <w:spacing w:before="120"/>
              <w:ind w:left="720"/>
              <w:rPr>
                <w:rFonts w:eastAsia="Times New Roman"/>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w:t>
            </w:r>
            <w:r w:rsidRPr="00A21B26">
              <w:rPr>
                <w:rFonts w:eastAsia="Times New Roman"/>
                <w:sz w:val="20"/>
                <w:szCs w:val="20"/>
                <w:lang w:val="es-ES"/>
              </w:rPr>
              <w:t>Sí</w:t>
            </w:r>
          </w:p>
          <w:p w:rsidR="002F52B4" w:rsidRPr="00A21B26" w:rsidRDefault="002F52B4">
            <w:pPr>
              <w:pStyle w:val="CommentText"/>
              <w:shd w:val="clear" w:color="auto" w:fill="FFFFFF"/>
              <w:spacing w:before="120"/>
              <w:ind w:left="720"/>
              <w:rPr>
                <w:rFonts w:eastAsia="Times New Roman"/>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w:t>
            </w:r>
            <w:r w:rsidRPr="00A21B26">
              <w:rPr>
                <w:rFonts w:eastAsia="Times New Roman"/>
                <w:sz w:val="20"/>
                <w:szCs w:val="20"/>
                <w:lang w:val="es-ES"/>
              </w:rPr>
              <w:t>Sí, en cierta medida</w:t>
            </w:r>
          </w:p>
          <w:p w:rsidR="002F52B4" w:rsidRPr="00A21B26" w:rsidRDefault="002F52B4">
            <w:pPr>
              <w:pStyle w:val="CommentText"/>
              <w:shd w:val="clear" w:color="auto" w:fill="FFFFFF"/>
              <w:spacing w:before="120"/>
              <w:ind w:left="720"/>
              <w:rPr>
                <w:rFonts w:eastAsia="Times New Roman"/>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w:t>
            </w:r>
            <w:r w:rsidRPr="00A21B26">
              <w:rPr>
                <w:rFonts w:eastAsia="Times New Roman"/>
                <w:sz w:val="20"/>
                <w:szCs w:val="20"/>
                <w:lang w:val="es-ES"/>
              </w:rPr>
              <w:t>No</w:t>
            </w:r>
          </w:p>
          <w:p w:rsidR="002F52B4" w:rsidRPr="00A21B26" w:rsidRDefault="002F52B4">
            <w:pPr>
              <w:pStyle w:val="CommentText"/>
              <w:shd w:val="clear" w:color="auto" w:fill="FFFFFF"/>
              <w:spacing w:before="120"/>
              <w:ind w:left="720"/>
              <w:rPr>
                <w:rFonts w:eastAsia="Times New Roman"/>
                <w:sz w:val="20"/>
                <w:szCs w:val="20"/>
                <w:lang w:val="es-ES"/>
              </w:rPr>
            </w:pPr>
            <w:r w:rsidRPr="00A21B26">
              <w:rPr>
                <w:rFonts w:eastAsia="Times New Roman"/>
                <w:sz w:val="20"/>
                <w:szCs w:val="20"/>
                <w:lang w:val="es-ES"/>
              </w:rPr>
              <w:lastRenderedPageBreak/>
              <w:t>4.2 ¿</w:t>
            </w:r>
            <w:r w:rsidR="007D3EF6" w:rsidRPr="00A21B26">
              <w:rPr>
                <w:rFonts w:eastAsia="Times New Roman"/>
                <w:sz w:val="20"/>
                <w:szCs w:val="20"/>
                <w:lang w:val="es-ES"/>
              </w:rPr>
              <w:t>Su país t</w:t>
            </w:r>
            <w:r w:rsidRPr="00A21B26">
              <w:rPr>
                <w:rFonts w:eastAsia="Times New Roman"/>
                <w:sz w:val="20"/>
                <w:szCs w:val="20"/>
                <w:lang w:val="es-ES"/>
              </w:rPr>
              <w:t>iene previsto designar más autoridades nacionales competentes en el futuro?</w:t>
            </w:r>
          </w:p>
          <w:p w:rsidR="002F52B4" w:rsidRPr="00A21B26" w:rsidRDefault="002F52B4">
            <w:pPr>
              <w:shd w:val="clear" w:color="auto" w:fill="FFFFFF"/>
              <w:snapToGrid w:val="0"/>
              <w:spacing w:before="100" w:after="100"/>
              <w:ind w:left="676"/>
              <w:rPr>
                <w:rFonts w:eastAsia="Times New Roman"/>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w:t>
            </w:r>
            <w:r w:rsidRPr="00A21B26">
              <w:rPr>
                <w:rFonts w:eastAsia="Times New Roman"/>
                <w:sz w:val="20"/>
                <w:szCs w:val="20"/>
                <w:lang w:val="es-ES"/>
              </w:rPr>
              <w:t>Sí</w:t>
            </w:r>
          </w:p>
          <w:p w:rsidR="002F52B4" w:rsidRPr="00A21B26" w:rsidRDefault="002F52B4" w:rsidP="00B20E8B">
            <w:pPr>
              <w:shd w:val="clear" w:color="auto" w:fill="FFFFFF"/>
              <w:snapToGrid w:val="0"/>
              <w:spacing w:before="100" w:after="100"/>
              <w:ind w:left="685"/>
              <w:rPr>
                <w:rFonts w:eastAsia="Times New Roman"/>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w:t>
            </w:r>
            <w:r w:rsidRPr="00A21B26">
              <w:rPr>
                <w:rFonts w:eastAsia="Times New Roman"/>
                <w:sz w:val="20"/>
                <w:szCs w:val="20"/>
                <w:lang w:val="es-ES"/>
              </w:rPr>
              <w:t>No</w:t>
            </w:r>
          </w:p>
        </w:tc>
      </w:tr>
      <w:tr w:rsidR="002F52B4" w:rsidRPr="00A21B26">
        <w:tc>
          <w:tcPr>
            <w:tcW w:w="1851"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pacing w:before="120" w:after="120"/>
              <w:ind w:left="333" w:hanging="333"/>
              <w:jc w:val="left"/>
              <w:rPr>
                <w:rFonts w:eastAsia="Times New Roman"/>
                <w:b/>
                <w:bCs/>
                <w:kern w:val="22"/>
                <w:sz w:val="20"/>
                <w:szCs w:val="20"/>
                <w:lang w:val="es-ES"/>
              </w:rPr>
            </w:pPr>
            <w:r w:rsidRPr="00A21B26">
              <w:rPr>
                <w:rFonts w:eastAsia="Times New Roman"/>
                <w:b/>
                <w:bCs/>
                <w:kern w:val="22"/>
                <w:sz w:val="20"/>
                <w:szCs w:val="20"/>
                <w:lang w:val="es-ES"/>
              </w:rPr>
              <w:lastRenderedPageBreak/>
              <w:t>Artículo 17</w:t>
            </w:r>
          </w:p>
          <w:p w:rsidR="002F52B4" w:rsidRPr="00A21B26" w:rsidRDefault="002F52B4">
            <w:pPr>
              <w:numPr>
                <w:ilvl w:val="0"/>
                <w:numId w:val="20"/>
              </w:numPr>
              <w:spacing w:before="120" w:after="120"/>
              <w:ind w:left="333" w:hanging="333"/>
              <w:jc w:val="left"/>
              <w:rPr>
                <w:rFonts w:eastAsia="Times New Roman"/>
                <w:lang w:val="es-ES"/>
              </w:rPr>
            </w:pPr>
            <w:r w:rsidRPr="00A21B26">
              <w:rPr>
                <w:rFonts w:eastAsia="Times New Roman"/>
                <w:kern w:val="22"/>
                <w:sz w:val="20"/>
                <w:szCs w:val="20"/>
                <w:lang w:val="es-ES"/>
              </w:rPr>
              <w:t>*¿Ha designado su país al menos un punto de verificación?</w:t>
            </w:r>
          </w:p>
        </w:tc>
        <w:tc>
          <w:tcPr>
            <w:tcW w:w="3149"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pStyle w:val="CommentText"/>
              <w:shd w:val="clear" w:color="auto" w:fill="FFFFFF"/>
              <w:spacing w:before="120"/>
              <w:rPr>
                <w:rFonts w:eastAsia="Times New Roman"/>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w:t>
            </w:r>
            <w:r w:rsidRPr="00A21B26">
              <w:rPr>
                <w:rFonts w:eastAsia="Times New Roman"/>
                <w:sz w:val="20"/>
                <w:szCs w:val="20"/>
                <w:lang w:val="es-ES"/>
              </w:rPr>
              <w:t>Sí</w:t>
            </w:r>
          </w:p>
          <w:p w:rsidR="002F52B4" w:rsidRPr="00A21B26" w:rsidRDefault="002F52B4">
            <w:pPr>
              <w:shd w:val="clear" w:color="auto" w:fill="FFFFFF"/>
              <w:snapToGrid w:val="0"/>
              <w:spacing w:before="100" w:after="100"/>
              <w:jc w:val="left"/>
              <w:rPr>
                <w:rFonts w:eastAsia="Times New Roman"/>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w:t>
            </w:r>
            <w:r w:rsidRPr="00A21B26">
              <w:rPr>
                <w:rFonts w:eastAsia="Times New Roman"/>
                <w:sz w:val="20"/>
                <w:szCs w:val="20"/>
                <w:lang w:val="es-ES"/>
              </w:rPr>
              <w:t>No</w:t>
            </w:r>
          </w:p>
          <w:p w:rsidR="002F52B4" w:rsidRPr="00A21B26" w:rsidRDefault="002F52B4">
            <w:pPr>
              <w:shd w:val="clear" w:color="auto" w:fill="FFFFFF"/>
              <w:snapToGrid w:val="0"/>
              <w:spacing w:before="100" w:after="100"/>
              <w:jc w:val="left"/>
              <w:rPr>
                <w:rFonts w:eastAsia="Times New Roman"/>
                <w:i/>
                <w:iCs/>
                <w:kern w:val="22"/>
                <w:sz w:val="20"/>
                <w:szCs w:val="20"/>
                <w:lang w:val="es-ES"/>
              </w:rPr>
            </w:pPr>
          </w:p>
          <w:p w:rsidR="002F52B4" w:rsidRPr="00A21B26" w:rsidRDefault="002F52B4">
            <w:pPr>
              <w:snapToGrid w:val="0"/>
              <w:spacing w:before="100" w:after="100"/>
              <w:rPr>
                <w:rFonts w:eastAsia="Times New Roman"/>
                <w:kern w:val="22"/>
                <w:sz w:val="20"/>
                <w:szCs w:val="20"/>
                <w:lang w:val="es-ES"/>
              </w:rPr>
            </w:pPr>
            <w:r w:rsidRPr="00A21B26">
              <w:rPr>
                <w:rFonts w:eastAsia="Times New Roman"/>
                <w:kern w:val="22"/>
                <w:sz w:val="20"/>
                <w:szCs w:val="20"/>
                <w:lang w:val="es-ES"/>
              </w:rPr>
              <w:t>Sírvase proporcionar más información sobre su respuesta y un resumen de los principales problemas y dificultades encontrados.</w:t>
            </w:r>
          </w:p>
          <w:p w:rsidR="002F52B4" w:rsidRPr="00A21B26" w:rsidRDefault="002F52B4">
            <w:pPr>
              <w:snapToGrid w:val="0"/>
              <w:spacing w:before="100" w:after="100"/>
              <w:rPr>
                <w:rFonts w:eastAsia="Times New Roman"/>
                <w:kern w:val="22"/>
                <w:sz w:val="20"/>
                <w:szCs w:val="20"/>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p w:rsidR="002F52B4" w:rsidRPr="00A21B26" w:rsidRDefault="002F52B4">
            <w:pPr>
              <w:snapToGrid w:val="0"/>
              <w:spacing w:before="100" w:after="100"/>
              <w:rPr>
                <w:rFonts w:eastAsia="Times New Roman"/>
                <w:kern w:val="22"/>
                <w:sz w:val="20"/>
                <w:szCs w:val="20"/>
                <w:lang w:val="es-ES"/>
              </w:rPr>
            </w:pPr>
          </w:p>
          <w:p w:rsidR="002F52B4" w:rsidRPr="00A21B26" w:rsidRDefault="002F52B4">
            <w:pPr>
              <w:snapToGrid w:val="0"/>
              <w:spacing w:before="100" w:after="100"/>
              <w:rPr>
                <w:rFonts w:eastAsia="Times New Roman"/>
                <w:i/>
                <w:iCs/>
                <w:kern w:val="22"/>
                <w:sz w:val="20"/>
                <w:szCs w:val="20"/>
                <w:lang w:val="es-ES"/>
              </w:rPr>
            </w:pPr>
            <w:r w:rsidRPr="00A21B26">
              <w:rPr>
                <w:rFonts w:eastAsia="Times New Roman"/>
                <w:kern w:val="22"/>
                <w:sz w:val="20"/>
                <w:szCs w:val="20"/>
                <w:lang w:val="es-ES"/>
              </w:rPr>
              <w:t>└</w:t>
            </w:r>
            <w:r w:rsidRPr="00A21B26">
              <w:rPr>
                <w:rFonts w:eastAsia="Times New Roman"/>
                <w:i/>
                <w:iCs/>
                <w:kern w:val="22"/>
                <w:sz w:val="20"/>
                <w:szCs w:val="20"/>
                <w:lang w:val="es-ES"/>
              </w:rPr>
              <w:t>Si respondió Sí,</w:t>
            </w:r>
          </w:p>
          <w:p w:rsidR="002F52B4" w:rsidRPr="00A21B26" w:rsidRDefault="002F52B4">
            <w:pPr>
              <w:pStyle w:val="CommentText"/>
              <w:ind w:left="720"/>
              <w:rPr>
                <w:rFonts w:eastAsia="Times New Roman"/>
                <w:sz w:val="20"/>
                <w:szCs w:val="20"/>
                <w:lang w:val="es-ES"/>
              </w:rPr>
            </w:pPr>
            <w:r w:rsidRPr="00A21B26">
              <w:rPr>
                <w:rFonts w:eastAsia="Times New Roman"/>
                <w:sz w:val="20"/>
                <w:szCs w:val="20"/>
                <w:lang w:val="es-ES"/>
              </w:rPr>
              <w:t>5.1 *¿</w:t>
            </w:r>
            <w:r w:rsidR="00D726CE" w:rsidRPr="00A21B26">
              <w:rPr>
                <w:rFonts w:eastAsia="Times New Roman"/>
                <w:sz w:val="20"/>
                <w:szCs w:val="20"/>
                <w:lang w:val="es-ES"/>
              </w:rPr>
              <w:t>S</w:t>
            </w:r>
            <w:r w:rsidRPr="00A21B26">
              <w:rPr>
                <w:rFonts w:eastAsia="Times New Roman"/>
                <w:sz w:val="20"/>
                <w:szCs w:val="20"/>
                <w:lang w:val="es-ES"/>
              </w:rPr>
              <w:t xml:space="preserve">u país </w:t>
            </w:r>
            <w:r w:rsidR="00D726CE" w:rsidRPr="00A21B26">
              <w:rPr>
                <w:rFonts w:eastAsia="Times New Roman"/>
                <w:sz w:val="20"/>
                <w:szCs w:val="20"/>
                <w:lang w:val="es-ES"/>
              </w:rPr>
              <w:t xml:space="preserve">ha publicado </w:t>
            </w:r>
            <w:r w:rsidRPr="00A21B26">
              <w:rPr>
                <w:rFonts w:eastAsia="Times New Roman"/>
                <w:sz w:val="20"/>
                <w:szCs w:val="20"/>
                <w:lang w:val="es-ES"/>
              </w:rPr>
              <w:t>en el Centro de Intercambio de Información sobre APB</w:t>
            </w:r>
            <w:r w:rsidR="00D726CE" w:rsidRPr="00A21B26">
              <w:rPr>
                <w:rFonts w:eastAsia="Times New Roman"/>
                <w:sz w:val="20"/>
                <w:szCs w:val="20"/>
                <w:lang w:val="es-ES"/>
              </w:rPr>
              <w:t xml:space="preserve"> información referida a sus puntos de verificación</w:t>
            </w:r>
            <w:r w:rsidRPr="00A21B26">
              <w:rPr>
                <w:rFonts w:eastAsia="Times New Roman"/>
                <w:sz w:val="20"/>
                <w:szCs w:val="20"/>
                <w:lang w:val="es-ES"/>
              </w:rPr>
              <w:t>?</w:t>
            </w:r>
          </w:p>
          <w:p w:rsidR="002F52B4" w:rsidRPr="00A21B26" w:rsidRDefault="002F52B4">
            <w:pPr>
              <w:pStyle w:val="CommentText"/>
              <w:spacing w:before="120"/>
              <w:ind w:left="720"/>
              <w:rPr>
                <w:rFonts w:eastAsia="Times New Roman"/>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w:t>
            </w:r>
            <w:r w:rsidRPr="00A21B26">
              <w:rPr>
                <w:rFonts w:eastAsia="Times New Roman"/>
                <w:sz w:val="20"/>
                <w:szCs w:val="20"/>
                <w:lang w:val="es-ES"/>
              </w:rPr>
              <w:t>Sí</w:t>
            </w:r>
          </w:p>
          <w:p w:rsidR="002F52B4" w:rsidRPr="00A21B26" w:rsidRDefault="002F52B4">
            <w:pPr>
              <w:pStyle w:val="CommentText"/>
              <w:spacing w:before="120"/>
              <w:ind w:left="720"/>
              <w:rPr>
                <w:rFonts w:eastAsia="Times New Roman"/>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w:t>
            </w:r>
            <w:r w:rsidRPr="00A21B26">
              <w:rPr>
                <w:rFonts w:eastAsia="Times New Roman"/>
                <w:sz w:val="20"/>
                <w:szCs w:val="20"/>
                <w:lang w:val="es-ES"/>
              </w:rPr>
              <w:t>Sí, en cierta medida</w:t>
            </w:r>
          </w:p>
          <w:p w:rsidR="002F52B4" w:rsidRPr="00A21B26" w:rsidRDefault="002F52B4">
            <w:pPr>
              <w:pStyle w:val="CommentText"/>
              <w:spacing w:before="120"/>
              <w:ind w:left="720"/>
              <w:rPr>
                <w:rFonts w:eastAsia="Times New Roman"/>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w:t>
            </w:r>
            <w:r w:rsidRPr="00A21B26">
              <w:rPr>
                <w:rFonts w:eastAsia="Times New Roman"/>
                <w:sz w:val="20"/>
                <w:szCs w:val="20"/>
                <w:lang w:val="es-ES"/>
              </w:rPr>
              <w:t>No</w:t>
            </w:r>
          </w:p>
          <w:p w:rsidR="002F52B4" w:rsidRPr="00A21B26" w:rsidRDefault="002F52B4">
            <w:pPr>
              <w:pStyle w:val="CommentText"/>
              <w:spacing w:before="120"/>
              <w:ind w:left="720"/>
              <w:rPr>
                <w:rFonts w:eastAsia="Times New Roman"/>
                <w:sz w:val="20"/>
                <w:szCs w:val="20"/>
                <w:lang w:val="es-ES"/>
              </w:rPr>
            </w:pPr>
          </w:p>
          <w:p w:rsidR="002F52B4" w:rsidRPr="00A21B26" w:rsidRDefault="002F52B4">
            <w:pPr>
              <w:pStyle w:val="CommentText"/>
              <w:spacing w:before="120"/>
              <w:ind w:left="720"/>
              <w:rPr>
                <w:rFonts w:eastAsia="Times New Roman"/>
                <w:sz w:val="20"/>
                <w:szCs w:val="20"/>
                <w:lang w:val="es-ES"/>
              </w:rPr>
            </w:pPr>
            <w:r w:rsidRPr="00A21B26">
              <w:rPr>
                <w:rFonts w:eastAsia="Times New Roman"/>
                <w:sz w:val="20"/>
                <w:szCs w:val="20"/>
                <w:lang w:val="es-ES"/>
              </w:rPr>
              <w:t>5.2 ¿</w:t>
            </w:r>
            <w:r w:rsidR="00D726CE" w:rsidRPr="00A21B26">
              <w:rPr>
                <w:rFonts w:eastAsia="Times New Roman"/>
                <w:sz w:val="20"/>
                <w:szCs w:val="20"/>
                <w:lang w:val="es-ES"/>
              </w:rPr>
              <w:t>S</w:t>
            </w:r>
            <w:r w:rsidRPr="00A21B26">
              <w:rPr>
                <w:rFonts w:eastAsia="Times New Roman"/>
                <w:sz w:val="20"/>
                <w:szCs w:val="20"/>
                <w:lang w:val="es-ES"/>
              </w:rPr>
              <w:t xml:space="preserve">u país </w:t>
            </w:r>
            <w:r w:rsidR="00D726CE" w:rsidRPr="00A21B26">
              <w:rPr>
                <w:rFonts w:eastAsia="Times New Roman"/>
                <w:sz w:val="20"/>
                <w:szCs w:val="20"/>
                <w:lang w:val="es-ES"/>
              </w:rPr>
              <w:t xml:space="preserve">tiene </w:t>
            </w:r>
            <w:r w:rsidRPr="00A21B26">
              <w:rPr>
                <w:rFonts w:eastAsia="Times New Roman"/>
                <w:sz w:val="20"/>
                <w:szCs w:val="20"/>
                <w:lang w:val="es-ES"/>
              </w:rPr>
              <w:t>previsto designar más puntos de verificación en el futuro?</w:t>
            </w:r>
          </w:p>
          <w:p w:rsidR="002F52B4" w:rsidRPr="00A21B26" w:rsidRDefault="002F52B4">
            <w:pPr>
              <w:pStyle w:val="CommentText"/>
              <w:spacing w:before="120"/>
              <w:ind w:left="720"/>
              <w:rPr>
                <w:rFonts w:eastAsia="Times New Roman"/>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w:t>
            </w:r>
            <w:r w:rsidRPr="00A21B26">
              <w:rPr>
                <w:rFonts w:eastAsia="Times New Roman"/>
                <w:sz w:val="20"/>
                <w:szCs w:val="20"/>
                <w:lang w:val="es-ES"/>
              </w:rPr>
              <w:t>Sí</w:t>
            </w:r>
          </w:p>
          <w:p w:rsidR="002F52B4" w:rsidRPr="00A21B26" w:rsidRDefault="002F52B4">
            <w:pPr>
              <w:pStyle w:val="CommentText"/>
              <w:spacing w:before="120"/>
              <w:ind w:left="720"/>
              <w:rPr>
                <w:rFonts w:eastAsia="Times New Roman"/>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w:t>
            </w:r>
            <w:r w:rsidRPr="00A21B26">
              <w:rPr>
                <w:rFonts w:eastAsia="Times New Roman"/>
                <w:sz w:val="20"/>
                <w:szCs w:val="20"/>
                <w:lang w:val="es-ES"/>
              </w:rPr>
              <w:t>No</w:t>
            </w:r>
          </w:p>
        </w:tc>
      </w:tr>
      <w:tr w:rsidR="002F52B4" w:rsidRPr="00A21B26">
        <w:trPr>
          <w:cantSplit/>
        </w:trPr>
        <w:tc>
          <w:tcPr>
            <w:tcW w:w="1851"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numPr>
                <w:ilvl w:val="0"/>
                <w:numId w:val="20"/>
              </w:numPr>
              <w:spacing w:before="120" w:after="120"/>
              <w:ind w:left="333" w:hanging="333"/>
              <w:jc w:val="left"/>
              <w:rPr>
                <w:rFonts w:eastAsia="Times New Roman"/>
                <w:lang w:val="es-ES"/>
              </w:rPr>
            </w:pPr>
            <w:r w:rsidRPr="00A21B26">
              <w:rPr>
                <w:rFonts w:eastAsia="Times New Roman"/>
                <w:kern w:val="22"/>
                <w:sz w:val="20"/>
                <w:szCs w:val="20"/>
                <w:lang w:val="es-ES"/>
              </w:rPr>
              <w:t>Sírvase proporcionar cualquier información adicional que tenga.</w:t>
            </w:r>
            <w:r w:rsidRPr="00A21B26">
              <w:rPr>
                <w:rFonts w:eastAsia="Times New Roman"/>
                <w:i/>
                <w:iCs/>
                <w:kern w:val="22"/>
                <w:sz w:val="20"/>
                <w:szCs w:val="20"/>
                <w:lang w:val="es-ES"/>
              </w:rPr>
              <w:t xml:space="preserve"> </w:t>
            </w:r>
          </w:p>
        </w:tc>
        <w:tc>
          <w:tcPr>
            <w:tcW w:w="3149"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p w:rsidR="002F52B4" w:rsidRPr="00A21B26" w:rsidRDefault="002F52B4">
            <w:pPr>
              <w:spacing w:before="120" w:after="120"/>
              <w:rPr>
                <w:rFonts w:eastAsia="Times New Roman"/>
                <w:kern w:val="22"/>
                <w:sz w:val="20"/>
                <w:szCs w:val="20"/>
                <w:lang w:val="es-ES"/>
              </w:rPr>
            </w:pPr>
            <w:r w:rsidRPr="00A21B26">
              <w:rPr>
                <w:rFonts w:eastAsia="Times New Roman"/>
                <w:i/>
                <w:iCs/>
                <w:kern w:val="22"/>
                <w:sz w:val="20"/>
                <w:szCs w:val="20"/>
                <w:lang w:val="es-ES"/>
              </w:rPr>
              <w:t>o</w:t>
            </w:r>
            <w:r w:rsidRPr="00A21B26">
              <w:rPr>
                <w:rFonts w:eastAsia="Times New Roman"/>
                <w:kern w:val="22"/>
                <w:sz w:val="20"/>
                <w:szCs w:val="20"/>
                <w:lang w:val="es-ES"/>
              </w:rPr>
              <w:t xml:space="preserve"> </w:t>
            </w:r>
            <w:r w:rsidRPr="00A21B26">
              <w:rPr>
                <w:rFonts w:eastAsia="Times New Roman"/>
                <w:kern w:val="22"/>
                <w:sz w:val="20"/>
                <w:szCs w:val="20"/>
                <w:lang w:val="es-ES"/>
              </w:rPr>
              <w:fldChar w:fldCharType="begin">
                <w:ffData>
                  <w:name w:val="Text22"/>
                  <w:enabled/>
                  <w:calcOnExit w:val="0"/>
                  <w:textInput>
                    <w:default w:val="&lt;URL and website name&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&lt;URL y nombre del sitio</w:t>
            </w:r>
            <w:r w:rsidR="00D726CE" w:rsidRPr="00A21B26">
              <w:rPr>
                <w:rFonts w:eastAsia="Times New Roman"/>
                <w:kern w:val="22"/>
                <w:sz w:val="20"/>
                <w:szCs w:val="20"/>
                <w:lang w:val="es-ES"/>
              </w:rPr>
              <w:t xml:space="preserve"> web</w:t>
            </w:r>
            <w:r w:rsidRPr="00A21B26">
              <w:rPr>
                <w:rFonts w:eastAsia="Times New Roman"/>
                <w:kern w:val="22"/>
                <w:sz w:val="20"/>
                <w:szCs w:val="20"/>
                <w:lang w:val="es-ES"/>
              </w:rPr>
              <w:t>&gt;</w:t>
            </w:r>
            <w:r w:rsidRPr="00A21B26">
              <w:rPr>
                <w:rFonts w:eastAsia="Times New Roman"/>
                <w:kern w:val="22"/>
                <w:sz w:val="20"/>
                <w:szCs w:val="20"/>
                <w:lang w:val="es-ES"/>
              </w:rPr>
              <w:fldChar w:fldCharType="end"/>
            </w:r>
          </w:p>
          <w:p w:rsidR="002F52B4" w:rsidRPr="00A21B26" w:rsidRDefault="002F52B4">
            <w:pPr>
              <w:snapToGrid w:val="0"/>
              <w:spacing w:before="120" w:after="120"/>
              <w:rPr>
                <w:rFonts w:eastAsia="Times New Roman"/>
                <w:lang w:val="es-ES"/>
              </w:rPr>
            </w:pPr>
            <w:r w:rsidRPr="00A21B26">
              <w:rPr>
                <w:rFonts w:eastAsia="Times New Roman"/>
                <w:i/>
                <w:iCs/>
                <w:kern w:val="22"/>
                <w:sz w:val="20"/>
                <w:szCs w:val="20"/>
                <w:lang w:val="es-ES"/>
              </w:rPr>
              <w:t xml:space="preserve">o </w:t>
            </w:r>
            <w:r w:rsidRPr="00A21B26">
              <w:rPr>
                <w:rFonts w:eastAsia="Times New Roman"/>
                <w:kern w:val="22"/>
                <w:sz w:val="20"/>
                <w:szCs w:val="20"/>
                <w:lang w:val="es-ES"/>
              </w:rPr>
              <w:t>&lt;Adjunto&gt;</w:t>
            </w:r>
          </w:p>
        </w:tc>
      </w:tr>
    </w:tbl>
    <w:p w:rsidR="002F52B4" w:rsidRPr="00A21B26" w:rsidRDefault="002F52B4">
      <w:pPr>
        <w:snapToGrid w:val="0"/>
        <w:spacing w:before="120" w:after="120"/>
        <w:jc w:val="center"/>
        <w:rPr>
          <w:rFonts w:eastAsia="Times New Roman"/>
          <w:b/>
          <w:bCs/>
          <w:kern w:val="22"/>
          <w:sz w:val="20"/>
          <w:szCs w:val="20"/>
          <w:lang w:val="es-ES"/>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75"/>
        <w:gridCol w:w="5817"/>
      </w:tblGrid>
      <w:tr w:rsidR="002F52B4" w:rsidRPr="00A21B26">
        <w:tc>
          <w:tcPr>
            <w:tcW w:w="5000" w:type="pct"/>
            <w:gridSpan w:val="2"/>
            <w:tcBorders>
              <w:top w:val="single" w:sz="4" w:space="0" w:color="auto"/>
              <w:left w:val="single" w:sz="4" w:space="0" w:color="auto"/>
              <w:bottom w:val="single" w:sz="4" w:space="0" w:color="auto"/>
              <w:right w:val="single" w:sz="4" w:space="0" w:color="auto"/>
            </w:tcBorders>
            <w:shd w:val="clear" w:color="auto" w:fill="BFBFBF"/>
          </w:tcPr>
          <w:p w:rsidR="002F52B4" w:rsidRPr="00A21B26" w:rsidRDefault="002F52B4">
            <w:pPr>
              <w:keepNext/>
              <w:snapToGrid w:val="0"/>
              <w:spacing w:before="120" w:after="120"/>
              <w:jc w:val="center"/>
              <w:rPr>
                <w:rFonts w:eastAsia="Times New Roman"/>
                <w:lang w:val="es-ES"/>
              </w:rPr>
            </w:pPr>
            <w:r w:rsidRPr="00A21B26">
              <w:rPr>
                <w:rFonts w:eastAsia="Times New Roman"/>
                <w:b/>
                <w:bCs/>
                <w:kern w:val="22"/>
                <w:sz w:val="20"/>
                <w:szCs w:val="20"/>
                <w:lang w:val="es-ES"/>
              </w:rPr>
              <w:lastRenderedPageBreak/>
              <w:t xml:space="preserve">Parte III </w:t>
            </w:r>
            <w:r w:rsidRPr="00A21B26">
              <w:rPr>
                <w:rFonts w:eastAsia="Times New Roman"/>
                <w:lang w:val="es-ES"/>
              </w:rPr>
              <w:t>–</w:t>
            </w:r>
            <w:r w:rsidRPr="00A21B26">
              <w:rPr>
                <w:rFonts w:eastAsia="Times New Roman"/>
                <w:b/>
                <w:bCs/>
                <w:kern w:val="22"/>
                <w:sz w:val="20"/>
                <w:szCs w:val="20"/>
                <w:lang w:val="es-ES"/>
              </w:rPr>
              <w:t xml:space="preserve"> Medidas sobre acceso a recursos genéticos </w:t>
            </w:r>
            <w:r w:rsidRPr="00A21B26">
              <w:rPr>
                <w:rFonts w:eastAsia="Times New Roman"/>
                <w:kern w:val="22"/>
                <w:sz w:val="20"/>
                <w:szCs w:val="20"/>
                <w:lang w:val="es-ES"/>
              </w:rPr>
              <w:t>(artículo 6)</w:t>
            </w:r>
            <w:r w:rsidRPr="00A21B26">
              <w:rPr>
                <w:rStyle w:val="FootnoteReference"/>
                <w:rFonts w:eastAsia="Times New Roman"/>
                <w:lang w:val="es-ES"/>
              </w:rPr>
              <w:footnoteReference w:id="6"/>
            </w:r>
          </w:p>
          <w:p w:rsidR="002F52B4" w:rsidRPr="00A21B26" w:rsidRDefault="002F52B4">
            <w:pPr>
              <w:keepNext/>
              <w:snapToGrid w:val="0"/>
              <w:jc w:val="center"/>
              <w:rPr>
                <w:rFonts w:eastAsia="Times New Roman"/>
                <w:b/>
                <w:bCs/>
                <w:kern w:val="22"/>
                <w:sz w:val="20"/>
                <w:szCs w:val="20"/>
                <w:lang w:val="es-ES"/>
              </w:rPr>
            </w:pPr>
          </w:p>
        </w:tc>
      </w:tr>
      <w:tr w:rsidR="002F52B4" w:rsidRPr="00A21B26">
        <w:trPr>
          <w:cantSplit/>
        </w:trPr>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numPr>
                <w:ilvl w:val="0"/>
                <w:numId w:val="20"/>
              </w:numPr>
              <w:spacing w:before="120" w:after="120"/>
              <w:ind w:left="333" w:hanging="333"/>
              <w:jc w:val="left"/>
              <w:rPr>
                <w:rFonts w:eastAsia="Times New Roman"/>
                <w:lang w:val="es-ES"/>
              </w:rPr>
            </w:pPr>
            <w:r w:rsidRPr="00A21B26">
              <w:rPr>
                <w:rFonts w:eastAsia="Times New Roman"/>
                <w:kern w:val="22"/>
                <w:sz w:val="20"/>
                <w:szCs w:val="20"/>
                <w:lang w:val="es-ES"/>
              </w:rPr>
              <w:t>*¿Ha establecido su país medidas legislativas, administrativas o de política</w:t>
            </w:r>
            <w:r w:rsidR="00D726CE" w:rsidRPr="00A21B26">
              <w:rPr>
                <w:rFonts w:eastAsia="Times New Roman"/>
                <w:kern w:val="22"/>
                <w:sz w:val="20"/>
                <w:szCs w:val="20"/>
                <w:lang w:val="es-ES"/>
              </w:rPr>
              <w:t>s</w:t>
            </w:r>
            <w:r w:rsidRPr="00A21B26">
              <w:rPr>
                <w:rFonts w:eastAsia="Times New Roman"/>
                <w:kern w:val="22"/>
                <w:sz w:val="20"/>
                <w:szCs w:val="20"/>
                <w:lang w:val="es-ES"/>
              </w:rPr>
              <w:t xml:space="preserve"> sobre APB?</w:t>
            </w:r>
          </w:p>
        </w:tc>
        <w:tc>
          <w:tcPr>
            <w:tcW w:w="3064"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pStyle w:val="CommentText"/>
              <w:spacing w:before="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w:t>
            </w:r>
          </w:p>
          <w:p w:rsidR="002F52B4" w:rsidRPr="00A21B26" w:rsidRDefault="002F52B4">
            <w:pPr>
              <w:pStyle w:val="CommentText"/>
              <w:spacing w:before="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 en cierta medida</w:t>
            </w:r>
          </w:p>
          <w:p w:rsidR="002F52B4" w:rsidRPr="00A21B26" w:rsidRDefault="002F52B4">
            <w:pPr>
              <w:pStyle w:val="CommentText"/>
              <w:spacing w:before="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No</w:t>
            </w:r>
          </w:p>
          <w:p w:rsidR="002F52B4" w:rsidRPr="00A21B26" w:rsidRDefault="002F52B4">
            <w:pPr>
              <w:pStyle w:val="CommentText"/>
              <w:spacing w:before="120"/>
              <w:rPr>
                <w:rFonts w:eastAsia="Times New Roman"/>
                <w:kern w:val="22"/>
                <w:sz w:val="20"/>
                <w:szCs w:val="20"/>
                <w:lang w:val="es-ES"/>
              </w:rPr>
            </w:pPr>
          </w:p>
          <w:p w:rsidR="002F52B4" w:rsidRPr="00A21B26" w:rsidRDefault="002F52B4">
            <w:pPr>
              <w:snapToGrid w:val="0"/>
              <w:spacing w:before="100" w:after="100"/>
              <w:rPr>
                <w:rFonts w:eastAsia="Times New Roman"/>
                <w:i/>
                <w:iCs/>
                <w:kern w:val="22"/>
                <w:sz w:val="20"/>
                <w:szCs w:val="20"/>
                <w:lang w:val="es-ES"/>
              </w:rPr>
            </w:pPr>
            <w:r w:rsidRPr="00A21B26">
              <w:rPr>
                <w:rFonts w:eastAsia="Times New Roman"/>
                <w:kern w:val="22"/>
                <w:sz w:val="20"/>
                <w:szCs w:val="20"/>
                <w:lang w:val="es-ES"/>
              </w:rPr>
              <w:t>Sírvase explicar su respuesta.</w:t>
            </w:r>
          </w:p>
          <w:p w:rsidR="002F52B4" w:rsidRPr="00A21B26" w:rsidRDefault="002F52B4">
            <w:pPr>
              <w:pStyle w:val="CommentText"/>
              <w:spacing w:before="120"/>
              <w:rPr>
                <w:rFonts w:eastAsia="Times New Roman"/>
                <w:kern w:val="22"/>
                <w:sz w:val="20"/>
                <w:szCs w:val="20"/>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p w:rsidR="002F52B4" w:rsidRPr="00A21B26" w:rsidRDefault="002F52B4">
            <w:pPr>
              <w:pStyle w:val="CommentText"/>
              <w:spacing w:before="120"/>
              <w:rPr>
                <w:rFonts w:eastAsia="Times New Roman"/>
                <w:kern w:val="22"/>
                <w:sz w:val="20"/>
                <w:szCs w:val="20"/>
                <w:lang w:val="es-ES"/>
              </w:rPr>
            </w:pPr>
          </w:p>
          <w:p w:rsidR="002F52B4" w:rsidRPr="00A21B26" w:rsidRDefault="002F52B4">
            <w:pPr>
              <w:pStyle w:val="CommentText"/>
              <w:spacing w:before="120"/>
              <w:rPr>
                <w:rFonts w:eastAsia="Times New Roman"/>
                <w:i/>
                <w:iCs/>
                <w:kern w:val="22"/>
                <w:sz w:val="20"/>
                <w:szCs w:val="20"/>
                <w:lang w:val="es-ES"/>
              </w:rPr>
            </w:pPr>
            <w:r w:rsidRPr="00A21B26">
              <w:rPr>
                <w:rFonts w:eastAsia="Times New Roman"/>
                <w:i/>
                <w:iCs/>
                <w:kern w:val="22"/>
                <w:sz w:val="20"/>
                <w:szCs w:val="20"/>
                <w:lang w:val="es-ES"/>
              </w:rPr>
              <w:t>└Si respondió Sí o Sí, en cierta medida,</w:t>
            </w:r>
          </w:p>
          <w:p w:rsidR="002F52B4" w:rsidRPr="00A21B26" w:rsidRDefault="002F52B4">
            <w:pPr>
              <w:pStyle w:val="CommentText"/>
              <w:spacing w:before="120"/>
              <w:ind w:left="720"/>
              <w:rPr>
                <w:rFonts w:eastAsia="Times New Roman"/>
                <w:kern w:val="22"/>
                <w:sz w:val="20"/>
                <w:szCs w:val="20"/>
                <w:lang w:val="es-ES"/>
              </w:rPr>
            </w:pPr>
            <w:r w:rsidRPr="00A21B26">
              <w:rPr>
                <w:rFonts w:eastAsia="Times New Roman"/>
                <w:kern w:val="22"/>
                <w:sz w:val="20"/>
                <w:szCs w:val="20"/>
                <w:lang w:val="es-ES"/>
              </w:rPr>
              <w:t>7.1 *¿</w:t>
            </w:r>
            <w:r w:rsidR="00D726CE" w:rsidRPr="00A21B26">
              <w:rPr>
                <w:rFonts w:eastAsia="Times New Roman"/>
                <w:kern w:val="22"/>
                <w:sz w:val="20"/>
                <w:szCs w:val="20"/>
                <w:lang w:val="es-ES"/>
              </w:rPr>
              <w:t>Su país h</w:t>
            </w:r>
            <w:r w:rsidRPr="00A21B26">
              <w:rPr>
                <w:rFonts w:eastAsia="Times New Roman"/>
                <w:kern w:val="22"/>
                <w:sz w:val="20"/>
                <w:szCs w:val="20"/>
                <w:lang w:val="es-ES"/>
              </w:rPr>
              <w:t>a publicado en el Centro de Intercambio de Información sobre APB</w:t>
            </w:r>
            <w:r w:rsidR="00D726CE" w:rsidRPr="00A21B26">
              <w:rPr>
                <w:rFonts w:eastAsia="Times New Roman"/>
                <w:kern w:val="22"/>
                <w:sz w:val="20"/>
                <w:szCs w:val="20"/>
                <w:lang w:val="es-ES"/>
              </w:rPr>
              <w:t xml:space="preserve"> información sobre sus medidas legislativas, administrativas o de políticas</w:t>
            </w:r>
            <w:r w:rsidRPr="00A21B26">
              <w:rPr>
                <w:rFonts w:eastAsia="Times New Roman"/>
                <w:kern w:val="22"/>
                <w:sz w:val="20"/>
                <w:szCs w:val="20"/>
                <w:lang w:val="es-ES"/>
              </w:rPr>
              <w:t>?</w:t>
            </w:r>
          </w:p>
          <w:p w:rsidR="002F52B4" w:rsidRPr="00A21B26" w:rsidRDefault="002F52B4">
            <w:pPr>
              <w:pStyle w:val="CommentText"/>
              <w:spacing w:before="120"/>
              <w:ind w:left="7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 se publica toda la información</w:t>
            </w:r>
          </w:p>
          <w:p w:rsidR="002F52B4" w:rsidRPr="00A21B26" w:rsidRDefault="002F52B4">
            <w:pPr>
              <w:pStyle w:val="CommentText"/>
              <w:spacing w:before="120"/>
              <w:ind w:left="7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 se publica parte de la información</w:t>
            </w:r>
          </w:p>
          <w:p w:rsidR="002F52B4" w:rsidRPr="00A21B26" w:rsidRDefault="002F52B4">
            <w:pPr>
              <w:snapToGrid w:val="0"/>
              <w:spacing w:before="100" w:after="100"/>
              <w:ind w:left="720"/>
              <w:rPr>
                <w:rFonts w:eastAsia="Times New Roman"/>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No</w:t>
            </w:r>
          </w:p>
        </w:tc>
      </w:tr>
      <w:tr w:rsidR="002F52B4" w:rsidRPr="00A21B26">
        <w:trPr>
          <w:cantSplit/>
        </w:trPr>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pacing w:before="120" w:after="120"/>
              <w:jc w:val="left"/>
              <w:rPr>
                <w:rFonts w:eastAsia="Times New Roman"/>
                <w:kern w:val="22"/>
                <w:sz w:val="20"/>
                <w:szCs w:val="20"/>
                <w:lang w:val="es-ES"/>
              </w:rPr>
            </w:pPr>
            <w:r w:rsidRPr="00A21B26">
              <w:rPr>
                <w:rFonts w:eastAsia="Times New Roman"/>
                <w:b/>
                <w:bCs/>
                <w:kern w:val="22"/>
                <w:sz w:val="20"/>
                <w:szCs w:val="20"/>
                <w:lang w:val="es-ES"/>
              </w:rPr>
              <w:t>Artículo 6.1</w:t>
            </w:r>
          </w:p>
          <w:p w:rsidR="002F52B4" w:rsidRPr="00A21B26" w:rsidRDefault="002F52B4">
            <w:pPr>
              <w:numPr>
                <w:ilvl w:val="0"/>
                <w:numId w:val="20"/>
              </w:numPr>
              <w:spacing w:before="120" w:after="120"/>
              <w:ind w:left="333"/>
              <w:jc w:val="left"/>
              <w:rPr>
                <w:rFonts w:eastAsia="Times New Roman"/>
                <w:lang w:val="es-ES"/>
              </w:rPr>
            </w:pPr>
            <w:r w:rsidRPr="00A21B26">
              <w:rPr>
                <w:rFonts w:eastAsia="Times New Roman"/>
                <w:kern w:val="22"/>
                <w:sz w:val="20"/>
                <w:szCs w:val="20"/>
                <w:lang w:val="es-ES"/>
              </w:rPr>
              <w:t>¿El acceso a los recursos genéticos en su país está sujeto al consentimiento fundamentado previo?</w:t>
            </w:r>
          </w:p>
        </w:tc>
        <w:tc>
          <w:tcPr>
            <w:tcW w:w="3064"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pStyle w:val="CommentText"/>
              <w:spacing w:before="120"/>
              <w:rPr>
                <w:rFonts w:eastAsia="Times New Roman"/>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w:t>
            </w:r>
            <w:r w:rsidRPr="00A21B26">
              <w:rPr>
                <w:rFonts w:eastAsia="Times New Roman"/>
                <w:sz w:val="20"/>
                <w:szCs w:val="20"/>
                <w:lang w:val="es-ES"/>
              </w:rPr>
              <w:t>Sí, en todos los casos</w:t>
            </w:r>
          </w:p>
          <w:p w:rsidR="002F52B4" w:rsidRPr="00A21B26" w:rsidRDefault="002F52B4">
            <w:pPr>
              <w:pStyle w:val="CommentText"/>
              <w:rPr>
                <w:rFonts w:eastAsia="Times New Roman"/>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w:t>
            </w:r>
            <w:r w:rsidRPr="00A21B26">
              <w:rPr>
                <w:rFonts w:eastAsia="Times New Roman"/>
                <w:sz w:val="20"/>
                <w:szCs w:val="20"/>
                <w:lang w:val="es-ES"/>
              </w:rPr>
              <w:t>Sí, en algunos casos</w:t>
            </w:r>
          </w:p>
          <w:p w:rsidR="002F52B4" w:rsidRPr="00A21B26" w:rsidRDefault="002F52B4">
            <w:pPr>
              <w:snapToGrid w:val="0"/>
              <w:spacing w:before="100" w:after="100"/>
              <w:jc w:val="left"/>
              <w:rPr>
                <w:rFonts w:eastAsia="Times New Roman"/>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w:t>
            </w:r>
            <w:r w:rsidRPr="00A21B26">
              <w:rPr>
                <w:rFonts w:eastAsia="Times New Roman"/>
                <w:sz w:val="20"/>
                <w:szCs w:val="20"/>
                <w:lang w:val="es-ES"/>
              </w:rPr>
              <w:t>No, mi país ha determinado que el acceso a sus recursos genéticos no esté sujeto al consentimiento fundamentado previo</w:t>
            </w:r>
          </w:p>
          <w:p w:rsidR="002F52B4" w:rsidRPr="00A21B26" w:rsidRDefault="002F52B4">
            <w:pPr>
              <w:snapToGrid w:val="0"/>
              <w:spacing w:before="100" w:after="100"/>
              <w:jc w:val="left"/>
              <w:rPr>
                <w:rFonts w:eastAsia="Times New Roman"/>
                <w:i/>
                <w:iCs/>
                <w:kern w:val="22"/>
                <w:sz w:val="20"/>
                <w:szCs w:val="20"/>
                <w:lang w:val="es-ES"/>
              </w:rPr>
            </w:pPr>
          </w:p>
          <w:p w:rsidR="002F52B4" w:rsidRPr="00A21B26" w:rsidRDefault="002F52B4">
            <w:pPr>
              <w:snapToGrid w:val="0"/>
              <w:spacing w:before="100" w:after="100"/>
              <w:rPr>
                <w:rFonts w:eastAsia="Times New Roman"/>
                <w:i/>
                <w:iCs/>
                <w:kern w:val="22"/>
                <w:sz w:val="20"/>
                <w:szCs w:val="20"/>
                <w:lang w:val="es-ES"/>
              </w:rPr>
            </w:pPr>
            <w:r w:rsidRPr="00A21B26">
              <w:rPr>
                <w:rFonts w:eastAsia="Times New Roman"/>
                <w:kern w:val="22"/>
                <w:sz w:val="20"/>
                <w:szCs w:val="20"/>
                <w:lang w:val="es-ES"/>
              </w:rPr>
              <w:t>Sírvase explicar su respuesta.</w:t>
            </w:r>
          </w:p>
          <w:p w:rsidR="002F52B4" w:rsidRPr="00A21B26" w:rsidRDefault="002F52B4">
            <w:pPr>
              <w:snapToGrid w:val="0"/>
              <w:spacing w:before="100" w:after="100"/>
              <w:rPr>
                <w:rFonts w:eastAsia="Times New Roman"/>
                <w:lang w:val="es-ES"/>
              </w:rPr>
            </w:pPr>
            <w:r w:rsidRPr="00A21B26">
              <w:rPr>
                <w:rFonts w:eastAsia="Times New Roman"/>
                <w:i/>
                <w:iCs/>
                <w:kern w:val="22"/>
                <w:sz w:val="20"/>
                <w:szCs w:val="20"/>
                <w:lang w:val="es-ES"/>
              </w:rPr>
              <w:t xml:space="preserve"> </w:t>
            </w: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tc>
      </w:tr>
      <w:tr w:rsidR="002F52B4" w:rsidRPr="00A21B26">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cPr>
          <w:p w:rsidR="002F52B4" w:rsidRPr="00A21B26" w:rsidRDefault="002F52B4">
            <w:pPr>
              <w:snapToGrid w:val="0"/>
              <w:spacing w:before="120" w:after="120"/>
              <w:rPr>
                <w:rFonts w:eastAsia="Times New Roman"/>
                <w:lang w:val="es-ES"/>
              </w:rPr>
            </w:pPr>
            <w:r w:rsidRPr="00A21B26">
              <w:rPr>
                <w:rFonts w:eastAsia="Times New Roman"/>
                <w:i/>
                <w:iCs/>
                <w:kern w:val="22"/>
                <w:sz w:val="20"/>
                <w:szCs w:val="20"/>
                <w:lang w:val="es-ES"/>
              </w:rPr>
              <w:t>Si respondió No a la pregunta 8, saltéese las preguntas 9 a 14 y pase a la Parte IV.</w:t>
            </w:r>
          </w:p>
        </w:tc>
      </w:tr>
      <w:tr w:rsidR="002F52B4" w:rsidRPr="00A21B26">
        <w:trPr>
          <w:trHeight w:val="402"/>
        </w:trPr>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pacing w:before="120" w:after="120"/>
              <w:ind w:left="333" w:hanging="360"/>
              <w:jc w:val="left"/>
              <w:rPr>
                <w:rFonts w:eastAsia="Times New Roman"/>
                <w:b/>
                <w:bCs/>
                <w:kern w:val="22"/>
                <w:sz w:val="20"/>
                <w:szCs w:val="20"/>
                <w:lang w:val="es-ES"/>
              </w:rPr>
            </w:pPr>
            <w:r w:rsidRPr="00A21B26">
              <w:rPr>
                <w:rFonts w:eastAsia="Times New Roman"/>
                <w:b/>
                <w:bCs/>
                <w:kern w:val="22"/>
                <w:sz w:val="20"/>
                <w:szCs w:val="20"/>
                <w:lang w:val="es-ES"/>
              </w:rPr>
              <w:t>Artículo 6.3 b)</w:t>
            </w:r>
          </w:p>
          <w:p w:rsidR="002F52B4" w:rsidRPr="00A21B26" w:rsidRDefault="002F52B4" w:rsidP="00C77232">
            <w:pPr>
              <w:pStyle w:val="ListParagraph"/>
              <w:numPr>
                <w:ilvl w:val="0"/>
                <w:numId w:val="20"/>
              </w:numPr>
              <w:spacing w:before="120" w:after="120"/>
              <w:ind w:left="333"/>
              <w:jc w:val="left"/>
              <w:rPr>
                <w:rFonts w:eastAsia="Times New Roman"/>
                <w:lang w:val="es-ES"/>
              </w:rPr>
            </w:pPr>
            <w:r w:rsidRPr="00A21B26">
              <w:rPr>
                <w:rFonts w:eastAsia="Times New Roman"/>
                <w:kern w:val="22"/>
                <w:sz w:val="20"/>
                <w:szCs w:val="20"/>
                <w:lang w:val="es-ES"/>
              </w:rPr>
              <w:t>*¿Tiene su país normas y procedimientos justos y no arbitrarios sobre el acceso a los recursos genéticos?</w:t>
            </w:r>
          </w:p>
        </w:tc>
        <w:tc>
          <w:tcPr>
            <w:tcW w:w="3064"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 en cierta medida</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No</w:t>
            </w:r>
          </w:p>
          <w:p w:rsidR="002F52B4" w:rsidRPr="00A21B26" w:rsidRDefault="002F52B4">
            <w:pPr>
              <w:snapToGrid w:val="0"/>
              <w:spacing w:before="120" w:after="120"/>
              <w:rPr>
                <w:rFonts w:eastAsia="Times New Roman"/>
                <w:kern w:val="22"/>
                <w:sz w:val="20"/>
                <w:szCs w:val="20"/>
                <w:lang w:val="es-ES"/>
              </w:rPr>
            </w:pPr>
          </w:p>
          <w:p w:rsidR="002F52B4" w:rsidRPr="00A21B26" w:rsidRDefault="002F52B4">
            <w:pPr>
              <w:snapToGrid w:val="0"/>
              <w:spacing w:before="100" w:after="100"/>
              <w:rPr>
                <w:rFonts w:eastAsia="Times New Roman"/>
                <w:kern w:val="22"/>
                <w:sz w:val="20"/>
                <w:szCs w:val="20"/>
                <w:lang w:val="es-ES"/>
              </w:rPr>
            </w:pPr>
            <w:r w:rsidRPr="00A21B26">
              <w:rPr>
                <w:rFonts w:eastAsia="Times New Roman"/>
                <w:kern w:val="22"/>
                <w:sz w:val="20"/>
                <w:szCs w:val="20"/>
                <w:lang w:val="es-ES"/>
              </w:rPr>
              <w:t>Sírvase explicar su respuesta.</w:t>
            </w:r>
          </w:p>
          <w:p w:rsidR="002F52B4" w:rsidRPr="00A21B26" w:rsidRDefault="002F52B4">
            <w:pPr>
              <w:snapToGrid w:val="0"/>
              <w:spacing w:before="100" w:after="100"/>
              <w:rPr>
                <w:rFonts w:eastAsia="Times New Roman"/>
                <w:lang w:val="es-ES"/>
              </w:rPr>
            </w:pPr>
            <w:r w:rsidRPr="00A21B26">
              <w:rPr>
                <w:rFonts w:eastAsia="Times New Roman"/>
                <w:kern w:val="22"/>
                <w:sz w:val="20"/>
                <w:szCs w:val="20"/>
                <w:lang w:val="es-ES"/>
              </w:rPr>
              <w:t xml:space="preserve"> </w:t>
            </w: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tc>
      </w:tr>
      <w:tr w:rsidR="002F52B4" w:rsidRPr="00A21B26">
        <w:trPr>
          <w:trHeight w:val="422"/>
        </w:trPr>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pacing w:before="120" w:after="120"/>
              <w:ind w:left="333" w:hanging="360"/>
              <w:jc w:val="left"/>
              <w:rPr>
                <w:rFonts w:eastAsia="Times New Roman"/>
                <w:b/>
                <w:bCs/>
                <w:kern w:val="22"/>
                <w:sz w:val="20"/>
                <w:szCs w:val="20"/>
                <w:lang w:val="es-ES"/>
              </w:rPr>
            </w:pPr>
            <w:r w:rsidRPr="00A21B26">
              <w:rPr>
                <w:rFonts w:eastAsia="Times New Roman"/>
                <w:b/>
                <w:bCs/>
                <w:kern w:val="22"/>
                <w:sz w:val="20"/>
                <w:szCs w:val="20"/>
                <w:lang w:val="es-ES"/>
              </w:rPr>
              <w:t>Artículo 6.3 c)</w:t>
            </w:r>
          </w:p>
          <w:p w:rsidR="002F52B4" w:rsidRPr="00A21B26" w:rsidRDefault="002F52B4" w:rsidP="00C77232">
            <w:pPr>
              <w:numPr>
                <w:ilvl w:val="0"/>
                <w:numId w:val="20"/>
              </w:numPr>
              <w:spacing w:before="120" w:after="120"/>
              <w:ind w:left="333"/>
              <w:jc w:val="left"/>
              <w:rPr>
                <w:rFonts w:eastAsia="Times New Roman"/>
                <w:lang w:val="es-ES"/>
              </w:rPr>
            </w:pPr>
            <w:r w:rsidRPr="00A21B26">
              <w:rPr>
                <w:rFonts w:eastAsia="Times New Roman"/>
                <w:kern w:val="22"/>
                <w:sz w:val="20"/>
                <w:szCs w:val="20"/>
                <w:lang w:val="es-ES"/>
              </w:rPr>
              <w:t>*¿Brinda su país información sobre cómo solicitar el consentimiento fundamentado previo (CFP)?</w:t>
            </w:r>
          </w:p>
        </w:tc>
        <w:tc>
          <w:tcPr>
            <w:tcW w:w="3064"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 en cierta medida</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No</w:t>
            </w:r>
          </w:p>
          <w:p w:rsidR="00B20E8B" w:rsidRPr="00A21B26" w:rsidRDefault="00B20E8B" w:rsidP="00B20E8B">
            <w:pPr>
              <w:snapToGrid w:val="0"/>
              <w:rPr>
                <w:rFonts w:eastAsia="Times New Roman"/>
                <w:kern w:val="22"/>
                <w:sz w:val="20"/>
                <w:szCs w:val="20"/>
                <w:lang w:val="es-ES"/>
              </w:rPr>
            </w:pP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lastRenderedPageBreak/>
              <w:t>Sírvase explicar su respuesta.</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p w:rsidR="002F52B4" w:rsidRPr="00A21B26" w:rsidRDefault="002F52B4">
            <w:pPr>
              <w:snapToGrid w:val="0"/>
              <w:spacing w:before="120" w:after="120"/>
              <w:rPr>
                <w:rFonts w:eastAsia="Times New Roman"/>
                <w:kern w:val="22"/>
                <w:sz w:val="20"/>
                <w:szCs w:val="20"/>
                <w:lang w:val="es-ES"/>
              </w:rPr>
            </w:pPr>
          </w:p>
          <w:p w:rsidR="002F52B4" w:rsidRPr="00A21B26" w:rsidRDefault="002F52B4">
            <w:pPr>
              <w:snapToGrid w:val="0"/>
              <w:spacing w:before="100" w:after="100"/>
              <w:rPr>
                <w:rFonts w:eastAsia="Times New Roman"/>
                <w:i/>
                <w:iCs/>
                <w:kern w:val="22"/>
                <w:sz w:val="20"/>
                <w:szCs w:val="20"/>
                <w:lang w:val="es-ES"/>
              </w:rPr>
            </w:pPr>
            <w:r w:rsidRPr="00A21B26">
              <w:rPr>
                <w:rFonts w:eastAsia="Times New Roman"/>
                <w:kern w:val="22"/>
                <w:sz w:val="20"/>
                <w:szCs w:val="20"/>
                <w:lang w:val="es-ES"/>
              </w:rPr>
              <w:t>└</w:t>
            </w:r>
            <w:r w:rsidRPr="00A21B26">
              <w:rPr>
                <w:rFonts w:eastAsia="Times New Roman"/>
                <w:i/>
                <w:iCs/>
                <w:kern w:val="22"/>
                <w:sz w:val="20"/>
                <w:szCs w:val="20"/>
                <w:lang w:val="es-ES"/>
              </w:rPr>
              <w:t>Si respondió Sí o Sí, en cierta medida,</w:t>
            </w:r>
          </w:p>
          <w:p w:rsidR="002F52B4" w:rsidRPr="00A21B26" w:rsidRDefault="002F52B4">
            <w:pPr>
              <w:snapToGrid w:val="0"/>
              <w:spacing w:before="120" w:after="120"/>
              <w:ind w:left="720"/>
              <w:rPr>
                <w:rFonts w:eastAsia="Times New Roman"/>
                <w:i/>
                <w:iCs/>
                <w:kern w:val="22"/>
                <w:sz w:val="20"/>
                <w:szCs w:val="20"/>
                <w:lang w:val="es-ES"/>
              </w:rPr>
            </w:pPr>
            <w:r w:rsidRPr="00A21B26">
              <w:rPr>
                <w:rFonts w:eastAsia="Times New Roman"/>
                <w:sz w:val="20"/>
                <w:szCs w:val="20"/>
                <w:lang w:val="es-ES"/>
              </w:rPr>
              <w:t>10.1</w:t>
            </w:r>
            <w:r w:rsidR="00453C05" w:rsidRPr="00A21B26">
              <w:rPr>
                <w:rFonts w:eastAsia="Times New Roman"/>
                <w:sz w:val="20"/>
                <w:szCs w:val="20"/>
                <w:lang w:val="es-ES"/>
              </w:rPr>
              <w:t> </w:t>
            </w:r>
            <w:r w:rsidRPr="00A21B26">
              <w:rPr>
                <w:rFonts w:eastAsia="Times New Roman"/>
                <w:sz w:val="20"/>
                <w:szCs w:val="20"/>
                <w:lang w:val="es-ES"/>
              </w:rPr>
              <w:t>¿</w:t>
            </w:r>
            <w:r w:rsidR="00453C05" w:rsidRPr="00A21B26">
              <w:rPr>
                <w:rFonts w:eastAsia="Times New Roman"/>
                <w:sz w:val="20"/>
                <w:szCs w:val="20"/>
                <w:lang w:val="es-ES"/>
              </w:rPr>
              <w:t>H</w:t>
            </w:r>
            <w:r w:rsidRPr="00A21B26">
              <w:rPr>
                <w:rFonts w:eastAsia="Times New Roman"/>
                <w:sz w:val="20"/>
                <w:szCs w:val="20"/>
                <w:lang w:val="es-ES"/>
              </w:rPr>
              <w:t xml:space="preserve">a utilizado </w:t>
            </w:r>
            <w:r w:rsidR="00453C05" w:rsidRPr="00A21B26">
              <w:rPr>
                <w:rFonts w:eastAsia="Times New Roman"/>
                <w:sz w:val="20"/>
                <w:szCs w:val="20"/>
                <w:lang w:val="es-ES"/>
              </w:rPr>
              <w:t xml:space="preserve">su país </w:t>
            </w:r>
            <w:r w:rsidRPr="00A21B26">
              <w:rPr>
                <w:rFonts w:eastAsia="Times New Roman"/>
                <w:sz w:val="20"/>
                <w:szCs w:val="20"/>
                <w:lang w:val="es-ES"/>
              </w:rPr>
              <w:t xml:space="preserve">el formato común de </w:t>
            </w:r>
            <w:r w:rsidR="00453C05" w:rsidRPr="00A21B26">
              <w:rPr>
                <w:rFonts w:eastAsia="Times New Roman"/>
                <w:sz w:val="20"/>
                <w:szCs w:val="20"/>
                <w:lang w:val="es-ES"/>
              </w:rPr>
              <w:t>p</w:t>
            </w:r>
            <w:r w:rsidRPr="00A21B26">
              <w:rPr>
                <w:rFonts w:eastAsia="Times New Roman"/>
                <w:sz w:val="20"/>
                <w:szCs w:val="20"/>
                <w:lang w:val="es-ES"/>
              </w:rPr>
              <w:t>rocedimientos de APB para publicar en el Centro de Intercambio de Información sob</w:t>
            </w:r>
            <w:r w:rsidR="00453C05" w:rsidRPr="00A21B26">
              <w:rPr>
                <w:rFonts w:eastAsia="Times New Roman"/>
                <w:sz w:val="20"/>
                <w:szCs w:val="20"/>
                <w:lang w:val="es-ES"/>
              </w:rPr>
              <w:t xml:space="preserve">re APB información </w:t>
            </w:r>
            <w:r w:rsidRPr="00A21B26">
              <w:rPr>
                <w:rFonts w:eastAsia="Times New Roman"/>
                <w:sz w:val="20"/>
                <w:szCs w:val="20"/>
                <w:lang w:val="es-ES"/>
              </w:rPr>
              <w:t>re</w:t>
            </w:r>
            <w:r w:rsidR="00453C05" w:rsidRPr="00A21B26">
              <w:rPr>
                <w:rFonts w:eastAsia="Times New Roman"/>
                <w:sz w:val="20"/>
                <w:szCs w:val="20"/>
                <w:lang w:val="es-ES"/>
              </w:rPr>
              <w:t>ferida</w:t>
            </w:r>
            <w:r w:rsidRPr="00A21B26">
              <w:rPr>
                <w:rFonts w:eastAsia="Times New Roman"/>
                <w:sz w:val="20"/>
                <w:szCs w:val="20"/>
                <w:lang w:val="es-ES"/>
              </w:rPr>
              <w:t xml:space="preserve"> </w:t>
            </w:r>
            <w:r w:rsidR="00453C05" w:rsidRPr="00A21B26">
              <w:rPr>
                <w:rFonts w:eastAsia="Times New Roman"/>
                <w:sz w:val="20"/>
                <w:szCs w:val="20"/>
                <w:lang w:val="es-ES"/>
              </w:rPr>
              <w:t xml:space="preserve">a </w:t>
            </w:r>
            <w:r w:rsidRPr="00A21B26">
              <w:rPr>
                <w:rFonts w:eastAsia="Times New Roman"/>
                <w:sz w:val="20"/>
                <w:szCs w:val="20"/>
                <w:lang w:val="es-ES"/>
              </w:rPr>
              <w:t>cómo solicitar el CFP</w:t>
            </w:r>
            <w:r w:rsidR="00453C05" w:rsidRPr="00A21B26">
              <w:rPr>
                <w:rStyle w:val="FootnoteReference"/>
                <w:rFonts w:eastAsia="Times New Roman"/>
                <w:lang w:val="es-ES"/>
              </w:rPr>
              <w:footnoteReference w:id="7"/>
            </w:r>
            <w:r w:rsidRPr="00A21B26">
              <w:rPr>
                <w:rFonts w:eastAsia="Times New Roman"/>
                <w:sz w:val="20"/>
                <w:szCs w:val="20"/>
                <w:lang w:val="es-ES"/>
              </w:rPr>
              <w:t>?</w:t>
            </w:r>
          </w:p>
          <w:p w:rsidR="002F52B4" w:rsidRPr="00A21B26" w:rsidRDefault="002F52B4">
            <w:pPr>
              <w:snapToGrid w:val="0"/>
              <w:spacing w:before="100" w:after="100"/>
              <w:ind w:left="7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w:t>
            </w:r>
          </w:p>
          <w:p w:rsidR="002F52B4" w:rsidRPr="00A21B26" w:rsidRDefault="002F52B4">
            <w:pPr>
              <w:snapToGrid w:val="0"/>
              <w:spacing w:before="100" w:after="100"/>
              <w:ind w:left="720"/>
              <w:rPr>
                <w:rFonts w:eastAsia="Times New Roman"/>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No</w:t>
            </w:r>
          </w:p>
        </w:tc>
      </w:tr>
      <w:tr w:rsidR="002F52B4" w:rsidRPr="00A21B26">
        <w:trPr>
          <w:trHeight w:val="773"/>
        </w:trPr>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pacing w:before="120" w:after="120"/>
              <w:ind w:left="333" w:hanging="360"/>
              <w:jc w:val="left"/>
              <w:rPr>
                <w:rFonts w:eastAsia="Times New Roman"/>
                <w:b/>
                <w:bCs/>
                <w:kern w:val="22"/>
                <w:sz w:val="20"/>
                <w:szCs w:val="20"/>
                <w:lang w:val="es-ES"/>
              </w:rPr>
            </w:pPr>
            <w:r w:rsidRPr="00A21B26">
              <w:rPr>
                <w:rFonts w:eastAsia="Times New Roman"/>
                <w:b/>
                <w:bCs/>
                <w:kern w:val="22"/>
                <w:sz w:val="20"/>
                <w:szCs w:val="20"/>
                <w:lang w:val="es-ES"/>
              </w:rPr>
              <w:lastRenderedPageBreak/>
              <w:t>Artículo 6.3 d)</w:t>
            </w:r>
          </w:p>
          <w:p w:rsidR="002F52B4" w:rsidRPr="00A21B26" w:rsidRDefault="002F52B4">
            <w:pPr>
              <w:numPr>
                <w:ilvl w:val="0"/>
                <w:numId w:val="20"/>
              </w:numPr>
              <w:spacing w:before="120" w:after="120"/>
              <w:ind w:left="333"/>
              <w:jc w:val="left"/>
              <w:rPr>
                <w:rFonts w:eastAsia="Times New Roman"/>
                <w:lang w:val="es-ES"/>
              </w:rPr>
            </w:pPr>
            <w:r w:rsidRPr="00A21B26">
              <w:rPr>
                <w:rFonts w:eastAsia="Times New Roman"/>
                <w:kern w:val="22"/>
                <w:sz w:val="20"/>
                <w:szCs w:val="20"/>
                <w:lang w:val="es-ES"/>
              </w:rPr>
              <w:t>*¿Su país ha dispuesto que una autoridad nacional competente conceda una decisión por escrito clara y transparente?</w:t>
            </w:r>
          </w:p>
        </w:tc>
        <w:tc>
          <w:tcPr>
            <w:tcW w:w="3064"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 en cierta medida</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No</w:t>
            </w:r>
          </w:p>
          <w:p w:rsidR="002F52B4" w:rsidRPr="00A21B26" w:rsidRDefault="002F52B4">
            <w:pPr>
              <w:snapToGrid w:val="0"/>
              <w:spacing w:before="120" w:after="120"/>
              <w:rPr>
                <w:rFonts w:eastAsia="Times New Roman"/>
                <w:kern w:val="22"/>
                <w:sz w:val="20"/>
                <w:szCs w:val="20"/>
                <w:lang w:val="es-ES"/>
              </w:rPr>
            </w:pPr>
          </w:p>
          <w:p w:rsidR="002F52B4" w:rsidRPr="00A21B26" w:rsidRDefault="002F52B4">
            <w:pPr>
              <w:snapToGrid w:val="0"/>
              <w:spacing w:before="100" w:after="100"/>
              <w:rPr>
                <w:rFonts w:eastAsia="Times New Roman"/>
                <w:i/>
                <w:iCs/>
                <w:kern w:val="22"/>
                <w:sz w:val="20"/>
                <w:szCs w:val="20"/>
                <w:lang w:val="es-ES"/>
              </w:rPr>
            </w:pPr>
            <w:r w:rsidRPr="00A21B26">
              <w:rPr>
                <w:rFonts w:eastAsia="Times New Roman"/>
                <w:sz w:val="20"/>
                <w:szCs w:val="20"/>
                <w:lang w:val="es-ES"/>
              </w:rPr>
              <w:t>Sírvase explicar su respuesta</w:t>
            </w:r>
            <w:r w:rsidRPr="00A21B26">
              <w:rPr>
                <w:rStyle w:val="FootnoteReference"/>
                <w:rFonts w:eastAsia="Times New Roman"/>
                <w:lang w:val="es-ES"/>
              </w:rPr>
              <w:footnoteReference w:id="8"/>
            </w:r>
            <w:r w:rsidRPr="00A21B26">
              <w:rPr>
                <w:rFonts w:eastAsia="Times New Roman"/>
                <w:sz w:val="20"/>
                <w:szCs w:val="20"/>
                <w:lang w:val="es-ES"/>
              </w:rPr>
              <w:t>.</w:t>
            </w:r>
          </w:p>
          <w:p w:rsidR="002F52B4" w:rsidRPr="00A21B26" w:rsidRDefault="002F52B4">
            <w:pPr>
              <w:snapToGrid w:val="0"/>
              <w:spacing w:before="100" w:after="100"/>
              <w:rPr>
                <w:rFonts w:eastAsia="Times New Roman"/>
                <w:kern w:val="22"/>
                <w:sz w:val="20"/>
                <w:szCs w:val="20"/>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tc>
      </w:tr>
      <w:tr w:rsidR="002F52B4" w:rsidRPr="00A21B26">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pacing w:before="120" w:after="120"/>
              <w:ind w:left="333" w:hanging="360"/>
              <w:jc w:val="left"/>
              <w:rPr>
                <w:rFonts w:eastAsia="Times New Roman"/>
                <w:b/>
                <w:bCs/>
                <w:kern w:val="22"/>
                <w:sz w:val="20"/>
                <w:szCs w:val="20"/>
                <w:lang w:val="es-ES"/>
              </w:rPr>
            </w:pPr>
            <w:r w:rsidRPr="00A21B26">
              <w:rPr>
                <w:rFonts w:eastAsia="Times New Roman"/>
                <w:b/>
                <w:bCs/>
                <w:kern w:val="22"/>
                <w:sz w:val="20"/>
                <w:szCs w:val="20"/>
                <w:lang w:val="es-ES"/>
              </w:rPr>
              <w:t>Artículo 6.3 e)</w:t>
            </w:r>
          </w:p>
          <w:p w:rsidR="002F52B4" w:rsidRPr="00A21B26" w:rsidRDefault="002F52B4">
            <w:pPr>
              <w:numPr>
                <w:ilvl w:val="0"/>
                <w:numId w:val="20"/>
              </w:numPr>
              <w:spacing w:before="120" w:after="120"/>
              <w:ind w:left="333"/>
              <w:jc w:val="left"/>
              <w:rPr>
                <w:rFonts w:eastAsia="Times New Roman"/>
                <w:lang w:val="es-ES"/>
              </w:rPr>
            </w:pPr>
            <w:r w:rsidRPr="00A21B26">
              <w:rPr>
                <w:rFonts w:eastAsia="Times New Roman"/>
                <w:kern w:val="22"/>
                <w:sz w:val="20"/>
                <w:szCs w:val="20"/>
                <w:lang w:val="es-ES"/>
              </w:rPr>
              <w:t xml:space="preserve">*¿Su país ha dispuesto que se emita un permiso o su equivalente al momento de acceso? </w:t>
            </w:r>
          </w:p>
        </w:tc>
        <w:tc>
          <w:tcPr>
            <w:tcW w:w="3064"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 en cierta medida</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No</w:t>
            </w:r>
          </w:p>
          <w:p w:rsidR="002F52B4" w:rsidRPr="00A21B26" w:rsidRDefault="002F52B4">
            <w:pPr>
              <w:snapToGrid w:val="0"/>
              <w:spacing w:before="120" w:after="120"/>
              <w:rPr>
                <w:rFonts w:eastAsia="Times New Roman"/>
                <w:kern w:val="22"/>
                <w:sz w:val="20"/>
                <w:szCs w:val="20"/>
                <w:lang w:val="es-ES"/>
              </w:rPr>
            </w:pP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t>Sírvase explicar su respuesta</w:t>
            </w:r>
            <w:r w:rsidRPr="00A21B26">
              <w:rPr>
                <w:rStyle w:val="FootnoteReference"/>
                <w:rFonts w:eastAsia="Times New Roman"/>
                <w:lang w:val="es-ES"/>
              </w:rPr>
              <w:footnoteReference w:id="9"/>
            </w:r>
            <w:r w:rsidRPr="00A21B26">
              <w:rPr>
                <w:rFonts w:eastAsia="Times New Roman"/>
                <w:sz w:val="20"/>
                <w:szCs w:val="20"/>
                <w:lang w:val="es-ES"/>
              </w:rPr>
              <w:t>.</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p w:rsidR="002F52B4" w:rsidRPr="00A21B26" w:rsidRDefault="002F52B4">
            <w:pPr>
              <w:snapToGrid w:val="0"/>
              <w:spacing w:before="120" w:after="120"/>
              <w:rPr>
                <w:rFonts w:eastAsia="Times New Roman"/>
                <w:i/>
                <w:iCs/>
                <w:kern w:val="22"/>
                <w:sz w:val="20"/>
                <w:szCs w:val="20"/>
                <w:lang w:val="es-ES"/>
              </w:rPr>
            </w:pPr>
          </w:p>
          <w:p w:rsidR="002F52B4" w:rsidRPr="00A21B26" w:rsidRDefault="002F52B4">
            <w:pPr>
              <w:snapToGrid w:val="0"/>
              <w:spacing w:before="120" w:after="120"/>
              <w:rPr>
                <w:rFonts w:eastAsia="Times New Roman"/>
                <w:i/>
                <w:iCs/>
                <w:kern w:val="22"/>
                <w:sz w:val="20"/>
                <w:szCs w:val="20"/>
                <w:lang w:val="es-ES"/>
              </w:rPr>
            </w:pPr>
            <w:r w:rsidRPr="00A21B26">
              <w:rPr>
                <w:rFonts w:eastAsia="Times New Roman"/>
                <w:sz w:val="20"/>
                <w:szCs w:val="20"/>
                <w:lang w:val="es-ES"/>
              </w:rPr>
              <w:t>└</w:t>
            </w:r>
            <w:r w:rsidRPr="00A21B26">
              <w:rPr>
                <w:rFonts w:eastAsia="Times New Roman"/>
                <w:i/>
                <w:iCs/>
                <w:sz w:val="20"/>
                <w:szCs w:val="20"/>
                <w:lang w:val="es-ES"/>
              </w:rPr>
              <w:t>Si respondió Sí o Sí, en cierta medida,</w:t>
            </w:r>
          </w:p>
          <w:p w:rsidR="002F52B4" w:rsidRPr="00A21B26" w:rsidRDefault="002F52B4">
            <w:pPr>
              <w:snapToGrid w:val="0"/>
              <w:spacing w:before="120" w:after="120"/>
              <w:ind w:left="720"/>
              <w:rPr>
                <w:rFonts w:eastAsia="Times New Roman"/>
                <w:lang w:val="es-ES"/>
              </w:rPr>
            </w:pPr>
            <w:r w:rsidRPr="00A21B26">
              <w:rPr>
                <w:rFonts w:eastAsia="Times New Roman"/>
                <w:kern w:val="22"/>
                <w:sz w:val="20"/>
                <w:szCs w:val="20"/>
                <w:lang w:val="es-ES"/>
              </w:rPr>
              <w:t>12.1 *¿Cuántos permisos (o sus equivalentes) ha emitido su país durante el período que abarca el informe? Si no se emitieron permisos, indique 0.</w:t>
            </w:r>
          </w:p>
          <w:p w:rsidR="002F52B4" w:rsidRPr="00A21B26" w:rsidRDefault="002F52B4">
            <w:pPr>
              <w:snapToGrid w:val="0"/>
              <w:spacing w:before="120" w:after="120"/>
              <w:ind w:left="720"/>
              <w:rPr>
                <w:rFonts w:eastAsia="Times New Roman"/>
                <w:kern w:val="22"/>
                <w:sz w:val="20"/>
                <w:szCs w:val="20"/>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&lt;Valor numérico&gt;</w:t>
            </w:r>
            <w:r w:rsidRPr="00A21B26">
              <w:rPr>
                <w:rFonts w:eastAsia="Times New Roman"/>
                <w:kern w:val="22"/>
                <w:sz w:val="20"/>
                <w:szCs w:val="20"/>
                <w:lang w:val="es-ES"/>
              </w:rPr>
              <w:fldChar w:fldCharType="end"/>
            </w:r>
          </w:p>
          <w:p w:rsidR="002F52B4" w:rsidRPr="00A21B26" w:rsidRDefault="002F52B4">
            <w:pPr>
              <w:snapToGrid w:val="0"/>
              <w:spacing w:before="120" w:after="120"/>
              <w:ind w:left="720"/>
              <w:rPr>
                <w:rFonts w:eastAsia="Times New Roman"/>
                <w:kern w:val="22"/>
                <w:sz w:val="20"/>
                <w:szCs w:val="20"/>
                <w:lang w:val="es-ES"/>
              </w:rPr>
            </w:pPr>
          </w:p>
          <w:p w:rsidR="002F52B4" w:rsidRPr="00A21B26" w:rsidRDefault="002F52B4">
            <w:pPr>
              <w:snapToGrid w:val="0"/>
              <w:spacing w:before="100" w:after="100"/>
              <w:ind w:left="720"/>
              <w:jc w:val="left"/>
              <w:rPr>
                <w:rFonts w:eastAsia="Times New Roman"/>
                <w:kern w:val="22"/>
                <w:sz w:val="20"/>
                <w:szCs w:val="20"/>
                <w:lang w:val="es-ES"/>
              </w:rPr>
            </w:pPr>
            <w:r w:rsidRPr="00A21B26">
              <w:rPr>
                <w:rFonts w:eastAsia="Times New Roman"/>
                <w:kern w:val="22"/>
                <w:sz w:val="20"/>
                <w:szCs w:val="20"/>
                <w:lang w:val="es-ES"/>
              </w:rPr>
              <w:t>Información adicional.</w:t>
            </w:r>
          </w:p>
          <w:p w:rsidR="002F52B4" w:rsidRPr="00A21B26" w:rsidRDefault="002F52B4">
            <w:pPr>
              <w:snapToGrid w:val="0"/>
              <w:spacing w:before="100" w:after="100"/>
              <w:ind w:left="720"/>
              <w:jc w:val="left"/>
              <w:rPr>
                <w:rFonts w:eastAsia="Times New Roman"/>
                <w:kern w:val="22"/>
                <w:sz w:val="20"/>
                <w:szCs w:val="20"/>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w:t>
            </w:r>
          </w:p>
          <w:p w:rsidR="002F52B4" w:rsidRPr="00A21B26" w:rsidRDefault="002F52B4" w:rsidP="00B20E8B">
            <w:pPr>
              <w:snapToGrid w:val="0"/>
              <w:ind w:left="720"/>
              <w:jc w:val="left"/>
              <w:rPr>
                <w:rFonts w:eastAsia="Times New Roman"/>
                <w:kern w:val="22"/>
                <w:sz w:val="16"/>
                <w:szCs w:val="16"/>
                <w:lang w:val="es-ES"/>
              </w:rPr>
            </w:pPr>
          </w:p>
          <w:p w:rsidR="002F52B4" w:rsidRPr="00A21B26" w:rsidRDefault="002F52B4">
            <w:pPr>
              <w:snapToGrid w:val="0"/>
              <w:spacing w:before="100" w:after="100"/>
              <w:ind w:left="720"/>
              <w:rPr>
                <w:rFonts w:eastAsia="Times New Roman"/>
                <w:kern w:val="22"/>
                <w:sz w:val="20"/>
                <w:szCs w:val="20"/>
                <w:lang w:val="es-ES"/>
              </w:rPr>
            </w:pPr>
            <w:r w:rsidRPr="00A21B26">
              <w:rPr>
                <w:rFonts w:eastAsia="Times New Roman"/>
                <w:kern w:val="22"/>
                <w:sz w:val="20"/>
                <w:szCs w:val="20"/>
                <w:lang w:val="es-ES"/>
              </w:rPr>
              <w:t>12.2 *¿Su país ha publicado en el Centro de Intercambio de Información sobre APB información pertinente re</w:t>
            </w:r>
            <w:r w:rsidR="00453C05" w:rsidRPr="00A21B26">
              <w:rPr>
                <w:rFonts w:eastAsia="Times New Roman"/>
                <w:kern w:val="22"/>
                <w:sz w:val="20"/>
                <w:szCs w:val="20"/>
                <w:lang w:val="es-ES"/>
              </w:rPr>
              <w:t>ferida a</w:t>
            </w:r>
            <w:r w:rsidRPr="00A21B26">
              <w:rPr>
                <w:rFonts w:eastAsia="Times New Roman"/>
                <w:kern w:val="22"/>
                <w:sz w:val="20"/>
                <w:szCs w:val="20"/>
                <w:lang w:val="es-ES"/>
              </w:rPr>
              <w:t xml:space="preserve"> permisos o sus equivalentes que constituyan certificados de cumplimiento reconocidos internacionalmente?</w:t>
            </w:r>
          </w:p>
          <w:p w:rsidR="002F52B4" w:rsidRPr="00A21B26" w:rsidRDefault="002F52B4">
            <w:pPr>
              <w:pStyle w:val="CommentText"/>
              <w:spacing w:before="120"/>
              <w:ind w:left="720"/>
              <w:rPr>
                <w:rFonts w:eastAsia="Times New Roman"/>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w:t>
            </w:r>
            <w:r w:rsidRPr="00A21B26">
              <w:rPr>
                <w:rFonts w:eastAsia="Times New Roman"/>
                <w:sz w:val="20"/>
                <w:szCs w:val="20"/>
                <w:lang w:val="es-ES"/>
              </w:rPr>
              <w:t>Sí, en todos los casos</w:t>
            </w:r>
          </w:p>
          <w:p w:rsidR="002F52B4" w:rsidRPr="00A21B26" w:rsidRDefault="002F52B4">
            <w:pPr>
              <w:pStyle w:val="CommentText"/>
              <w:spacing w:before="120"/>
              <w:ind w:left="720"/>
              <w:rPr>
                <w:rFonts w:eastAsia="Times New Roman"/>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w:t>
            </w:r>
            <w:r w:rsidRPr="00A21B26">
              <w:rPr>
                <w:rFonts w:eastAsia="Times New Roman"/>
                <w:sz w:val="20"/>
                <w:szCs w:val="20"/>
                <w:lang w:val="es-ES"/>
              </w:rPr>
              <w:t>Sí, en algunos casos</w:t>
            </w:r>
          </w:p>
          <w:p w:rsidR="002F52B4" w:rsidRPr="00A21B26" w:rsidRDefault="002F52B4">
            <w:pPr>
              <w:pStyle w:val="CommentText"/>
              <w:spacing w:before="120"/>
              <w:ind w:left="720"/>
              <w:rPr>
                <w:rFonts w:eastAsia="Times New Roman"/>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w:t>
            </w:r>
            <w:r w:rsidRPr="00A21B26">
              <w:rPr>
                <w:rFonts w:eastAsia="Times New Roman"/>
                <w:sz w:val="20"/>
                <w:szCs w:val="20"/>
                <w:lang w:val="es-ES"/>
              </w:rPr>
              <w:t>No</w:t>
            </w:r>
          </w:p>
          <w:p w:rsidR="002F52B4" w:rsidRPr="00A21B26" w:rsidRDefault="002F52B4">
            <w:pPr>
              <w:pStyle w:val="CommentText"/>
              <w:spacing w:before="120"/>
              <w:ind w:left="720"/>
              <w:rPr>
                <w:rFonts w:eastAsia="Times New Roman"/>
                <w:sz w:val="20"/>
                <w:szCs w:val="20"/>
                <w:lang w:val="es-ES"/>
              </w:rPr>
            </w:pPr>
          </w:p>
          <w:p w:rsidR="002F52B4" w:rsidRPr="00A21B26" w:rsidRDefault="002F52B4">
            <w:pPr>
              <w:snapToGrid w:val="0"/>
              <w:spacing w:before="120" w:after="120"/>
              <w:ind w:left="720"/>
              <w:rPr>
                <w:rFonts w:eastAsia="Times New Roman"/>
                <w:lang w:val="es-ES"/>
              </w:rPr>
            </w:pPr>
            <w:r w:rsidRPr="00A21B26">
              <w:rPr>
                <w:rFonts w:eastAsia="Times New Roman"/>
                <w:kern w:val="22"/>
                <w:sz w:val="20"/>
                <w:szCs w:val="20"/>
                <w:lang w:val="es-ES"/>
              </w:rPr>
              <w:t>└</w:t>
            </w:r>
            <w:r w:rsidRPr="00A21B26">
              <w:rPr>
                <w:rFonts w:eastAsia="Times New Roman"/>
                <w:i/>
                <w:iCs/>
                <w:sz w:val="20"/>
                <w:szCs w:val="20"/>
                <w:lang w:val="es-ES"/>
              </w:rPr>
              <w:t>Si respondió Sí, en algunos casos o No, sírvase explicar su respuesta:</w:t>
            </w:r>
            <w:r w:rsidRPr="00A21B26">
              <w:rPr>
                <w:rFonts w:eastAsia="Times New Roman"/>
                <w:sz w:val="20"/>
                <w:szCs w:val="20"/>
                <w:lang w:val="es-ES"/>
              </w:rPr>
              <w:fldChar w:fldCharType="begin"/>
            </w:r>
            <w:r w:rsidRPr="00A21B26">
              <w:rPr>
                <w:rFonts w:eastAsia="Times New Roman"/>
                <w:sz w:val="20"/>
                <w:szCs w:val="20"/>
                <w:lang w:val="es-ES"/>
              </w:rPr>
              <w:instrText>FORMTEXT</w:instrText>
            </w:r>
            <w:r w:rsidRPr="00A21B26">
              <w:rPr>
                <w:rFonts w:eastAsia="Times New Roman"/>
                <w:sz w:val="20"/>
                <w:szCs w:val="20"/>
                <w:lang w:val="es-ES"/>
              </w:rPr>
              <w:fldChar w:fldCharType="end"/>
            </w:r>
            <w:r w:rsidRPr="00A21B26">
              <w:rPr>
                <w:rFonts w:eastAsia="Times New Roman"/>
                <w:sz w:val="20"/>
                <w:szCs w:val="20"/>
                <w:lang w:val="es-ES"/>
              </w:rPr>
              <w:t xml:space="preserve"> </w:t>
            </w: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tc>
      </w:tr>
      <w:tr w:rsidR="002F52B4" w:rsidRPr="00A21B26">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pacing w:before="120" w:after="120"/>
              <w:ind w:left="333" w:hanging="360"/>
              <w:jc w:val="left"/>
              <w:rPr>
                <w:rFonts w:eastAsia="Times New Roman"/>
                <w:b/>
                <w:bCs/>
                <w:kern w:val="22"/>
                <w:sz w:val="20"/>
                <w:szCs w:val="20"/>
                <w:lang w:val="es-ES"/>
              </w:rPr>
            </w:pPr>
            <w:r w:rsidRPr="00A21B26">
              <w:rPr>
                <w:rFonts w:eastAsia="Times New Roman"/>
                <w:b/>
                <w:bCs/>
                <w:kern w:val="22"/>
                <w:sz w:val="20"/>
                <w:szCs w:val="20"/>
                <w:lang w:val="es-ES"/>
              </w:rPr>
              <w:lastRenderedPageBreak/>
              <w:t>Artículo 6.3 g)</w:t>
            </w:r>
          </w:p>
          <w:p w:rsidR="002F52B4" w:rsidRPr="00A21B26" w:rsidRDefault="002F52B4">
            <w:pPr>
              <w:numPr>
                <w:ilvl w:val="0"/>
                <w:numId w:val="20"/>
              </w:numPr>
              <w:spacing w:before="120" w:after="120"/>
              <w:ind w:left="333"/>
              <w:jc w:val="left"/>
              <w:rPr>
                <w:rFonts w:eastAsia="Times New Roman"/>
                <w:lang w:val="es-ES"/>
              </w:rPr>
            </w:pPr>
            <w:r w:rsidRPr="00A21B26">
              <w:rPr>
                <w:rFonts w:eastAsia="Times New Roman"/>
                <w:kern w:val="22"/>
                <w:sz w:val="20"/>
                <w:szCs w:val="20"/>
                <w:lang w:val="es-ES"/>
              </w:rPr>
              <w:t>*¿Tiene su país normas y procedimientos para requerir y establecer condiciones mutuamente acordadas?</w:t>
            </w:r>
          </w:p>
        </w:tc>
        <w:tc>
          <w:tcPr>
            <w:tcW w:w="3064"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 en cierta medida</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No</w:t>
            </w:r>
          </w:p>
          <w:p w:rsidR="002F52B4" w:rsidRPr="00A21B26" w:rsidRDefault="002F52B4">
            <w:pPr>
              <w:snapToGrid w:val="0"/>
              <w:spacing w:before="120" w:after="120"/>
              <w:rPr>
                <w:rFonts w:eastAsia="Times New Roman"/>
                <w:kern w:val="22"/>
                <w:sz w:val="20"/>
                <w:szCs w:val="20"/>
                <w:lang w:val="es-ES"/>
              </w:rPr>
            </w:pPr>
          </w:p>
          <w:p w:rsidR="002F52B4" w:rsidRPr="00A21B26" w:rsidRDefault="002F52B4">
            <w:pPr>
              <w:snapToGrid w:val="0"/>
              <w:spacing w:before="100" w:after="100"/>
              <w:rPr>
                <w:rFonts w:eastAsia="Times New Roman"/>
                <w:kern w:val="22"/>
                <w:sz w:val="20"/>
                <w:szCs w:val="20"/>
                <w:lang w:val="es-ES"/>
              </w:rPr>
            </w:pPr>
            <w:r w:rsidRPr="00A21B26">
              <w:rPr>
                <w:rFonts w:eastAsia="Times New Roman"/>
                <w:kern w:val="22"/>
                <w:sz w:val="20"/>
                <w:szCs w:val="20"/>
                <w:lang w:val="es-ES"/>
              </w:rPr>
              <w:t>Sírvase explicar su respuesta</w:t>
            </w:r>
            <w:r w:rsidRPr="00A21B26">
              <w:rPr>
                <w:rStyle w:val="FootnoteReference"/>
                <w:rFonts w:eastAsia="Times New Roman"/>
                <w:lang w:val="es-ES"/>
              </w:rPr>
              <w:footnoteReference w:id="10"/>
            </w:r>
            <w:r w:rsidRPr="00A21B26">
              <w:rPr>
                <w:rFonts w:eastAsia="Times New Roman"/>
                <w:sz w:val="20"/>
                <w:szCs w:val="20"/>
                <w:lang w:val="es-ES"/>
              </w:rPr>
              <w:t>.</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t xml:space="preserve"> </w:t>
            </w: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p w:rsidR="002F52B4" w:rsidRPr="00A21B26" w:rsidRDefault="002F52B4">
            <w:pPr>
              <w:snapToGrid w:val="0"/>
              <w:spacing w:before="120" w:after="120"/>
              <w:rPr>
                <w:rFonts w:eastAsia="Times New Roman"/>
                <w:kern w:val="22"/>
                <w:sz w:val="20"/>
                <w:szCs w:val="20"/>
                <w:lang w:val="es-ES"/>
              </w:rPr>
            </w:pPr>
          </w:p>
          <w:p w:rsidR="002F52B4" w:rsidRPr="00A21B26" w:rsidRDefault="002F52B4">
            <w:pPr>
              <w:snapToGrid w:val="0"/>
              <w:spacing w:before="100" w:after="100"/>
              <w:rPr>
                <w:rFonts w:eastAsia="Times New Roman"/>
                <w:i/>
                <w:iCs/>
                <w:kern w:val="22"/>
                <w:sz w:val="20"/>
                <w:szCs w:val="20"/>
                <w:lang w:val="es-ES"/>
              </w:rPr>
            </w:pPr>
            <w:r w:rsidRPr="00A21B26">
              <w:rPr>
                <w:rFonts w:eastAsia="Times New Roman"/>
                <w:kern w:val="22"/>
                <w:sz w:val="20"/>
                <w:szCs w:val="20"/>
                <w:lang w:val="es-ES"/>
              </w:rPr>
              <w:t>└</w:t>
            </w:r>
            <w:r w:rsidRPr="00A21B26">
              <w:rPr>
                <w:rFonts w:eastAsia="Times New Roman"/>
                <w:i/>
                <w:iCs/>
                <w:kern w:val="22"/>
                <w:sz w:val="20"/>
                <w:szCs w:val="20"/>
                <w:lang w:val="es-ES"/>
              </w:rPr>
              <w:t>Si respondió Sí o Sí, en cierta medida,</w:t>
            </w:r>
          </w:p>
          <w:p w:rsidR="002F52B4" w:rsidRPr="00A21B26" w:rsidRDefault="002F52B4">
            <w:pPr>
              <w:snapToGrid w:val="0"/>
              <w:spacing w:before="120" w:after="120"/>
              <w:ind w:left="720"/>
              <w:rPr>
                <w:rFonts w:eastAsia="Times New Roman"/>
                <w:i/>
                <w:iCs/>
                <w:kern w:val="22"/>
                <w:sz w:val="20"/>
                <w:szCs w:val="20"/>
                <w:lang w:val="es-ES"/>
              </w:rPr>
            </w:pPr>
            <w:r w:rsidRPr="00A21B26">
              <w:rPr>
                <w:rFonts w:eastAsia="Times New Roman"/>
                <w:sz w:val="20"/>
                <w:szCs w:val="20"/>
                <w:lang w:val="es-ES"/>
              </w:rPr>
              <w:t>13.1 ¿Su país ha publicado en el Centro de Intercambio de Información sobre APB cláusulas contractuales modelo nacionales</w:t>
            </w:r>
            <w:r w:rsidR="00453C05" w:rsidRPr="00A21B26">
              <w:rPr>
                <w:rStyle w:val="FootnoteReference"/>
                <w:rFonts w:eastAsia="Times New Roman"/>
                <w:lang w:val="es-ES"/>
              </w:rPr>
              <w:footnoteReference w:id="11"/>
            </w:r>
            <w:r w:rsidRPr="00A21B26">
              <w:rPr>
                <w:rFonts w:eastAsia="Times New Roman"/>
                <w:sz w:val="20"/>
                <w:szCs w:val="20"/>
                <w:lang w:val="es-ES"/>
              </w:rPr>
              <w:t>?</w:t>
            </w:r>
          </w:p>
          <w:p w:rsidR="002F52B4" w:rsidRPr="00A21B26" w:rsidRDefault="002F52B4">
            <w:pPr>
              <w:snapToGrid w:val="0"/>
              <w:spacing w:before="100" w:after="100"/>
              <w:ind w:left="7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w:t>
            </w:r>
          </w:p>
          <w:p w:rsidR="002F52B4" w:rsidRPr="00A21B26" w:rsidRDefault="002F52B4">
            <w:pPr>
              <w:snapToGrid w:val="0"/>
              <w:spacing w:before="120" w:after="120"/>
              <w:ind w:left="720"/>
              <w:rPr>
                <w:rFonts w:eastAsia="Times New Roman"/>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No</w:t>
            </w:r>
          </w:p>
        </w:tc>
      </w:tr>
      <w:tr w:rsidR="002F52B4" w:rsidRPr="00A21B26">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numPr>
                <w:ilvl w:val="0"/>
                <w:numId w:val="20"/>
              </w:numPr>
              <w:spacing w:before="120" w:after="120"/>
              <w:ind w:left="333"/>
              <w:jc w:val="left"/>
              <w:rPr>
                <w:rFonts w:eastAsia="Times New Roman"/>
                <w:lang w:val="es-ES"/>
              </w:rPr>
            </w:pPr>
            <w:r w:rsidRPr="00A21B26">
              <w:rPr>
                <w:rFonts w:eastAsia="Times New Roman"/>
                <w:kern w:val="22"/>
                <w:sz w:val="20"/>
                <w:szCs w:val="20"/>
                <w:lang w:val="es-ES"/>
              </w:rPr>
              <w:t>Sírvase brindar información sobre lecciones aprendidas, qué funcionó bien y por qué, dificultades, problemas y causas subyacentes y cualquier otra información que sea pertinente para esta sección.</w:t>
            </w:r>
          </w:p>
        </w:tc>
        <w:tc>
          <w:tcPr>
            <w:tcW w:w="3064"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pacing w:before="120" w:after="120"/>
              <w:rPr>
                <w:rFonts w:eastAsia="Times New Roman"/>
                <w:i/>
                <w:iCs/>
                <w:kern w:val="22"/>
                <w:sz w:val="20"/>
                <w:szCs w:val="20"/>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r w:rsidRPr="00A21B26">
              <w:rPr>
                <w:rFonts w:eastAsia="Times New Roman"/>
                <w:i/>
                <w:iCs/>
                <w:kern w:val="22"/>
                <w:sz w:val="20"/>
                <w:szCs w:val="20"/>
                <w:lang w:val="es-ES"/>
              </w:rPr>
              <w:t xml:space="preserve"> </w:t>
            </w:r>
          </w:p>
          <w:p w:rsidR="002F52B4" w:rsidRPr="00A21B26" w:rsidRDefault="00C77232">
            <w:pPr>
              <w:spacing w:before="120" w:after="120"/>
              <w:rPr>
                <w:rFonts w:eastAsia="Times New Roman"/>
                <w:kern w:val="22"/>
                <w:sz w:val="20"/>
                <w:szCs w:val="20"/>
                <w:lang w:val="es-ES"/>
              </w:rPr>
            </w:pPr>
            <w:r>
              <w:rPr>
                <w:rFonts w:eastAsia="Times New Roman"/>
                <w:i/>
                <w:iCs/>
                <w:kern w:val="22"/>
                <w:sz w:val="20"/>
                <w:szCs w:val="20"/>
                <w:lang w:val="es-ES"/>
              </w:rPr>
              <w:t>y/</w:t>
            </w:r>
            <w:r w:rsidR="002F52B4" w:rsidRPr="00A21B26">
              <w:rPr>
                <w:rFonts w:eastAsia="Times New Roman"/>
                <w:i/>
                <w:iCs/>
                <w:kern w:val="22"/>
                <w:sz w:val="20"/>
                <w:szCs w:val="20"/>
                <w:lang w:val="es-ES"/>
              </w:rPr>
              <w:t>o</w:t>
            </w:r>
            <w:r w:rsidR="002F52B4" w:rsidRPr="00A21B26">
              <w:rPr>
                <w:rFonts w:eastAsia="Times New Roman"/>
                <w:kern w:val="22"/>
                <w:sz w:val="20"/>
                <w:szCs w:val="20"/>
                <w:lang w:val="es-ES"/>
              </w:rPr>
              <w:t xml:space="preserve"> </w:t>
            </w:r>
            <w:r w:rsidR="002F52B4" w:rsidRPr="00A21B26">
              <w:rPr>
                <w:rFonts w:eastAsia="Times New Roman"/>
                <w:kern w:val="22"/>
                <w:sz w:val="20"/>
                <w:szCs w:val="20"/>
                <w:lang w:val="es-ES"/>
              </w:rPr>
              <w:fldChar w:fldCharType="begin">
                <w:ffData>
                  <w:name w:val="Text22"/>
                  <w:enabled/>
                  <w:calcOnExit w:val="0"/>
                  <w:textInput>
                    <w:default w:val="&lt;URL and website name&gt;"/>
                  </w:textInput>
                </w:ffData>
              </w:fldChar>
            </w:r>
            <w:r w:rsidR="002F52B4" w:rsidRPr="00A21B26">
              <w:rPr>
                <w:rFonts w:eastAsia="Times New Roman"/>
                <w:kern w:val="22"/>
                <w:sz w:val="20"/>
                <w:szCs w:val="20"/>
                <w:lang w:val="es-ES"/>
              </w:rPr>
              <w:instrText xml:space="preserve"> FORMTEXT </w:instrText>
            </w:r>
            <w:r w:rsidR="002F52B4" w:rsidRPr="00A21B26">
              <w:rPr>
                <w:rFonts w:eastAsia="Times New Roman"/>
                <w:kern w:val="22"/>
                <w:sz w:val="20"/>
                <w:szCs w:val="20"/>
                <w:lang w:val="es-ES"/>
              </w:rPr>
            </w:r>
            <w:r w:rsidR="002F52B4" w:rsidRPr="00A21B26">
              <w:rPr>
                <w:rFonts w:eastAsia="Times New Roman"/>
                <w:kern w:val="22"/>
                <w:sz w:val="20"/>
                <w:szCs w:val="20"/>
                <w:lang w:val="es-ES"/>
              </w:rPr>
              <w:fldChar w:fldCharType="separate"/>
            </w:r>
            <w:r w:rsidR="002F52B4" w:rsidRPr="00A21B26">
              <w:rPr>
                <w:rFonts w:eastAsia="Times New Roman"/>
                <w:kern w:val="22"/>
                <w:sz w:val="20"/>
                <w:szCs w:val="20"/>
                <w:lang w:val="es-ES"/>
              </w:rPr>
              <w:t>&lt;URL y nombre del sitio web&gt;</w:t>
            </w:r>
            <w:r w:rsidR="002F52B4" w:rsidRPr="00A21B26">
              <w:rPr>
                <w:rFonts w:eastAsia="Times New Roman"/>
                <w:kern w:val="22"/>
                <w:sz w:val="20"/>
                <w:szCs w:val="20"/>
                <w:lang w:val="es-ES"/>
              </w:rPr>
              <w:fldChar w:fldCharType="end"/>
            </w:r>
          </w:p>
          <w:p w:rsidR="002F52B4" w:rsidRPr="00A21B26" w:rsidRDefault="00C77232">
            <w:pPr>
              <w:snapToGrid w:val="0"/>
              <w:spacing w:before="120" w:after="120"/>
              <w:rPr>
                <w:rFonts w:eastAsia="Times New Roman"/>
                <w:lang w:val="es-ES"/>
              </w:rPr>
            </w:pPr>
            <w:r>
              <w:rPr>
                <w:rFonts w:eastAsia="Times New Roman"/>
                <w:i/>
                <w:iCs/>
                <w:kern w:val="22"/>
                <w:sz w:val="20"/>
                <w:szCs w:val="20"/>
                <w:lang w:val="es-ES"/>
              </w:rPr>
              <w:t>y/</w:t>
            </w:r>
            <w:r w:rsidR="002F52B4" w:rsidRPr="00A21B26">
              <w:rPr>
                <w:rFonts w:eastAsia="Times New Roman"/>
                <w:i/>
                <w:iCs/>
                <w:kern w:val="22"/>
                <w:sz w:val="20"/>
                <w:szCs w:val="20"/>
                <w:lang w:val="es-ES"/>
              </w:rPr>
              <w:t xml:space="preserve">o </w:t>
            </w:r>
            <w:r w:rsidR="002F52B4" w:rsidRPr="00A21B26">
              <w:rPr>
                <w:rFonts w:eastAsia="Times New Roman"/>
                <w:kern w:val="22"/>
                <w:sz w:val="20"/>
                <w:szCs w:val="20"/>
                <w:lang w:val="es-ES"/>
              </w:rPr>
              <w:t>&lt;Adjunto&gt;</w:t>
            </w:r>
          </w:p>
        </w:tc>
      </w:tr>
    </w:tbl>
    <w:p w:rsidR="002F52B4" w:rsidRPr="00A21B26" w:rsidRDefault="002F52B4">
      <w:pPr>
        <w:keepNext/>
        <w:snapToGrid w:val="0"/>
        <w:spacing w:before="120" w:after="120"/>
        <w:jc w:val="center"/>
        <w:rPr>
          <w:rFonts w:eastAsia="Times New Roman"/>
          <w:b/>
          <w:bCs/>
          <w:kern w:val="22"/>
          <w:sz w:val="20"/>
          <w:szCs w:val="20"/>
          <w:lang w:val="es-ES"/>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75"/>
        <w:gridCol w:w="5817"/>
      </w:tblGrid>
      <w:tr w:rsidR="002F52B4" w:rsidRPr="00A21B26">
        <w:tc>
          <w:tcPr>
            <w:tcW w:w="5000" w:type="pct"/>
            <w:gridSpan w:val="2"/>
            <w:tcBorders>
              <w:top w:val="single" w:sz="4" w:space="0" w:color="auto"/>
              <w:left w:val="single" w:sz="4" w:space="0" w:color="auto"/>
              <w:bottom w:val="single" w:sz="4" w:space="0" w:color="auto"/>
              <w:right w:val="single" w:sz="4" w:space="0" w:color="auto"/>
            </w:tcBorders>
            <w:shd w:val="clear" w:color="auto" w:fill="BFBFBF"/>
          </w:tcPr>
          <w:p w:rsidR="002F52B4" w:rsidRPr="00A21B26" w:rsidRDefault="002F52B4">
            <w:pPr>
              <w:keepNext/>
              <w:snapToGrid w:val="0"/>
              <w:spacing w:before="120" w:after="120"/>
              <w:jc w:val="center"/>
              <w:rPr>
                <w:rFonts w:eastAsia="Times New Roman"/>
                <w:lang w:val="es-ES"/>
              </w:rPr>
            </w:pPr>
            <w:r w:rsidRPr="00A21B26">
              <w:rPr>
                <w:rFonts w:eastAsia="Times New Roman"/>
                <w:b/>
                <w:bCs/>
                <w:kern w:val="22"/>
                <w:sz w:val="20"/>
                <w:szCs w:val="20"/>
                <w:lang w:val="es-ES"/>
              </w:rPr>
              <w:t xml:space="preserve">Parte IV </w:t>
            </w:r>
            <w:r w:rsidRPr="00A21B26">
              <w:rPr>
                <w:rFonts w:eastAsia="Times New Roman"/>
                <w:kern w:val="22"/>
                <w:sz w:val="20"/>
                <w:szCs w:val="20"/>
                <w:lang w:val="es-ES"/>
              </w:rPr>
              <w:t>–</w:t>
            </w:r>
            <w:r w:rsidRPr="00A21B26">
              <w:rPr>
                <w:rFonts w:eastAsia="Times New Roman"/>
                <w:b/>
                <w:bCs/>
                <w:kern w:val="22"/>
                <w:sz w:val="20"/>
                <w:szCs w:val="20"/>
                <w:lang w:val="es-ES"/>
              </w:rPr>
              <w:t xml:space="preserve"> Medidas sobre participación justa y equitativa en los beneficios </w:t>
            </w:r>
            <w:r w:rsidRPr="00A21B26">
              <w:rPr>
                <w:rFonts w:eastAsia="Times New Roman"/>
                <w:kern w:val="22"/>
                <w:sz w:val="20"/>
                <w:szCs w:val="20"/>
                <w:lang w:val="es-ES"/>
              </w:rPr>
              <w:t>(artículo 5)</w:t>
            </w:r>
          </w:p>
        </w:tc>
      </w:tr>
      <w:tr w:rsidR="002F52B4" w:rsidRPr="00A21B26">
        <w:trPr>
          <w:trHeight w:val="2195"/>
        </w:trPr>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pacing w:before="120" w:after="120"/>
              <w:jc w:val="left"/>
              <w:rPr>
                <w:rFonts w:eastAsia="Times New Roman"/>
                <w:b/>
                <w:bCs/>
                <w:kern w:val="22"/>
                <w:sz w:val="20"/>
                <w:szCs w:val="20"/>
                <w:lang w:val="es-ES"/>
              </w:rPr>
            </w:pPr>
            <w:r w:rsidRPr="00A21B26">
              <w:rPr>
                <w:rFonts w:eastAsia="Times New Roman"/>
                <w:b/>
                <w:bCs/>
                <w:kern w:val="22"/>
                <w:sz w:val="20"/>
                <w:szCs w:val="20"/>
                <w:lang w:val="es-ES"/>
              </w:rPr>
              <w:t>Artículo 5.3</w:t>
            </w:r>
          </w:p>
          <w:p w:rsidR="002F52B4" w:rsidRPr="00A21B26" w:rsidRDefault="002F52B4">
            <w:pPr>
              <w:pStyle w:val="ListParagraph"/>
              <w:numPr>
                <w:ilvl w:val="0"/>
                <w:numId w:val="20"/>
              </w:numPr>
              <w:spacing w:before="120" w:after="120"/>
              <w:ind w:left="333"/>
              <w:jc w:val="left"/>
              <w:rPr>
                <w:rFonts w:eastAsia="Times New Roman"/>
                <w:lang w:val="es-ES"/>
              </w:rPr>
            </w:pPr>
            <w:r w:rsidRPr="00A21B26">
              <w:rPr>
                <w:rFonts w:eastAsia="Times New Roman"/>
                <w:kern w:val="22"/>
                <w:sz w:val="20"/>
                <w:szCs w:val="20"/>
                <w:lang w:val="es-ES"/>
              </w:rPr>
              <w:t>*¿Dispone su país de medidas que requieran que los beneficios que se deriven de la utilización de recursos genéticos, así como las aplicaciones y la comercialización subsiguientes, se compartan con la Parte que aporta dichos recursos?</w:t>
            </w:r>
          </w:p>
        </w:tc>
        <w:tc>
          <w:tcPr>
            <w:tcW w:w="3064"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 en cierta medida</w:t>
            </w:r>
          </w:p>
          <w:p w:rsidR="002F52B4" w:rsidRPr="00A21B26" w:rsidRDefault="002F52B4">
            <w:pPr>
              <w:snapToGrid w:val="0"/>
              <w:spacing w:before="100" w:after="10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No</w:t>
            </w:r>
          </w:p>
          <w:p w:rsidR="002F52B4" w:rsidRPr="00A21B26" w:rsidRDefault="002F52B4">
            <w:pPr>
              <w:snapToGrid w:val="0"/>
              <w:spacing w:before="100" w:after="100"/>
              <w:rPr>
                <w:rFonts w:eastAsia="Times New Roman"/>
                <w:kern w:val="22"/>
                <w:sz w:val="20"/>
                <w:szCs w:val="20"/>
                <w:lang w:val="es-ES"/>
              </w:rPr>
            </w:pPr>
          </w:p>
          <w:p w:rsidR="002F52B4" w:rsidRPr="00A21B26" w:rsidRDefault="002F52B4">
            <w:pPr>
              <w:snapToGrid w:val="0"/>
              <w:spacing w:before="120" w:after="120"/>
              <w:rPr>
                <w:rFonts w:eastAsia="Times New Roman"/>
                <w:i/>
                <w:iCs/>
                <w:kern w:val="22"/>
                <w:sz w:val="20"/>
                <w:szCs w:val="20"/>
                <w:lang w:val="es-ES"/>
              </w:rPr>
            </w:pPr>
            <w:r w:rsidRPr="00A21B26">
              <w:rPr>
                <w:rFonts w:eastAsia="Times New Roman"/>
                <w:kern w:val="22"/>
                <w:sz w:val="20"/>
                <w:szCs w:val="20"/>
                <w:lang w:val="es-ES"/>
              </w:rPr>
              <w:t>Sírvase explicar su respuesta</w:t>
            </w:r>
            <w:r w:rsidRPr="00A21B26">
              <w:rPr>
                <w:rStyle w:val="FootnoteReference"/>
                <w:rFonts w:eastAsia="Times New Roman"/>
                <w:lang w:val="es-ES"/>
              </w:rPr>
              <w:footnoteReference w:id="12"/>
            </w:r>
            <w:r w:rsidRPr="00A21B26">
              <w:rPr>
                <w:rFonts w:eastAsia="Times New Roman"/>
                <w:sz w:val="20"/>
                <w:szCs w:val="20"/>
                <w:lang w:val="es-ES"/>
              </w:rPr>
              <w:t>.</w:t>
            </w:r>
          </w:p>
          <w:p w:rsidR="002F52B4" w:rsidRPr="00A21B26" w:rsidRDefault="002F52B4">
            <w:pPr>
              <w:snapToGrid w:val="0"/>
              <w:spacing w:before="120" w:after="120"/>
              <w:rPr>
                <w:rFonts w:eastAsia="Times New Roman"/>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tc>
      </w:tr>
      <w:tr w:rsidR="002F52B4" w:rsidRPr="00A21B26">
        <w:trPr>
          <w:trHeight w:val="710"/>
        </w:trPr>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pacing w:before="120" w:after="120"/>
              <w:ind w:left="333" w:hanging="360"/>
              <w:jc w:val="left"/>
              <w:rPr>
                <w:rFonts w:eastAsia="Times New Roman"/>
                <w:b/>
                <w:bCs/>
                <w:kern w:val="22"/>
                <w:sz w:val="20"/>
                <w:szCs w:val="20"/>
                <w:lang w:val="es-ES"/>
              </w:rPr>
            </w:pPr>
            <w:r w:rsidRPr="00A21B26">
              <w:rPr>
                <w:rFonts w:eastAsia="Times New Roman"/>
                <w:b/>
                <w:bCs/>
                <w:kern w:val="22"/>
                <w:sz w:val="20"/>
                <w:szCs w:val="20"/>
                <w:lang w:val="es-ES"/>
              </w:rPr>
              <w:t>Artículo 5.2</w:t>
            </w:r>
          </w:p>
          <w:p w:rsidR="002F52B4" w:rsidRPr="00A21B26" w:rsidRDefault="002F52B4">
            <w:pPr>
              <w:numPr>
                <w:ilvl w:val="0"/>
                <w:numId w:val="20"/>
              </w:numPr>
              <w:spacing w:before="120" w:after="120"/>
              <w:ind w:left="333"/>
              <w:jc w:val="left"/>
              <w:rPr>
                <w:rFonts w:eastAsia="Times New Roman"/>
                <w:lang w:val="es-ES"/>
              </w:rPr>
            </w:pPr>
            <w:r w:rsidRPr="00A21B26">
              <w:rPr>
                <w:rFonts w:eastAsia="Times New Roman"/>
                <w:kern w:val="22"/>
                <w:sz w:val="20"/>
                <w:szCs w:val="20"/>
                <w:lang w:val="es-ES"/>
              </w:rPr>
              <w:t>*¿Dispone su país de medidas para asegurar que los beneficios que se deriven de la utilización de recursos genéticos que están en posesión de los pueblos indígenas y las comunidades locales se compartan con los pueblos indígenas y las comunidades locales en cuestión?</w:t>
            </w:r>
          </w:p>
        </w:tc>
        <w:tc>
          <w:tcPr>
            <w:tcW w:w="3064"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 en cierta medida</w:t>
            </w:r>
          </w:p>
          <w:p w:rsidR="002F52B4" w:rsidRPr="00A21B26" w:rsidRDefault="002F52B4">
            <w:pPr>
              <w:snapToGrid w:val="0"/>
              <w:spacing w:before="100" w:after="10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No</w:t>
            </w:r>
          </w:p>
          <w:p w:rsidR="002F52B4" w:rsidRPr="00A21B26" w:rsidRDefault="002F52B4">
            <w:pPr>
              <w:snapToGrid w:val="0"/>
              <w:spacing w:before="100" w:after="100"/>
              <w:rPr>
                <w:rFonts w:eastAsia="Times New Roman"/>
                <w:kern w:val="22"/>
                <w:sz w:val="20"/>
                <w:szCs w:val="20"/>
                <w:lang w:val="es-ES"/>
              </w:rPr>
            </w:pP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t>Sírvase explicar su respuesta</w:t>
            </w:r>
            <w:r w:rsidRPr="00A21B26">
              <w:rPr>
                <w:rStyle w:val="FootnoteReference"/>
                <w:rFonts w:eastAsia="Times New Roman"/>
                <w:lang w:val="es-ES"/>
              </w:rPr>
              <w:footnoteReference w:id="13"/>
            </w:r>
            <w:r w:rsidRPr="00A21B26">
              <w:rPr>
                <w:rFonts w:eastAsia="Times New Roman"/>
                <w:sz w:val="20"/>
                <w:szCs w:val="20"/>
                <w:lang w:val="es-ES"/>
              </w:rPr>
              <w:t>.</w:t>
            </w:r>
          </w:p>
          <w:p w:rsidR="002F52B4" w:rsidRPr="00A21B26" w:rsidRDefault="002F52B4">
            <w:pPr>
              <w:snapToGrid w:val="0"/>
              <w:spacing w:before="120" w:after="120"/>
              <w:rPr>
                <w:rFonts w:eastAsia="Times New Roman"/>
                <w:lang w:val="es-ES"/>
              </w:rPr>
            </w:pPr>
            <w:r w:rsidRPr="00A21B26">
              <w:rPr>
                <w:rFonts w:eastAsia="Times New Roman"/>
                <w:i/>
                <w:iCs/>
                <w:kern w:val="22"/>
                <w:sz w:val="20"/>
                <w:szCs w:val="20"/>
                <w:lang w:val="es-ES"/>
              </w:rPr>
              <w:t xml:space="preserve"> </w:t>
            </w: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tc>
      </w:tr>
      <w:tr w:rsidR="002F52B4" w:rsidRPr="00A21B26">
        <w:trPr>
          <w:trHeight w:val="1979"/>
        </w:trPr>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pacing w:before="120" w:after="120"/>
              <w:ind w:left="333" w:hanging="360"/>
              <w:jc w:val="left"/>
              <w:rPr>
                <w:rFonts w:eastAsia="Times New Roman"/>
                <w:b/>
                <w:bCs/>
                <w:kern w:val="22"/>
                <w:sz w:val="20"/>
                <w:szCs w:val="20"/>
                <w:lang w:val="es-ES"/>
              </w:rPr>
            </w:pPr>
            <w:r w:rsidRPr="00A21B26">
              <w:rPr>
                <w:rFonts w:eastAsia="Times New Roman"/>
                <w:b/>
                <w:bCs/>
                <w:kern w:val="22"/>
                <w:sz w:val="20"/>
                <w:szCs w:val="20"/>
                <w:lang w:val="es-ES"/>
              </w:rPr>
              <w:t>Artículo 5.5</w:t>
            </w:r>
          </w:p>
          <w:p w:rsidR="002F52B4" w:rsidRPr="00A21B26" w:rsidRDefault="002F52B4">
            <w:pPr>
              <w:numPr>
                <w:ilvl w:val="0"/>
                <w:numId w:val="20"/>
              </w:numPr>
              <w:spacing w:before="120" w:after="120"/>
              <w:ind w:left="333"/>
              <w:jc w:val="left"/>
              <w:rPr>
                <w:rFonts w:eastAsia="Times New Roman"/>
                <w:lang w:val="es-ES"/>
              </w:rPr>
            </w:pPr>
            <w:r w:rsidRPr="00A21B26">
              <w:rPr>
                <w:rFonts w:eastAsia="Times New Roman"/>
                <w:kern w:val="22"/>
                <w:sz w:val="20"/>
                <w:szCs w:val="20"/>
                <w:lang w:val="es-ES"/>
              </w:rPr>
              <w:t>*¿Ha adoptado su país medidas para que los beneficios que se deriven de la utilización de conocimientos tradicionales asociados a recursos genéticos se compartan con los pueblos indígenas y las comunidades locales poseedoras de dichos conocimientos?</w:t>
            </w:r>
          </w:p>
        </w:tc>
        <w:tc>
          <w:tcPr>
            <w:tcW w:w="3064"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 en cierta medida</w:t>
            </w:r>
          </w:p>
          <w:p w:rsidR="002F52B4" w:rsidRPr="00A21B26" w:rsidRDefault="002F52B4">
            <w:pPr>
              <w:snapToGrid w:val="0"/>
              <w:spacing w:before="100" w:after="10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No</w:t>
            </w:r>
          </w:p>
          <w:p w:rsidR="002F52B4" w:rsidRPr="00A21B26" w:rsidRDefault="002F52B4">
            <w:pPr>
              <w:snapToGrid w:val="0"/>
              <w:spacing w:before="120" w:after="120"/>
              <w:rPr>
                <w:rFonts w:eastAsia="Times New Roman"/>
                <w:i/>
                <w:iCs/>
                <w:kern w:val="22"/>
                <w:sz w:val="20"/>
                <w:szCs w:val="20"/>
                <w:lang w:val="es-ES"/>
              </w:rPr>
            </w:pPr>
            <w:r w:rsidRPr="00A21B26">
              <w:rPr>
                <w:rFonts w:eastAsia="Times New Roman"/>
                <w:kern w:val="22"/>
                <w:sz w:val="20"/>
                <w:szCs w:val="20"/>
                <w:lang w:val="es-ES"/>
              </w:rPr>
              <w:t>Sírvase explicar su respuesta</w:t>
            </w:r>
            <w:r w:rsidRPr="00A21B26">
              <w:rPr>
                <w:rStyle w:val="FootnoteReference"/>
                <w:rFonts w:eastAsia="Times New Roman"/>
                <w:lang w:val="es-ES"/>
              </w:rPr>
              <w:footnoteReference w:id="14"/>
            </w:r>
            <w:r w:rsidRPr="00A21B26">
              <w:rPr>
                <w:rFonts w:eastAsia="Times New Roman"/>
                <w:sz w:val="20"/>
                <w:szCs w:val="20"/>
                <w:lang w:val="es-ES"/>
              </w:rPr>
              <w:t>.</w:t>
            </w:r>
          </w:p>
          <w:p w:rsidR="002F52B4" w:rsidRPr="00A21B26" w:rsidRDefault="002F52B4">
            <w:pPr>
              <w:snapToGrid w:val="0"/>
              <w:spacing w:before="120" w:after="120"/>
              <w:rPr>
                <w:rFonts w:eastAsia="Times New Roman"/>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tc>
      </w:tr>
      <w:tr w:rsidR="002F52B4" w:rsidRPr="00A21B26">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numPr>
                <w:ilvl w:val="0"/>
                <w:numId w:val="20"/>
              </w:numPr>
              <w:spacing w:before="120" w:after="120"/>
              <w:ind w:left="333"/>
              <w:jc w:val="left"/>
              <w:rPr>
                <w:rFonts w:eastAsia="Times New Roman"/>
                <w:lang w:val="es-ES"/>
              </w:rPr>
            </w:pPr>
            <w:r w:rsidRPr="00A21B26">
              <w:rPr>
                <w:rFonts w:eastAsia="Times New Roman"/>
                <w:kern w:val="22"/>
                <w:sz w:val="20"/>
                <w:szCs w:val="20"/>
                <w:lang w:val="es-ES"/>
              </w:rPr>
              <w:t>Sírvase brindar información sobre lecciones aprendidas, qué funcionó bien y por qué, dificultades, problemas y causas subyacentes y cualquier otra información que sea pertinente para esta sección.</w:t>
            </w:r>
          </w:p>
        </w:tc>
        <w:tc>
          <w:tcPr>
            <w:tcW w:w="3064"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napToGrid w:val="0"/>
              <w:spacing w:before="120" w:after="120"/>
              <w:rPr>
                <w:rFonts w:eastAsia="Times New Roman"/>
                <w:i/>
                <w:iCs/>
                <w:kern w:val="22"/>
                <w:sz w:val="20"/>
                <w:szCs w:val="20"/>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p w:rsidR="002F52B4" w:rsidRPr="00A21B26" w:rsidRDefault="00C77232">
            <w:pPr>
              <w:spacing w:before="120" w:after="120"/>
              <w:rPr>
                <w:rFonts w:eastAsia="Times New Roman"/>
                <w:kern w:val="22"/>
                <w:sz w:val="20"/>
                <w:szCs w:val="20"/>
                <w:lang w:val="es-ES"/>
              </w:rPr>
            </w:pPr>
            <w:r>
              <w:rPr>
                <w:rFonts w:eastAsia="Times New Roman"/>
                <w:i/>
                <w:iCs/>
                <w:kern w:val="22"/>
                <w:sz w:val="20"/>
                <w:szCs w:val="20"/>
                <w:lang w:val="es-ES"/>
              </w:rPr>
              <w:t>y/</w:t>
            </w:r>
            <w:r w:rsidR="002F52B4" w:rsidRPr="00A21B26">
              <w:rPr>
                <w:rFonts w:eastAsia="Times New Roman"/>
                <w:i/>
                <w:iCs/>
                <w:kern w:val="22"/>
                <w:sz w:val="20"/>
                <w:szCs w:val="20"/>
                <w:lang w:val="es-ES"/>
              </w:rPr>
              <w:t>o</w:t>
            </w:r>
            <w:r w:rsidR="002F52B4" w:rsidRPr="00A21B26">
              <w:rPr>
                <w:rFonts w:eastAsia="Times New Roman"/>
                <w:kern w:val="22"/>
                <w:sz w:val="20"/>
                <w:szCs w:val="20"/>
                <w:lang w:val="es-ES"/>
              </w:rPr>
              <w:t xml:space="preserve"> </w:t>
            </w:r>
            <w:r w:rsidR="002F52B4" w:rsidRPr="00A21B26">
              <w:rPr>
                <w:rFonts w:eastAsia="Times New Roman"/>
                <w:kern w:val="22"/>
                <w:sz w:val="20"/>
                <w:szCs w:val="20"/>
                <w:lang w:val="es-ES"/>
              </w:rPr>
              <w:fldChar w:fldCharType="begin">
                <w:ffData>
                  <w:name w:val="Text22"/>
                  <w:enabled/>
                  <w:calcOnExit w:val="0"/>
                  <w:textInput>
                    <w:default w:val="&lt;URL and website name&gt;"/>
                  </w:textInput>
                </w:ffData>
              </w:fldChar>
            </w:r>
            <w:r w:rsidR="002F52B4" w:rsidRPr="00A21B26">
              <w:rPr>
                <w:rFonts w:eastAsia="Times New Roman"/>
                <w:kern w:val="22"/>
                <w:sz w:val="20"/>
                <w:szCs w:val="20"/>
                <w:lang w:val="es-ES"/>
              </w:rPr>
              <w:instrText xml:space="preserve"> FORMTEXT </w:instrText>
            </w:r>
            <w:r w:rsidR="002F52B4" w:rsidRPr="00A21B26">
              <w:rPr>
                <w:rFonts w:eastAsia="Times New Roman"/>
                <w:kern w:val="22"/>
                <w:sz w:val="20"/>
                <w:szCs w:val="20"/>
                <w:lang w:val="es-ES"/>
              </w:rPr>
            </w:r>
            <w:r w:rsidR="002F52B4" w:rsidRPr="00A21B26">
              <w:rPr>
                <w:rFonts w:eastAsia="Times New Roman"/>
                <w:kern w:val="22"/>
                <w:sz w:val="20"/>
                <w:szCs w:val="20"/>
                <w:lang w:val="es-ES"/>
              </w:rPr>
              <w:fldChar w:fldCharType="separate"/>
            </w:r>
            <w:r w:rsidR="002F52B4" w:rsidRPr="00A21B26">
              <w:rPr>
                <w:rFonts w:eastAsia="Times New Roman"/>
                <w:kern w:val="22"/>
                <w:sz w:val="20"/>
                <w:szCs w:val="20"/>
                <w:lang w:val="es-ES"/>
              </w:rPr>
              <w:t>&lt;URL y nombre del sitio web&gt;</w:t>
            </w:r>
            <w:r w:rsidR="002F52B4" w:rsidRPr="00A21B26">
              <w:rPr>
                <w:rFonts w:eastAsia="Times New Roman"/>
                <w:kern w:val="22"/>
                <w:sz w:val="20"/>
                <w:szCs w:val="20"/>
                <w:lang w:val="es-ES"/>
              </w:rPr>
              <w:fldChar w:fldCharType="end"/>
            </w:r>
          </w:p>
          <w:p w:rsidR="002F52B4" w:rsidRPr="00A21B26" w:rsidRDefault="00C77232">
            <w:pPr>
              <w:snapToGrid w:val="0"/>
              <w:spacing w:before="120" w:after="120"/>
              <w:rPr>
                <w:rFonts w:eastAsia="Times New Roman"/>
                <w:lang w:val="es-ES"/>
              </w:rPr>
            </w:pPr>
            <w:r>
              <w:rPr>
                <w:rFonts w:eastAsia="Times New Roman"/>
                <w:i/>
                <w:iCs/>
                <w:kern w:val="22"/>
                <w:sz w:val="20"/>
                <w:szCs w:val="20"/>
                <w:lang w:val="es-ES"/>
              </w:rPr>
              <w:t>y/</w:t>
            </w:r>
            <w:r w:rsidR="002F52B4" w:rsidRPr="00A21B26">
              <w:rPr>
                <w:rFonts w:eastAsia="Times New Roman"/>
                <w:i/>
                <w:iCs/>
                <w:kern w:val="22"/>
                <w:sz w:val="20"/>
                <w:szCs w:val="20"/>
                <w:lang w:val="es-ES"/>
              </w:rPr>
              <w:t xml:space="preserve">o </w:t>
            </w:r>
            <w:r w:rsidR="002F52B4" w:rsidRPr="00A21B26">
              <w:rPr>
                <w:rFonts w:eastAsia="Times New Roman"/>
                <w:kern w:val="22"/>
                <w:sz w:val="20"/>
                <w:szCs w:val="20"/>
                <w:lang w:val="es-ES"/>
              </w:rPr>
              <w:t>&lt;Adjunto&gt;</w:t>
            </w:r>
          </w:p>
        </w:tc>
      </w:tr>
    </w:tbl>
    <w:p w:rsidR="002F52B4" w:rsidRPr="00A21B26" w:rsidRDefault="002F52B4">
      <w:pPr>
        <w:snapToGrid w:val="0"/>
        <w:spacing w:before="120" w:after="120"/>
        <w:jc w:val="center"/>
        <w:rPr>
          <w:rFonts w:eastAsia="Times New Roman"/>
          <w:b/>
          <w:bCs/>
          <w:kern w:val="22"/>
          <w:sz w:val="20"/>
          <w:szCs w:val="20"/>
          <w:lang w:val="es-ES"/>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75"/>
        <w:gridCol w:w="5817"/>
      </w:tblGrid>
      <w:tr w:rsidR="002F52B4" w:rsidRPr="00A21B26">
        <w:tc>
          <w:tcPr>
            <w:tcW w:w="5000" w:type="pct"/>
            <w:gridSpan w:val="2"/>
            <w:tcBorders>
              <w:top w:val="single" w:sz="4" w:space="0" w:color="auto"/>
              <w:left w:val="single" w:sz="4" w:space="0" w:color="auto"/>
              <w:bottom w:val="single" w:sz="4" w:space="0" w:color="auto"/>
              <w:right w:val="single" w:sz="4" w:space="0" w:color="auto"/>
            </w:tcBorders>
            <w:shd w:val="clear" w:color="auto" w:fill="BFBFBF"/>
          </w:tcPr>
          <w:p w:rsidR="002F52B4" w:rsidRPr="00A21B26" w:rsidRDefault="002F52B4">
            <w:pPr>
              <w:keepNext/>
              <w:snapToGrid w:val="0"/>
              <w:spacing w:before="120" w:after="120"/>
              <w:jc w:val="center"/>
              <w:rPr>
                <w:rFonts w:eastAsia="Times New Roman"/>
                <w:lang w:val="es-ES"/>
              </w:rPr>
            </w:pPr>
            <w:r w:rsidRPr="00A21B26">
              <w:rPr>
                <w:rFonts w:eastAsia="Times New Roman"/>
                <w:b/>
                <w:bCs/>
                <w:kern w:val="22"/>
                <w:sz w:val="20"/>
                <w:szCs w:val="20"/>
                <w:lang w:val="es-ES"/>
              </w:rPr>
              <w:lastRenderedPageBreak/>
              <w:t xml:space="preserve">Parte V </w:t>
            </w:r>
            <w:r w:rsidRPr="00A21B26">
              <w:rPr>
                <w:rFonts w:eastAsia="Times New Roman"/>
                <w:kern w:val="22"/>
                <w:sz w:val="20"/>
                <w:szCs w:val="20"/>
                <w:lang w:val="es-ES"/>
              </w:rPr>
              <w:t>–</w:t>
            </w:r>
            <w:r w:rsidRPr="00A21B26">
              <w:rPr>
                <w:rFonts w:eastAsia="Times New Roman"/>
                <w:b/>
                <w:bCs/>
                <w:kern w:val="22"/>
                <w:sz w:val="20"/>
                <w:szCs w:val="20"/>
                <w:lang w:val="es-ES"/>
              </w:rPr>
              <w:t xml:space="preserve"> Medidas relativas al cumplimiento de la legislación o requisitos reglamentarios nacionales sobre APB </w:t>
            </w:r>
            <w:r w:rsidRPr="00A21B26">
              <w:rPr>
                <w:rFonts w:eastAsia="Times New Roman"/>
                <w:kern w:val="22"/>
                <w:sz w:val="20"/>
                <w:szCs w:val="20"/>
                <w:lang w:val="es-ES"/>
              </w:rPr>
              <w:t>(artículos 15 y 16)</w:t>
            </w:r>
            <w:r w:rsidRPr="00A21B26">
              <w:rPr>
                <w:rFonts w:eastAsia="Times New Roman"/>
                <w:b/>
                <w:bCs/>
                <w:kern w:val="22"/>
                <w:sz w:val="20"/>
                <w:szCs w:val="20"/>
                <w:lang w:val="es-ES"/>
              </w:rPr>
              <w:t xml:space="preserve"> y vigilancia de la utilización de recursos genéticos </w:t>
            </w:r>
            <w:r w:rsidRPr="00A21B26">
              <w:rPr>
                <w:rFonts w:eastAsia="Times New Roman"/>
                <w:kern w:val="22"/>
                <w:sz w:val="20"/>
                <w:szCs w:val="20"/>
                <w:lang w:val="es-ES"/>
              </w:rPr>
              <w:t>(artículo 17)</w:t>
            </w:r>
          </w:p>
        </w:tc>
      </w:tr>
      <w:tr w:rsidR="002F52B4" w:rsidRPr="00A21B26">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pacing w:before="120" w:after="120"/>
              <w:ind w:left="333" w:hanging="333"/>
              <w:jc w:val="left"/>
              <w:rPr>
                <w:rFonts w:eastAsia="Times New Roman"/>
                <w:b/>
                <w:bCs/>
                <w:kern w:val="22"/>
                <w:sz w:val="20"/>
                <w:szCs w:val="20"/>
                <w:lang w:val="es-ES"/>
              </w:rPr>
            </w:pPr>
            <w:r w:rsidRPr="00A21B26">
              <w:rPr>
                <w:rFonts w:eastAsia="Times New Roman"/>
                <w:b/>
                <w:bCs/>
                <w:kern w:val="22"/>
                <w:sz w:val="20"/>
                <w:szCs w:val="20"/>
                <w:lang w:val="es-ES"/>
              </w:rPr>
              <w:t>Artículo 15</w:t>
            </w:r>
          </w:p>
          <w:p w:rsidR="002F52B4" w:rsidRPr="00A21B26" w:rsidRDefault="002F52B4">
            <w:pPr>
              <w:numPr>
                <w:ilvl w:val="0"/>
                <w:numId w:val="20"/>
              </w:numPr>
              <w:spacing w:before="120" w:after="120"/>
              <w:ind w:left="333" w:hanging="333"/>
              <w:jc w:val="left"/>
              <w:rPr>
                <w:rFonts w:eastAsia="Times New Roman"/>
                <w:kern w:val="22"/>
                <w:sz w:val="20"/>
                <w:szCs w:val="20"/>
                <w:lang w:val="es-ES"/>
              </w:rPr>
            </w:pPr>
            <w:r w:rsidRPr="00A21B26">
              <w:rPr>
                <w:rFonts w:eastAsia="Times New Roman"/>
                <w:kern w:val="22"/>
                <w:sz w:val="20"/>
                <w:szCs w:val="20"/>
                <w:lang w:val="es-ES"/>
              </w:rPr>
              <w:t>*¿Ha adoptado su país medidas apropiadas, eficaces y proporcionales para asegurar que los recursos genéticos utilizados dentro de su jurisdicción hayan sido accedidos de conformidad con el consentimiento fundamentado previo y que se hayan establecido condiciones mutuamente acordadas según lo dispuesto en la legislación nacional de APB o los requisitos reglamentarios de otras Partes?</w:t>
            </w:r>
          </w:p>
          <w:p w:rsidR="002F52B4" w:rsidRPr="00A21B26" w:rsidRDefault="002F52B4">
            <w:pPr>
              <w:spacing w:before="120" w:after="120"/>
              <w:ind w:left="333" w:hanging="333"/>
              <w:jc w:val="left"/>
              <w:rPr>
                <w:rFonts w:eastAsia="Times New Roman"/>
                <w:kern w:val="22"/>
                <w:sz w:val="20"/>
                <w:szCs w:val="20"/>
                <w:lang w:val="es-ES"/>
              </w:rPr>
            </w:pPr>
          </w:p>
        </w:tc>
        <w:tc>
          <w:tcPr>
            <w:tcW w:w="3064"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 en cierta medida</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No</w:t>
            </w:r>
          </w:p>
          <w:p w:rsidR="002F52B4" w:rsidRPr="00A21B26" w:rsidRDefault="002F52B4">
            <w:pPr>
              <w:snapToGrid w:val="0"/>
              <w:spacing w:before="120" w:after="120"/>
              <w:rPr>
                <w:rFonts w:eastAsia="Times New Roman"/>
                <w:kern w:val="22"/>
                <w:sz w:val="20"/>
                <w:szCs w:val="20"/>
                <w:lang w:val="es-ES"/>
              </w:rPr>
            </w:pP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t>Sírvase explicar su respuesta</w:t>
            </w:r>
            <w:r w:rsidRPr="00A21B26">
              <w:rPr>
                <w:rStyle w:val="FootnoteReference"/>
                <w:rFonts w:eastAsia="Times New Roman"/>
                <w:lang w:val="es-ES"/>
              </w:rPr>
              <w:footnoteReference w:id="15"/>
            </w:r>
            <w:r w:rsidRPr="00A21B26">
              <w:rPr>
                <w:rFonts w:eastAsia="Times New Roman"/>
                <w:sz w:val="20"/>
                <w:szCs w:val="20"/>
                <w:lang w:val="es-ES"/>
              </w:rPr>
              <w:t>.</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p w:rsidR="002F52B4" w:rsidRPr="00A21B26" w:rsidRDefault="002F52B4">
            <w:pPr>
              <w:snapToGrid w:val="0"/>
              <w:spacing w:before="120" w:after="120"/>
              <w:rPr>
                <w:rFonts w:eastAsia="Times New Roman"/>
                <w:kern w:val="22"/>
                <w:sz w:val="20"/>
                <w:szCs w:val="20"/>
                <w:lang w:val="es-ES"/>
              </w:rPr>
            </w:pP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t>└</w:t>
            </w:r>
            <w:r w:rsidRPr="00A21B26">
              <w:rPr>
                <w:rFonts w:eastAsia="Times New Roman"/>
                <w:i/>
                <w:iCs/>
                <w:kern w:val="22"/>
                <w:sz w:val="20"/>
                <w:szCs w:val="20"/>
                <w:lang w:val="es-ES"/>
              </w:rPr>
              <w:t>Si respondió Sí o Sí, en cierta medida,</w:t>
            </w:r>
          </w:p>
          <w:p w:rsidR="002F52B4" w:rsidRPr="00A21B26" w:rsidRDefault="002F52B4">
            <w:pPr>
              <w:snapToGrid w:val="0"/>
              <w:spacing w:before="120" w:after="120"/>
              <w:ind w:left="720"/>
              <w:rPr>
                <w:rFonts w:eastAsia="Times New Roman"/>
                <w:kern w:val="22"/>
                <w:sz w:val="20"/>
                <w:szCs w:val="20"/>
                <w:lang w:val="es-ES"/>
              </w:rPr>
            </w:pPr>
            <w:r w:rsidRPr="00A21B26">
              <w:rPr>
                <w:rFonts w:eastAsia="Times New Roman"/>
                <w:kern w:val="22"/>
                <w:sz w:val="20"/>
                <w:szCs w:val="20"/>
                <w:lang w:val="es-ES"/>
              </w:rPr>
              <w:t xml:space="preserve">19.1 *¿Su país ha enfrentado y </w:t>
            </w:r>
            <w:r w:rsidR="004567C7" w:rsidRPr="00A21B26">
              <w:rPr>
                <w:rFonts w:eastAsia="Times New Roman"/>
                <w:kern w:val="22"/>
                <w:sz w:val="20"/>
                <w:szCs w:val="20"/>
                <w:lang w:val="es-ES"/>
              </w:rPr>
              <w:t>abordado</w:t>
            </w:r>
            <w:r w:rsidRPr="00A21B26">
              <w:rPr>
                <w:rFonts w:eastAsia="Times New Roman"/>
                <w:kern w:val="22"/>
                <w:sz w:val="20"/>
                <w:szCs w:val="20"/>
                <w:lang w:val="es-ES"/>
              </w:rPr>
              <w:t xml:space="preserve"> situaciones de incumplimiento de estas medidas?</w:t>
            </w:r>
          </w:p>
          <w:p w:rsidR="002F52B4" w:rsidRPr="00A21B26" w:rsidRDefault="002F52B4">
            <w:pPr>
              <w:snapToGrid w:val="0"/>
              <w:spacing w:before="120" w:after="120"/>
              <w:ind w:left="7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w:t>
            </w:r>
          </w:p>
          <w:p w:rsidR="002F52B4" w:rsidRPr="00A21B26" w:rsidRDefault="002F52B4">
            <w:pPr>
              <w:snapToGrid w:val="0"/>
              <w:spacing w:before="120" w:after="120"/>
              <w:ind w:left="7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No</w:t>
            </w:r>
          </w:p>
          <w:p w:rsidR="002F52B4" w:rsidRPr="00A21B26" w:rsidRDefault="002F52B4">
            <w:pPr>
              <w:snapToGrid w:val="0"/>
              <w:spacing w:before="120" w:after="120"/>
              <w:rPr>
                <w:rFonts w:eastAsia="Times New Roman"/>
                <w:i/>
                <w:iCs/>
                <w:kern w:val="22"/>
                <w:sz w:val="20"/>
                <w:szCs w:val="20"/>
                <w:lang w:val="es-ES"/>
              </w:rPr>
            </w:pPr>
          </w:p>
          <w:p w:rsidR="002F52B4" w:rsidRPr="00A21B26" w:rsidRDefault="002F52B4">
            <w:pPr>
              <w:snapToGrid w:val="0"/>
              <w:spacing w:before="120" w:after="120"/>
              <w:ind w:firstLine="711"/>
              <w:rPr>
                <w:rFonts w:eastAsia="Times New Roman"/>
                <w:kern w:val="22"/>
                <w:sz w:val="20"/>
                <w:szCs w:val="20"/>
                <w:lang w:val="es-ES"/>
              </w:rPr>
            </w:pPr>
            <w:r w:rsidRPr="00A21B26">
              <w:rPr>
                <w:rFonts w:eastAsia="Times New Roman"/>
                <w:kern w:val="22"/>
                <w:sz w:val="20"/>
                <w:szCs w:val="20"/>
                <w:lang w:val="es-ES"/>
              </w:rPr>
              <w:t>Información adicional.</w:t>
            </w:r>
          </w:p>
          <w:p w:rsidR="002F52B4" w:rsidRPr="00A21B26" w:rsidRDefault="002F52B4">
            <w:pPr>
              <w:snapToGrid w:val="0"/>
              <w:spacing w:before="120" w:after="120"/>
              <w:ind w:left="720"/>
              <w:rPr>
                <w:rFonts w:eastAsia="Times New Roman"/>
                <w:kern w:val="22"/>
                <w:sz w:val="20"/>
                <w:szCs w:val="20"/>
                <w:lang w:val="es-ES"/>
              </w:rPr>
            </w:pPr>
            <w:r w:rsidRPr="00A21B26">
              <w:rPr>
                <w:rFonts w:eastAsia="Times New Roman"/>
                <w:i/>
                <w:iCs/>
                <w:kern w:val="22"/>
                <w:sz w:val="20"/>
                <w:szCs w:val="20"/>
                <w:lang w:val="es-ES"/>
              </w:rPr>
              <w:t xml:space="preserve"> </w:t>
            </w: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p w:rsidR="002F52B4" w:rsidRPr="00A21B26" w:rsidRDefault="002F52B4">
            <w:pPr>
              <w:snapToGrid w:val="0"/>
              <w:spacing w:before="120" w:after="120"/>
              <w:rPr>
                <w:rFonts w:eastAsia="Times New Roman"/>
                <w:kern w:val="22"/>
                <w:sz w:val="20"/>
                <w:szCs w:val="20"/>
                <w:lang w:val="es-ES"/>
              </w:rPr>
            </w:pPr>
          </w:p>
          <w:p w:rsidR="002F52B4" w:rsidRPr="00A21B26" w:rsidRDefault="002F52B4">
            <w:pPr>
              <w:snapToGrid w:val="0"/>
              <w:spacing w:before="120" w:after="120"/>
              <w:ind w:left="720"/>
              <w:rPr>
                <w:rFonts w:eastAsia="Times New Roman"/>
                <w:kern w:val="22"/>
                <w:sz w:val="20"/>
                <w:szCs w:val="20"/>
                <w:lang w:val="es-ES"/>
              </w:rPr>
            </w:pPr>
            <w:r w:rsidRPr="00A21B26">
              <w:rPr>
                <w:rFonts w:eastAsia="Times New Roman"/>
                <w:kern w:val="22"/>
                <w:sz w:val="20"/>
                <w:szCs w:val="20"/>
                <w:lang w:val="es-ES"/>
              </w:rPr>
              <w:t xml:space="preserve">19.2 *¿Su país ha cooperado con otras Partes en casos concretos de presuntas infracciones de medidas </w:t>
            </w:r>
            <w:r w:rsidR="004567C7" w:rsidRPr="00A21B26">
              <w:rPr>
                <w:rFonts w:eastAsia="Times New Roman"/>
                <w:kern w:val="22"/>
                <w:sz w:val="20"/>
                <w:szCs w:val="20"/>
                <w:lang w:val="es-ES"/>
              </w:rPr>
              <w:t>de</w:t>
            </w:r>
            <w:r w:rsidRPr="00A21B26">
              <w:rPr>
                <w:rFonts w:eastAsia="Times New Roman"/>
                <w:kern w:val="22"/>
                <w:sz w:val="20"/>
                <w:szCs w:val="20"/>
                <w:lang w:val="es-ES"/>
              </w:rPr>
              <w:t xml:space="preserve"> APB relacionadas con recursos genéticos?</w:t>
            </w:r>
          </w:p>
          <w:p w:rsidR="002F52B4" w:rsidRPr="00A21B26" w:rsidRDefault="002F52B4">
            <w:pPr>
              <w:snapToGrid w:val="0"/>
              <w:spacing w:before="120" w:after="120"/>
              <w:ind w:left="7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w:t>
            </w:r>
          </w:p>
          <w:p w:rsidR="002F52B4" w:rsidRPr="00A21B26" w:rsidRDefault="002F52B4">
            <w:pPr>
              <w:snapToGrid w:val="0"/>
              <w:spacing w:before="120" w:after="120"/>
              <w:ind w:left="7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No</w:t>
            </w:r>
          </w:p>
          <w:p w:rsidR="002F52B4" w:rsidRPr="00A21B26" w:rsidRDefault="002F52B4">
            <w:pPr>
              <w:snapToGrid w:val="0"/>
              <w:spacing w:before="120" w:after="120"/>
              <w:ind w:left="720"/>
              <w:rPr>
                <w:rFonts w:eastAsia="Times New Roman"/>
                <w:kern w:val="22"/>
                <w:sz w:val="20"/>
                <w:szCs w:val="20"/>
                <w:lang w:val="es-ES"/>
              </w:rPr>
            </w:pPr>
          </w:p>
          <w:p w:rsidR="002F52B4" w:rsidRPr="00A21B26" w:rsidRDefault="002F52B4">
            <w:pPr>
              <w:snapToGrid w:val="0"/>
              <w:spacing w:before="120" w:after="120"/>
              <w:ind w:left="720"/>
              <w:rPr>
                <w:rFonts w:eastAsia="Times New Roman"/>
                <w:lang w:val="es-ES"/>
              </w:rPr>
            </w:pPr>
            <w:r w:rsidRPr="00A21B26">
              <w:rPr>
                <w:rFonts w:eastAsia="Times New Roman"/>
                <w:kern w:val="22"/>
                <w:sz w:val="20"/>
                <w:szCs w:val="20"/>
                <w:lang w:val="es-ES"/>
              </w:rPr>
              <w:t>Información adicional.</w:t>
            </w:r>
          </w:p>
          <w:p w:rsidR="002F52B4" w:rsidRPr="00A21B26" w:rsidRDefault="002F52B4">
            <w:pPr>
              <w:snapToGrid w:val="0"/>
              <w:spacing w:before="120" w:after="120"/>
              <w:ind w:left="720"/>
              <w:rPr>
                <w:rFonts w:eastAsia="Times New Roman"/>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r w:rsidRPr="00A21B26">
              <w:rPr>
                <w:rFonts w:eastAsia="Times New Roman"/>
                <w:i/>
                <w:iCs/>
                <w:kern w:val="22"/>
                <w:sz w:val="20"/>
                <w:szCs w:val="20"/>
                <w:lang w:val="es-ES"/>
              </w:rPr>
              <w:t xml:space="preserve"> </w:t>
            </w:r>
          </w:p>
        </w:tc>
      </w:tr>
      <w:tr w:rsidR="002F52B4" w:rsidRPr="00A21B26">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pacing w:before="120" w:after="120"/>
              <w:ind w:left="333" w:hanging="333"/>
              <w:jc w:val="left"/>
              <w:rPr>
                <w:rFonts w:eastAsia="Times New Roman"/>
                <w:b/>
                <w:bCs/>
                <w:kern w:val="22"/>
                <w:sz w:val="20"/>
                <w:szCs w:val="20"/>
                <w:lang w:val="es-ES"/>
              </w:rPr>
            </w:pPr>
            <w:r w:rsidRPr="00A21B26">
              <w:rPr>
                <w:rFonts w:eastAsia="Times New Roman"/>
                <w:b/>
                <w:bCs/>
                <w:kern w:val="22"/>
                <w:sz w:val="20"/>
                <w:szCs w:val="20"/>
                <w:lang w:val="es-ES"/>
              </w:rPr>
              <w:t>Artículo 16</w:t>
            </w:r>
          </w:p>
          <w:p w:rsidR="002F52B4" w:rsidRPr="00A21B26" w:rsidRDefault="002F52B4" w:rsidP="004567C7">
            <w:pPr>
              <w:numPr>
                <w:ilvl w:val="0"/>
                <w:numId w:val="20"/>
              </w:numPr>
              <w:spacing w:before="120" w:after="120"/>
              <w:ind w:left="333" w:hanging="333"/>
              <w:jc w:val="left"/>
              <w:rPr>
                <w:rFonts w:eastAsia="Times New Roman"/>
                <w:lang w:val="es-ES"/>
              </w:rPr>
            </w:pPr>
            <w:r w:rsidRPr="00A21B26">
              <w:rPr>
                <w:rFonts w:eastAsia="Times New Roman"/>
                <w:kern w:val="22"/>
                <w:sz w:val="20"/>
                <w:szCs w:val="20"/>
                <w:lang w:val="es-ES"/>
              </w:rPr>
              <w:t xml:space="preserve">*¿Ha adoptado su país medidas apropiadas, eficaces y proporcionales para asegurar que se haya accedido a los conocimientos tradicionales asociados a recursos genéticos utilizados dentro de su jurisdicción con el consentimiento fundamentado previo o la aprobación y participación de los pueblos indígenas y las comunidades locales y que se hayan establecido condiciones mutuamente </w:t>
            </w:r>
            <w:r w:rsidRPr="00A21B26">
              <w:rPr>
                <w:rFonts w:eastAsia="Times New Roman"/>
                <w:kern w:val="22"/>
                <w:sz w:val="20"/>
                <w:szCs w:val="20"/>
                <w:lang w:val="es-ES"/>
              </w:rPr>
              <w:lastRenderedPageBreak/>
              <w:t>acordadas de conformidad con los requisitos internos de la Parte donde se encuentran dichos pueblos indígenas y comunidades locales?</w:t>
            </w:r>
          </w:p>
        </w:tc>
        <w:tc>
          <w:tcPr>
            <w:tcW w:w="3064"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lastRenderedPageBreak/>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 en cierta medida</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No</w:t>
            </w:r>
          </w:p>
          <w:p w:rsidR="002F52B4" w:rsidRPr="00A21B26" w:rsidRDefault="002F52B4">
            <w:pPr>
              <w:snapToGrid w:val="0"/>
              <w:spacing w:before="120" w:after="120"/>
              <w:rPr>
                <w:rFonts w:eastAsia="Times New Roman"/>
                <w:kern w:val="22"/>
                <w:sz w:val="20"/>
                <w:szCs w:val="20"/>
                <w:lang w:val="es-ES"/>
              </w:rPr>
            </w:pPr>
          </w:p>
          <w:p w:rsidR="002F52B4" w:rsidRPr="00A21B26" w:rsidRDefault="002F52B4">
            <w:pPr>
              <w:snapToGrid w:val="0"/>
              <w:spacing w:before="120" w:after="120"/>
              <w:rPr>
                <w:rFonts w:eastAsia="Times New Roman"/>
                <w:lang w:val="es-ES"/>
              </w:rPr>
            </w:pPr>
            <w:r w:rsidRPr="00A21B26">
              <w:rPr>
                <w:rFonts w:eastAsia="Times New Roman"/>
                <w:kern w:val="22"/>
                <w:sz w:val="20"/>
                <w:szCs w:val="20"/>
                <w:lang w:val="es-ES"/>
              </w:rPr>
              <w:t xml:space="preserve">Sírvase explicar su respuesta. </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p w:rsidR="002F52B4" w:rsidRPr="00A21B26" w:rsidRDefault="002F52B4">
            <w:pPr>
              <w:snapToGrid w:val="0"/>
              <w:spacing w:before="120" w:after="120"/>
              <w:rPr>
                <w:rFonts w:eastAsia="Times New Roman"/>
                <w:kern w:val="22"/>
                <w:sz w:val="20"/>
                <w:szCs w:val="20"/>
                <w:lang w:val="es-ES"/>
              </w:rPr>
            </w:pPr>
          </w:p>
          <w:p w:rsidR="002F52B4" w:rsidRPr="00A21B26" w:rsidRDefault="002F52B4" w:rsidP="00B20E8B">
            <w:pPr>
              <w:keepNext/>
              <w:keepLines/>
              <w:snapToGrid w:val="0"/>
              <w:spacing w:before="120" w:after="120"/>
              <w:rPr>
                <w:rFonts w:eastAsia="Times New Roman"/>
                <w:kern w:val="22"/>
                <w:sz w:val="20"/>
                <w:szCs w:val="20"/>
                <w:lang w:val="es-ES"/>
              </w:rPr>
            </w:pPr>
            <w:r w:rsidRPr="00A21B26">
              <w:rPr>
                <w:rFonts w:eastAsia="Times New Roman"/>
                <w:kern w:val="22"/>
                <w:sz w:val="20"/>
                <w:szCs w:val="20"/>
                <w:lang w:val="es-ES"/>
              </w:rPr>
              <w:t>└</w:t>
            </w:r>
            <w:r w:rsidRPr="00A21B26">
              <w:rPr>
                <w:rFonts w:eastAsia="Times New Roman"/>
                <w:i/>
                <w:iCs/>
                <w:kern w:val="22"/>
                <w:sz w:val="20"/>
                <w:szCs w:val="20"/>
                <w:lang w:val="es-ES"/>
              </w:rPr>
              <w:t>Si respondió Sí o Sí, en cierta medida,</w:t>
            </w:r>
          </w:p>
          <w:p w:rsidR="002F52B4" w:rsidRPr="00A21B26" w:rsidRDefault="002F52B4" w:rsidP="00B20E8B">
            <w:pPr>
              <w:keepNext/>
              <w:keepLines/>
              <w:snapToGrid w:val="0"/>
              <w:spacing w:before="240" w:after="120"/>
              <w:ind w:left="720"/>
              <w:rPr>
                <w:rFonts w:eastAsia="Times New Roman"/>
                <w:kern w:val="22"/>
                <w:sz w:val="20"/>
                <w:szCs w:val="20"/>
                <w:lang w:val="es-ES"/>
              </w:rPr>
            </w:pPr>
            <w:r w:rsidRPr="00A21B26">
              <w:rPr>
                <w:rFonts w:eastAsia="Times New Roman"/>
                <w:kern w:val="22"/>
                <w:sz w:val="20"/>
                <w:szCs w:val="20"/>
                <w:lang w:val="es-ES"/>
              </w:rPr>
              <w:lastRenderedPageBreak/>
              <w:t xml:space="preserve">20.1 *¿Su país ha enfrentado y </w:t>
            </w:r>
            <w:r w:rsidR="004567C7" w:rsidRPr="00A21B26">
              <w:rPr>
                <w:rFonts w:eastAsia="Times New Roman"/>
                <w:kern w:val="22"/>
                <w:sz w:val="20"/>
                <w:szCs w:val="20"/>
                <w:lang w:val="es-ES"/>
              </w:rPr>
              <w:t>abordado</w:t>
            </w:r>
            <w:r w:rsidRPr="00A21B26">
              <w:rPr>
                <w:rFonts w:eastAsia="Times New Roman"/>
                <w:kern w:val="22"/>
                <w:sz w:val="20"/>
                <w:szCs w:val="20"/>
                <w:lang w:val="es-ES"/>
              </w:rPr>
              <w:t xml:space="preserve"> situaciones de incumplimiento de estas medidas?</w:t>
            </w:r>
          </w:p>
          <w:p w:rsidR="002F52B4" w:rsidRPr="00A21B26" w:rsidRDefault="002F52B4">
            <w:pPr>
              <w:snapToGrid w:val="0"/>
              <w:spacing w:before="120" w:after="120"/>
              <w:ind w:left="144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w:t>
            </w:r>
          </w:p>
          <w:p w:rsidR="002F52B4" w:rsidRPr="00A21B26" w:rsidRDefault="002F52B4">
            <w:pPr>
              <w:snapToGrid w:val="0"/>
              <w:spacing w:before="120" w:after="120"/>
              <w:ind w:left="144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No</w:t>
            </w:r>
          </w:p>
          <w:p w:rsidR="002F52B4" w:rsidRPr="00A21B26" w:rsidRDefault="002F52B4">
            <w:pPr>
              <w:snapToGrid w:val="0"/>
              <w:spacing w:before="120" w:after="120"/>
              <w:ind w:left="1440"/>
              <w:rPr>
                <w:rFonts w:eastAsia="Times New Roman"/>
                <w:kern w:val="22"/>
                <w:sz w:val="20"/>
                <w:szCs w:val="20"/>
                <w:lang w:val="es-ES"/>
              </w:rPr>
            </w:pPr>
          </w:p>
          <w:p w:rsidR="002F52B4" w:rsidRPr="00A21B26" w:rsidRDefault="002F52B4">
            <w:pPr>
              <w:snapToGrid w:val="0"/>
              <w:spacing w:before="120" w:after="120"/>
              <w:ind w:left="1440"/>
              <w:rPr>
                <w:rFonts w:eastAsia="Times New Roman"/>
                <w:kern w:val="22"/>
                <w:sz w:val="20"/>
                <w:szCs w:val="20"/>
                <w:lang w:val="es-ES"/>
              </w:rPr>
            </w:pPr>
            <w:r w:rsidRPr="00A21B26">
              <w:rPr>
                <w:rFonts w:eastAsia="Times New Roman"/>
                <w:kern w:val="22"/>
                <w:sz w:val="20"/>
                <w:szCs w:val="20"/>
                <w:lang w:val="es-ES"/>
              </w:rPr>
              <w:t>Información adicional.</w:t>
            </w:r>
          </w:p>
          <w:p w:rsidR="002F52B4" w:rsidRPr="00A21B26" w:rsidRDefault="002F52B4">
            <w:pPr>
              <w:snapToGrid w:val="0"/>
              <w:spacing w:before="120" w:after="120"/>
              <w:ind w:left="1440"/>
              <w:rPr>
                <w:rFonts w:eastAsia="Times New Roman"/>
                <w:kern w:val="22"/>
                <w:sz w:val="20"/>
                <w:szCs w:val="20"/>
                <w:lang w:val="es-ES"/>
              </w:rPr>
            </w:pPr>
            <w:r w:rsidRPr="00A21B26">
              <w:rPr>
                <w:rFonts w:eastAsia="Times New Roman"/>
                <w:i/>
                <w:iCs/>
                <w:kern w:val="22"/>
                <w:sz w:val="20"/>
                <w:szCs w:val="20"/>
                <w:lang w:val="es-ES"/>
              </w:rPr>
              <w:t xml:space="preserve"> </w:t>
            </w: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p w:rsidR="002F52B4" w:rsidRPr="00A21B26" w:rsidRDefault="002F52B4">
            <w:pPr>
              <w:snapToGrid w:val="0"/>
              <w:spacing w:before="120" w:after="120"/>
              <w:ind w:left="1440"/>
              <w:rPr>
                <w:rFonts w:eastAsia="Times New Roman"/>
                <w:kern w:val="22"/>
                <w:sz w:val="20"/>
                <w:szCs w:val="20"/>
                <w:lang w:val="es-ES"/>
              </w:rPr>
            </w:pPr>
          </w:p>
          <w:p w:rsidR="002F52B4" w:rsidRPr="00A21B26" w:rsidRDefault="002F52B4">
            <w:pPr>
              <w:snapToGrid w:val="0"/>
              <w:spacing w:before="120" w:after="120"/>
              <w:ind w:left="720"/>
              <w:rPr>
                <w:rFonts w:eastAsia="Times New Roman"/>
                <w:kern w:val="22"/>
                <w:sz w:val="20"/>
                <w:szCs w:val="20"/>
                <w:lang w:val="es-ES"/>
              </w:rPr>
            </w:pPr>
            <w:r w:rsidRPr="00A21B26">
              <w:rPr>
                <w:rFonts w:eastAsia="Times New Roman"/>
                <w:kern w:val="22"/>
                <w:sz w:val="20"/>
                <w:szCs w:val="20"/>
                <w:lang w:val="es-ES"/>
              </w:rPr>
              <w:t xml:space="preserve">20.2 *¿Su país ha cooperado con otras Partes en casos concretos de presuntas infracciones de medidas </w:t>
            </w:r>
            <w:r w:rsidR="004567C7" w:rsidRPr="00A21B26">
              <w:rPr>
                <w:rFonts w:eastAsia="Times New Roman"/>
                <w:kern w:val="22"/>
                <w:sz w:val="20"/>
                <w:szCs w:val="20"/>
                <w:lang w:val="es-ES"/>
              </w:rPr>
              <w:t>d</w:t>
            </w:r>
            <w:r w:rsidRPr="00A21B26">
              <w:rPr>
                <w:rFonts w:eastAsia="Times New Roman"/>
                <w:kern w:val="22"/>
                <w:sz w:val="20"/>
                <w:szCs w:val="20"/>
                <w:lang w:val="es-ES"/>
              </w:rPr>
              <w:t>e APB relacionadas con conocimientos tradicionales asociados a recursos genéticos?</w:t>
            </w:r>
          </w:p>
          <w:p w:rsidR="002F52B4" w:rsidRPr="00A21B26" w:rsidRDefault="002F52B4">
            <w:pPr>
              <w:snapToGrid w:val="0"/>
              <w:spacing w:before="120" w:after="120"/>
              <w:ind w:left="144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w:t>
            </w:r>
          </w:p>
          <w:p w:rsidR="002F52B4" w:rsidRPr="00A21B26" w:rsidRDefault="002F52B4">
            <w:pPr>
              <w:snapToGrid w:val="0"/>
              <w:spacing w:before="120" w:after="120"/>
              <w:ind w:left="144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No</w:t>
            </w:r>
          </w:p>
          <w:p w:rsidR="002F52B4" w:rsidRPr="00A21B26" w:rsidRDefault="002F52B4">
            <w:pPr>
              <w:snapToGrid w:val="0"/>
              <w:spacing w:before="120" w:after="120"/>
              <w:ind w:left="1440"/>
              <w:rPr>
                <w:rFonts w:eastAsia="Times New Roman"/>
                <w:kern w:val="22"/>
                <w:sz w:val="20"/>
                <w:szCs w:val="20"/>
                <w:lang w:val="es-ES"/>
              </w:rPr>
            </w:pPr>
          </w:p>
          <w:p w:rsidR="002F52B4" w:rsidRPr="00A21B26" w:rsidRDefault="002F52B4">
            <w:pPr>
              <w:snapToGrid w:val="0"/>
              <w:spacing w:before="120" w:after="120"/>
              <w:ind w:left="1440"/>
              <w:rPr>
                <w:rFonts w:eastAsia="Times New Roman"/>
                <w:kern w:val="22"/>
                <w:sz w:val="20"/>
                <w:szCs w:val="20"/>
                <w:lang w:val="es-ES"/>
              </w:rPr>
            </w:pPr>
            <w:r w:rsidRPr="00A21B26">
              <w:rPr>
                <w:rFonts w:eastAsia="Times New Roman"/>
                <w:kern w:val="22"/>
                <w:sz w:val="20"/>
                <w:szCs w:val="20"/>
                <w:lang w:val="es-ES"/>
              </w:rPr>
              <w:t>Información adicional.</w:t>
            </w:r>
          </w:p>
          <w:p w:rsidR="002F52B4" w:rsidRPr="00A21B26" w:rsidRDefault="002F52B4">
            <w:pPr>
              <w:snapToGrid w:val="0"/>
              <w:spacing w:before="120" w:after="120"/>
              <w:ind w:left="1440"/>
              <w:rPr>
                <w:rFonts w:eastAsia="Times New Roman"/>
                <w:lang w:val="es-ES"/>
              </w:rPr>
            </w:pPr>
            <w:r w:rsidRPr="00A21B26">
              <w:rPr>
                <w:rFonts w:eastAsia="Times New Roman"/>
                <w:i/>
                <w:iCs/>
                <w:kern w:val="22"/>
                <w:sz w:val="20"/>
                <w:szCs w:val="20"/>
                <w:lang w:val="es-ES"/>
              </w:rPr>
              <w:t xml:space="preserve"> </w:t>
            </w: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tc>
      </w:tr>
      <w:tr w:rsidR="002F52B4" w:rsidRPr="00A21B26">
        <w:trPr>
          <w:trHeight w:val="440"/>
        </w:trPr>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pacing w:before="120" w:after="120"/>
              <w:ind w:left="333" w:hanging="333"/>
              <w:jc w:val="left"/>
              <w:rPr>
                <w:rFonts w:eastAsia="Times New Roman"/>
                <w:b/>
                <w:bCs/>
                <w:kern w:val="22"/>
                <w:sz w:val="20"/>
                <w:szCs w:val="20"/>
                <w:lang w:val="es-ES"/>
              </w:rPr>
            </w:pPr>
            <w:r w:rsidRPr="00A21B26">
              <w:rPr>
                <w:rFonts w:eastAsia="Times New Roman"/>
                <w:b/>
                <w:bCs/>
                <w:kern w:val="22"/>
                <w:sz w:val="20"/>
                <w:szCs w:val="20"/>
                <w:lang w:val="es-ES"/>
              </w:rPr>
              <w:lastRenderedPageBreak/>
              <w:t>Artículo 17.1 a)</w:t>
            </w:r>
          </w:p>
          <w:p w:rsidR="002F52B4" w:rsidRPr="00A21B26" w:rsidRDefault="002F52B4">
            <w:pPr>
              <w:numPr>
                <w:ilvl w:val="0"/>
                <w:numId w:val="20"/>
              </w:numPr>
              <w:spacing w:before="120" w:after="120"/>
              <w:ind w:left="333" w:hanging="333"/>
              <w:jc w:val="left"/>
              <w:rPr>
                <w:rFonts w:eastAsia="Times New Roman"/>
                <w:lang w:val="es-ES"/>
              </w:rPr>
            </w:pPr>
            <w:r w:rsidRPr="00A21B26">
              <w:rPr>
                <w:rFonts w:eastAsia="Times New Roman"/>
                <w:kern w:val="22"/>
                <w:sz w:val="20"/>
                <w:szCs w:val="20"/>
                <w:lang w:val="es-ES"/>
              </w:rPr>
              <w:t>*¿Requiere su país que los usuarios de recursos genéticos brinden a su punto o puntos de verificación designados la información indicada en el artículo 17.1 a) i)</w:t>
            </w:r>
            <w:r w:rsidR="004567C7" w:rsidRPr="00A21B26">
              <w:rPr>
                <w:rStyle w:val="FootnoteReference"/>
                <w:rFonts w:eastAsia="Times New Roman"/>
                <w:kern w:val="22"/>
                <w:sz w:val="20"/>
                <w:szCs w:val="20"/>
                <w:lang w:val="es-ES"/>
              </w:rPr>
              <w:footnoteReference w:id="16"/>
            </w:r>
            <w:r w:rsidRPr="00A21B26">
              <w:rPr>
                <w:rFonts w:eastAsia="Times New Roman"/>
                <w:kern w:val="22"/>
                <w:sz w:val="20"/>
                <w:szCs w:val="20"/>
                <w:lang w:val="es-ES"/>
              </w:rPr>
              <w:t>?</w:t>
            </w:r>
            <w:r w:rsidRPr="00A21B26">
              <w:rPr>
                <w:rStyle w:val="tw4winMark"/>
                <w:rFonts w:ascii="Times New Roman" w:eastAsia="Times New Roman" w:hAnsi="Times New Roman" w:cs="Times New Roman"/>
                <w:vanish w:val="0"/>
                <w:kern w:val="22"/>
                <w:sz w:val="22"/>
                <w:szCs w:val="22"/>
                <w:lang w:val="es-ES"/>
              </w:rPr>
              <w:t xml:space="preserve"> </w:t>
            </w:r>
          </w:p>
          <w:p w:rsidR="002F52B4" w:rsidRPr="00A21B26" w:rsidRDefault="002F52B4">
            <w:pPr>
              <w:jc w:val="left"/>
              <w:rPr>
                <w:rFonts w:eastAsia="Times New Roman"/>
                <w:lang w:val="es-ES"/>
              </w:rPr>
            </w:pPr>
          </w:p>
        </w:tc>
        <w:tc>
          <w:tcPr>
            <w:tcW w:w="3064"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 en todos los casos</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 en algunos casos</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No</w:t>
            </w:r>
          </w:p>
          <w:p w:rsidR="002F52B4" w:rsidRPr="00A21B26" w:rsidRDefault="002F52B4">
            <w:pPr>
              <w:snapToGrid w:val="0"/>
              <w:spacing w:before="120" w:after="120"/>
              <w:rPr>
                <w:rFonts w:eastAsia="Times New Roman"/>
                <w:kern w:val="22"/>
                <w:sz w:val="20"/>
                <w:szCs w:val="20"/>
                <w:lang w:val="es-ES"/>
              </w:rPr>
            </w:pP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t>Sírvase explicar su respuesta</w:t>
            </w:r>
            <w:r w:rsidRPr="00A21B26">
              <w:rPr>
                <w:rStyle w:val="FootnoteReference"/>
                <w:rFonts w:eastAsia="Times New Roman"/>
                <w:lang w:val="es-ES"/>
              </w:rPr>
              <w:footnoteReference w:id="17"/>
            </w:r>
            <w:r w:rsidRPr="00A21B26">
              <w:rPr>
                <w:rFonts w:eastAsia="Times New Roman"/>
                <w:sz w:val="20"/>
                <w:szCs w:val="20"/>
                <w:lang w:val="es-ES"/>
              </w:rPr>
              <w:t>.</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t xml:space="preserve"> </w:t>
            </w: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p w:rsidR="002F52B4" w:rsidRPr="00A21B26" w:rsidRDefault="002F52B4">
            <w:pPr>
              <w:snapToGrid w:val="0"/>
              <w:spacing w:before="120" w:after="120"/>
              <w:rPr>
                <w:rFonts w:eastAsia="Times New Roman"/>
                <w:kern w:val="22"/>
                <w:sz w:val="20"/>
                <w:szCs w:val="20"/>
                <w:lang w:val="es-ES"/>
              </w:rPr>
            </w:pP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t>└</w:t>
            </w:r>
            <w:r w:rsidRPr="00A21B26">
              <w:rPr>
                <w:rFonts w:eastAsia="Times New Roman"/>
                <w:i/>
                <w:iCs/>
                <w:kern w:val="22"/>
                <w:sz w:val="20"/>
                <w:szCs w:val="20"/>
                <w:lang w:val="es-ES"/>
              </w:rPr>
              <w:t>Si respondió Sí, en todos los casos o Sí, en algunos casos,</w:t>
            </w:r>
          </w:p>
          <w:p w:rsidR="002F52B4" w:rsidRPr="00A21B26" w:rsidRDefault="002F52B4">
            <w:pPr>
              <w:snapToGrid w:val="0"/>
              <w:spacing w:before="120" w:after="120"/>
              <w:ind w:left="720"/>
              <w:rPr>
                <w:rFonts w:eastAsia="Times New Roman"/>
                <w:kern w:val="22"/>
                <w:sz w:val="20"/>
                <w:szCs w:val="20"/>
                <w:lang w:val="es-ES"/>
              </w:rPr>
            </w:pPr>
            <w:r w:rsidRPr="00A21B26">
              <w:rPr>
                <w:rFonts w:eastAsia="Times New Roman"/>
                <w:kern w:val="22"/>
                <w:sz w:val="20"/>
                <w:szCs w:val="20"/>
                <w:lang w:val="es-ES"/>
              </w:rPr>
              <w:t>21.1 *¿El o los puntos de verificación designados han recopilado o recibido información de los usuarios durante el período que abarca el informe?</w:t>
            </w:r>
          </w:p>
          <w:p w:rsidR="002F52B4" w:rsidRPr="00A21B26" w:rsidRDefault="002F52B4">
            <w:pPr>
              <w:snapToGrid w:val="0"/>
              <w:spacing w:before="120" w:after="120"/>
              <w:ind w:left="7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w:t>
            </w:r>
          </w:p>
          <w:p w:rsidR="002F52B4" w:rsidRPr="00A21B26" w:rsidRDefault="002F52B4">
            <w:pPr>
              <w:snapToGrid w:val="0"/>
              <w:spacing w:before="120" w:after="120"/>
              <w:ind w:left="7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No</w:t>
            </w:r>
          </w:p>
          <w:p w:rsidR="002F52B4" w:rsidRPr="00A21B26" w:rsidRDefault="002F52B4">
            <w:pPr>
              <w:snapToGrid w:val="0"/>
              <w:spacing w:before="120" w:after="120"/>
              <w:ind w:left="720"/>
              <w:rPr>
                <w:rFonts w:eastAsia="Times New Roman"/>
                <w:kern w:val="22"/>
                <w:sz w:val="20"/>
                <w:szCs w:val="20"/>
                <w:lang w:val="es-ES"/>
              </w:rPr>
            </w:pPr>
          </w:p>
          <w:p w:rsidR="002F52B4" w:rsidRPr="00A21B26" w:rsidRDefault="002F52B4">
            <w:pPr>
              <w:snapToGrid w:val="0"/>
              <w:spacing w:before="120" w:after="120"/>
              <w:ind w:left="720"/>
              <w:rPr>
                <w:rFonts w:eastAsia="Times New Roman"/>
                <w:kern w:val="22"/>
                <w:sz w:val="20"/>
                <w:szCs w:val="20"/>
                <w:lang w:val="es-ES"/>
              </w:rPr>
            </w:pPr>
            <w:r w:rsidRPr="00A21B26">
              <w:rPr>
                <w:rFonts w:eastAsia="Times New Roman"/>
                <w:sz w:val="20"/>
                <w:szCs w:val="20"/>
                <w:lang w:val="es-ES"/>
              </w:rPr>
              <w:t>└</w:t>
            </w:r>
            <w:r w:rsidRPr="00A21B26">
              <w:rPr>
                <w:rFonts w:eastAsia="Times New Roman"/>
                <w:i/>
                <w:iCs/>
                <w:sz w:val="20"/>
                <w:szCs w:val="20"/>
                <w:lang w:val="es-ES"/>
              </w:rPr>
              <w:t>Si respondió Sí,</w:t>
            </w:r>
          </w:p>
          <w:p w:rsidR="002F52B4" w:rsidRPr="00A21B26" w:rsidRDefault="002F52B4">
            <w:pPr>
              <w:snapToGrid w:val="0"/>
              <w:spacing w:before="100" w:after="100"/>
              <w:ind w:left="1440"/>
              <w:rPr>
                <w:rFonts w:eastAsia="Times New Roman"/>
                <w:kern w:val="22"/>
                <w:sz w:val="20"/>
                <w:szCs w:val="20"/>
                <w:lang w:val="es-ES"/>
              </w:rPr>
            </w:pPr>
            <w:r w:rsidRPr="00A21B26">
              <w:rPr>
                <w:rFonts w:eastAsia="Times New Roman"/>
                <w:sz w:val="20"/>
                <w:szCs w:val="20"/>
                <w:lang w:val="es-ES"/>
              </w:rPr>
              <w:t xml:space="preserve">21.2 *¿Su país ha </w:t>
            </w:r>
            <w:r w:rsidR="004567C7" w:rsidRPr="00A21B26">
              <w:rPr>
                <w:rFonts w:eastAsia="Times New Roman"/>
                <w:sz w:val="20"/>
                <w:szCs w:val="20"/>
                <w:lang w:val="es-ES"/>
              </w:rPr>
              <w:t xml:space="preserve">utilizado el formato común del comunicado de punto de verificación para </w:t>
            </w:r>
            <w:r w:rsidRPr="00A21B26">
              <w:rPr>
                <w:rFonts w:eastAsia="Times New Roman"/>
                <w:sz w:val="20"/>
                <w:szCs w:val="20"/>
                <w:lang w:val="es-ES"/>
              </w:rPr>
              <w:t>publica</w:t>
            </w:r>
            <w:r w:rsidR="004567C7" w:rsidRPr="00A21B26">
              <w:rPr>
                <w:rFonts w:eastAsia="Times New Roman"/>
                <w:sz w:val="20"/>
                <w:szCs w:val="20"/>
                <w:lang w:val="es-ES"/>
              </w:rPr>
              <w:t>r</w:t>
            </w:r>
            <w:r w:rsidRPr="00A21B26">
              <w:rPr>
                <w:rFonts w:eastAsia="Times New Roman"/>
                <w:sz w:val="20"/>
                <w:szCs w:val="20"/>
                <w:lang w:val="es-ES"/>
              </w:rPr>
              <w:t xml:space="preserve"> </w:t>
            </w:r>
            <w:r w:rsidRPr="00A21B26">
              <w:rPr>
                <w:rFonts w:eastAsia="Times New Roman"/>
                <w:sz w:val="20"/>
                <w:szCs w:val="20"/>
                <w:lang w:val="es-ES"/>
              </w:rPr>
              <w:lastRenderedPageBreak/>
              <w:t>en el Centro de Intercambio de Información sobre APB la información recopilada o recibida</w:t>
            </w:r>
            <w:r w:rsidR="004567C7" w:rsidRPr="00A21B26">
              <w:rPr>
                <w:rStyle w:val="FootnoteReference"/>
                <w:rFonts w:eastAsia="Times New Roman"/>
                <w:lang w:val="es-ES"/>
              </w:rPr>
              <w:footnoteReference w:id="18"/>
            </w:r>
            <w:r w:rsidRPr="00A21B26">
              <w:rPr>
                <w:rFonts w:eastAsia="Times New Roman"/>
                <w:sz w:val="20"/>
                <w:szCs w:val="20"/>
                <w:lang w:val="es-ES"/>
              </w:rPr>
              <w:t>?</w:t>
            </w:r>
          </w:p>
          <w:p w:rsidR="002F52B4" w:rsidRPr="00A21B26" w:rsidRDefault="002F52B4">
            <w:pPr>
              <w:pStyle w:val="CommentText"/>
              <w:spacing w:before="120"/>
              <w:ind w:left="1440"/>
              <w:rPr>
                <w:rFonts w:eastAsia="Times New Roman"/>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w:t>
            </w:r>
            <w:r w:rsidRPr="00A21B26">
              <w:rPr>
                <w:rFonts w:eastAsia="Times New Roman"/>
                <w:sz w:val="20"/>
                <w:szCs w:val="20"/>
                <w:lang w:val="es-ES"/>
              </w:rPr>
              <w:t>Sí, en todos los casos</w:t>
            </w:r>
          </w:p>
          <w:p w:rsidR="002F52B4" w:rsidRPr="00A21B26" w:rsidRDefault="002F52B4">
            <w:pPr>
              <w:pStyle w:val="CommentText"/>
              <w:spacing w:before="120"/>
              <w:ind w:left="1440"/>
              <w:rPr>
                <w:rFonts w:eastAsia="Times New Roman"/>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w:t>
            </w:r>
            <w:r w:rsidRPr="00A21B26">
              <w:rPr>
                <w:rFonts w:eastAsia="Times New Roman"/>
                <w:sz w:val="20"/>
                <w:szCs w:val="20"/>
                <w:lang w:val="es-ES"/>
              </w:rPr>
              <w:t>Sí, en algunos casos</w:t>
            </w:r>
          </w:p>
          <w:p w:rsidR="002F52B4" w:rsidRPr="00A21B26" w:rsidRDefault="002F52B4">
            <w:pPr>
              <w:snapToGrid w:val="0"/>
              <w:spacing w:before="120" w:after="120"/>
              <w:ind w:left="1440"/>
              <w:rPr>
                <w:rFonts w:eastAsia="Times New Roman"/>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w:t>
            </w:r>
            <w:r w:rsidRPr="00A21B26">
              <w:rPr>
                <w:rFonts w:eastAsia="Times New Roman"/>
                <w:sz w:val="20"/>
                <w:szCs w:val="20"/>
                <w:lang w:val="es-ES"/>
              </w:rPr>
              <w:t>No</w:t>
            </w:r>
          </w:p>
          <w:p w:rsidR="002F52B4" w:rsidRPr="00A21B26" w:rsidRDefault="002F52B4">
            <w:pPr>
              <w:snapToGrid w:val="0"/>
              <w:spacing w:before="120" w:after="120"/>
              <w:ind w:left="1440"/>
              <w:rPr>
                <w:rFonts w:eastAsia="Times New Roman"/>
                <w:sz w:val="20"/>
                <w:szCs w:val="20"/>
                <w:lang w:val="es-ES"/>
              </w:rPr>
            </w:pPr>
          </w:p>
          <w:p w:rsidR="002F52B4" w:rsidRPr="00A21B26" w:rsidRDefault="002F52B4">
            <w:pPr>
              <w:snapToGrid w:val="0"/>
              <w:spacing w:before="120" w:after="120"/>
              <w:ind w:left="1440"/>
              <w:rPr>
                <w:rFonts w:eastAsia="Times New Roman"/>
                <w:kern w:val="22"/>
                <w:lang w:val="es-ES"/>
              </w:rPr>
            </w:pPr>
            <w:r w:rsidRPr="00A21B26">
              <w:rPr>
                <w:rFonts w:eastAsia="Times New Roman"/>
                <w:kern w:val="22"/>
                <w:sz w:val="20"/>
                <w:szCs w:val="20"/>
                <w:lang w:val="es-ES"/>
              </w:rPr>
              <w:t>└</w:t>
            </w:r>
            <w:r w:rsidRPr="00A21B26">
              <w:rPr>
                <w:rFonts w:eastAsia="Times New Roman"/>
                <w:i/>
                <w:iCs/>
                <w:sz w:val="20"/>
                <w:szCs w:val="20"/>
                <w:lang w:val="es-ES"/>
              </w:rPr>
              <w:t>Si respondió Sí, en algunos casos o No, sírvase explicar su respuesta:</w:t>
            </w:r>
            <w:r w:rsidRPr="00A21B26">
              <w:rPr>
                <w:rFonts w:eastAsia="Times New Roman"/>
                <w:sz w:val="20"/>
                <w:szCs w:val="20"/>
                <w:lang w:val="es-ES"/>
              </w:rPr>
              <w:fldChar w:fldCharType="begin"/>
            </w:r>
            <w:r w:rsidRPr="00A21B26">
              <w:rPr>
                <w:rFonts w:eastAsia="Times New Roman"/>
                <w:sz w:val="20"/>
                <w:szCs w:val="20"/>
                <w:lang w:val="es-ES"/>
              </w:rPr>
              <w:instrText>FORMTEXT</w:instrText>
            </w:r>
            <w:r w:rsidRPr="00A21B26">
              <w:rPr>
                <w:rFonts w:eastAsia="Times New Roman"/>
                <w:sz w:val="20"/>
                <w:szCs w:val="20"/>
                <w:lang w:val="es-ES"/>
              </w:rPr>
              <w:fldChar w:fldCharType="end"/>
            </w:r>
            <w:r w:rsidRPr="00A21B26">
              <w:rPr>
                <w:rFonts w:eastAsia="Times New Roman"/>
                <w:sz w:val="20"/>
                <w:szCs w:val="20"/>
                <w:lang w:val="es-ES"/>
              </w:rPr>
              <w:t xml:space="preserve"> </w:t>
            </w: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p w:rsidR="002F52B4" w:rsidRPr="00A21B26" w:rsidRDefault="002F52B4" w:rsidP="006645FA">
            <w:pPr>
              <w:snapToGrid w:val="0"/>
              <w:rPr>
                <w:rFonts w:eastAsia="Times New Roman"/>
                <w:kern w:val="22"/>
                <w:sz w:val="16"/>
                <w:szCs w:val="16"/>
                <w:lang w:val="es-ES"/>
              </w:rPr>
            </w:pPr>
          </w:p>
          <w:p w:rsidR="002F52B4" w:rsidRPr="00A21B26" w:rsidRDefault="002F52B4" w:rsidP="006645FA">
            <w:pPr>
              <w:snapToGrid w:val="0"/>
              <w:spacing w:after="120"/>
              <w:ind w:left="1440"/>
              <w:rPr>
                <w:rFonts w:eastAsia="Times New Roman"/>
                <w:kern w:val="22"/>
                <w:sz w:val="20"/>
                <w:szCs w:val="20"/>
                <w:lang w:val="es-ES"/>
              </w:rPr>
            </w:pPr>
            <w:r w:rsidRPr="00A21B26">
              <w:rPr>
                <w:rFonts w:eastAsia="Times New Roman"/>
                <w:kern w:val="22"/>
                <w:sz w:val="20"/>
                <w:szCs w:val="20"/>
                <w:lang w:val="es-ES"/>
              </w:rPr>
              <w:t xml:space="preserve">21.3 </w:t>
            </w:r>
            <w:r w:rsidRPr="00A21B26">
              <w:rPr>
                <w:rFonts w:eastAsia="Times New Roman"/>
                <w:spacing w:val="-2"/>
                <w:kern w:val="22"/>
                <w:sz w:val="20"/>
                <w:szCs w:val="20"/>
                <w:lang w:val="es-ES"/>
              </w:rPr>
              <w:t>*¿</w:t>
            </w:r>
            <w:r w:rsidRPr="00A21B26">
              <w:rPr>
                <w:rFonts w:eastAsia="Times New Roman"/>
                <w:spacing w:val="-2"/>
                <w:sz w:val="20"/>
                <w:szCs w:val="20"/>
                <w:lang w:val="es-ES"/>
              </w:rPr>
              <w:t>Su país ha proporcionado</w:t>
            </w:r>
            <w:r w:rsidRPr="00A21B26">
              <w:rPr>
                <w:rFonts w:eastAsia="Times New Roman"/>
                <w:spacing w:val="-2"/>
                <w:kern w:val="22"/>
                <w:sz w:val="20"/>
                <w:szCs w:val="20"/>
                <w:lang w:val="es-ES"/>
              </w:rPr>
              <w:t xml:space="preserve"> </w:t>
            </w:r>
            <w:r w:rsidRPr="00A21B26">
              <w:rPr>
                <w:rFonts w:eastAsia="Times New Roman"/>
                <w:spacing w:val="-2"/>
                <w:sz w:val="20"/>
                <w:szCs w:val="20"/>
                <w:lang w:val="es-ES"/>
              </w:rPr>
              <w:t xml:space="preserve">a </w:t>
            </w:r>
            <w:r w:rsidRPr="00A21B26">
              <w:rPr>
                <w:rFonts w:eastAsia="Times New Roman"/>
                <w:spacing w:val="-2"/>
                <w:kern w:val="22"/>
                <w:sz w:val="20"/>
                <w:szCs w:val="20"/>
                <w:lang w:val="es-ES"/>
              </w:rPr>
              <w:t xml:space="preserve">las autoridades nacionales competentes y a la Parte que otorga el consentimiento fundamentado previo </w:t>
            </w:r>
            <w:r w:rsidRPr="00A21B26">
              <w:rPr>
                <w:rFonts w:eastAsia="Times New Roman"/>
                <w:spacing w:val="-2"/>
                <w:sz w:val="20"/>
                <w:szCs w:val="20"/>
                <w:lang w:val="es-ES"/>
              </w:rPr>
              <w:t xml:space="preserve">la información </w:t>
            </w:r>
            <w:r w:rsidRPr="00A21B26">
              <w:rPr>
                <w:rFonts w:eastAsia="Times New Roman"/>
                <w:sz w:val="20"/>
                <w:szCs w:val="20"/>
                <w:lang w:val="es-ES"/>
              </w:rPr>
              <w:t>indicada en el artículo</w:t>
            </w:r>
            <w:r w:rsidR="00A93CB9" w:rsidRPr="00A21B26">
              <w:rPr>
                <w:rFonts w:eastAsia="Times New Roman"/>
                <w:sz w:val="20"/>
                <w:szCs w:val="20"/>
                <w:lang w:val="es-ES"/>
              </w:rPr>
              <w:t> </w:t>
            </w:r>
            <w:r w:rsidRPr="00A21B26">
              <w:rPr>
                <w:rFonts w:eastAsia="Times New Roman"/>
                <w:kern w:val="22"/>
                <w:sz w:val="20"/>
                <w:szCs w:val="20"/>
                <w:lang w:val="es-ES"/>
              </w:rPr>
              <w:t>17.1 a) i)</w:t>
            </w:r>
            <w:r w:rsidR="009B1F49" w:rsidRPr="00A21B26">
              <w:rPr>
                <w:rFonts w:eastAsia="Times New Roman"/>
                <w:kern w:val="22"/>
                <w:sz w:val="20"/>
                <w:szCs w:val="20"/>
                <w:lang w:val="es-ES"/>
              </w:rPr>
              <w:t xml:space="preserve"> </w:t>
            </w:r>
            <w:r w:rsidRPr="00A21B26">
              <w:rPr>
                <w:rFonts w:eastAsia="Times New Roman"/>
                <w:kern w:val="22"/>
                <w:sz w:val="20"/>
                <w:szCs w:val="20"/>
                <w:lang w:val="es-ES"/>
              </w:rPr>
              <w:t>por algún otro medio que no sea el Centro de Intercambio de Información sobre APB?</w:t>
            </w:r>
          </w:p>
          <w:p w:rsidR="002F52B4" w:rsidRPr="00A21B26" w:rsidRDefault="002F52B4">
            <w:pPr>
              <w:snapToGrid w:val="0"/>
              <w:spacing w:before="120" w:after="120"/>
              <w:ind w:left="144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w:t>
            </w:r>
          </w:p>
          <w:p w:rsidR="002F52B4" w:rsidRPr="00A21B26" w:rsidRDefault="002F52B4">
            <w:pPr>
              <w:snapToGrid w:val="0"/>
              <w:spacing w:before="120" w:after="120"/>
              <w:ind w:left="1440"/>
              <w:rPr>
                <w:rFonts w:eastAsia="Times New Roman"/>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No</w:t>
            </w:r>
          </w:p>
        </w:tc>
      </w:tr>
      <w:tr w:rsidR="002F52B4" w:rsidRPr="00A21B26">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pacing w:before="120" w:after="120"/>
              <w:ind w:left="333" w:hanging="333"/>
              <w:jc w:val="left"/>
              <w:rPr>
                <w:rFonts w:eastAsia="Times New Roman"/>
                <w:b/>
                <w:bCs/>
                <w:kern w:val="22"/>
                <w:sz w:val="20"/>
                <w:szCs w:val="20"/>
                <w:lang w:val="es-ES"/>
              </w:rPr>
            </w:pPr>
            <w:r w:rsidRPr="00A21B26">
              <w:rPr>
                <w:rFonts w:eastAsia="Times New Roman"/>
                <w:b/>
                <w:bCs/>
                <w:kern w:val="22"/>
                <w:sz w:val="20"/>
                <w:szCs w:val="20"/>
                <w:lang w:val="es-ES"/>
              </w:rPr>
              <w:lastRenderedPageBreak/>
              <w:t>Artículo 17.1 b)</w:t>
            </w:r>
          </w:p>
          <w:p w:rsidR="002F52B4" w:rsidRPr="00A21B26" w:rsidRDefault="002F52B4" w:rsidP="00A93CB9">
            <w:pPr>
              <w:numPr>
                <w:ilvl w:val="0"/>
                <w:numId w:val="20"/>
              </w:numPr>
              <w:spacing w:before="120"/>
              <w:ind w:left="331" w:hanging="331"/>
              <w:jc w:val="left"/>
              <w:rPr>
                <w:rFonts w:eastAsia="Times New Roman"/>
                <w:lang w:val="es-ES"/>
              </w:rPr>
            </w:pPr>
            <w:r w:rsidRPr="00A21B26">
              <w:rPr>
                <w:rFonts w:eastAsia="Times New Roman"/>
                <w:kern w:val="22"/>
                <w:sz w:val="20"/>
                <w:szCs w:val="20"/>
                <w:lang w:val="es-ES"/>
              </w:rPr>
              <w:t>*¿Ha adoptado su país medidas para alentar a usuarios y proveedores a inclu</w:t>
            </w:r>
            <w:r w:rsidR="006645FA" w:rsidRPr="00A21B26">
              <w:rPr>
                <w:rFonts w:eastAsia="Times New Roman"/>
                <w:kern w:val="22"/>
                <w:sz w:val="20"/>
                <w:szCs w:val="20"/>
                <w:lang w:val="es-ES"/>
              </w:rPr>
              <w:t>ir</w:t>
            </w:r>
            <w:r w:rsidR="009B1F49" w:rsidRPr="00A21B26">
              <w:rPr>
                <w:rFonts w:eastAsia="Times New Roman"/>
                <w:kern w:val="22"/>
                <w:sz w:val="20"/>
                <w:szCs w:val="20"/>
                <w:lang w:val="es-ES"/>
              </w:rPr>
              <w:t xml:space="preserve"> </w:t>
            </w:r>
            <w:r w:rsidRPr="00A21B26">
              <w:rPr>
                <w:rFonts w:eastAsia="Times New Roman"/>
                <w:kern w:val="22"/>
                <w:sz w:val="20"/>
                <w:szCs w:val="20"/>
                <w:lang w:val="es-ES"/>
              </w:rPr>
              <w:t>en las condiciones mutuamente acordadas disposiciones re</w:t>
            </w:r>
            <w:r w:rsidR="00A93CB9" w:rsidRPr="00A21B26">
              <w:rPr>
                <w:rFonts w:eastAsia="Times New Roman"/>
                <w:kern w:val="22"/>
                <w:sz w:val="20"/>
                <w:szCs w:val="20"/>
                <w:lang w:val="es-ES"/>
              </w:rPr>
              <w:t>feridas</w:t>
            </w:r>
            <w:r w:rsidRPr="00A21B26">
              <w:rPr>
                <w:rFonts w:eastAsia="Times New Roman"/>
                <w:kern w:val="22"/>
                <w:sz w:val="20"/>
                <w:szCs w:val="20"/>
                <w:lang w:val="es-ES"/>
              </w:rPr>
              <w:t xml:space="preserve"> </w:t>
            </w:r>
            <w:r w:rsidR="00A93CB9" w:rsidRPr="00A21B26">
              <w:rPr>
                <w:rFonts w:eastAsia="Times New Roman"/>
                <w:kern w:val="22"/>
                <w:sz w:val="20"/>
                <w:szCs w:val="20"/>
                <w:lang w:val="es-ES"/>
              </w:rPr>
              <w:t>a</w:t>
            </w:r>
            <w:r w:rsidRPr="00A21B26">
              <w:rPr>
                <w:rFonts w:eastAsia="Times New Roman"/>
                <w:kern w:val="22"/>
                <w:sz w:val="20"/>
                <w:szCs w:val="20"/>
                <w:lang w:val="es-ES"/>
              </w:rPr>
              <w:t xml:space="preserve">l intercambio de información </w:t>
            </w:r>
            <w:r w:rsidR="00A93CB9" w:rsidRPr="00A21B26">
              <w:rPr>
                <w:rFonts w:eastAsia="Times New Roman"/>
                <w:kern w:val="22"/>
                <w:sz w:val="20"/>
                <w:szCs w:val="20"/>
                <w:lang w:val="es-ES"/>
              </w:rPr>
              <w:t>sobre</w:t>
            </w:r>
            <w:r w:rsidRPr="00A21B26">
              <w:rPr>
                <w:rFonts w:eastAsia="Times New Roman"/>
                <w:kern w:val="22"/>
                <w:sz w:val="20"/>
                <w:szCs w:val="20"/>
                <w:lang w:val="es-ES"/>
              </w:rPr>
              <w:t xml:space="preserve"> la aplicación de dichas condiciones?</w:t>
            </w:r>
          </w:p>
        </w:tc>
        <w:tc>
          <w:tcPr>
            <w:tcW w:w="3064"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 en cierta medida</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No</w:t>
            </w:r>
          </w:p>
          <w:p w:rsidR="002F52B4" w:rsidRPr="00A21B26" w:rsidRDefault="002F52B4" w:rsidP="006645FA">
            <w:pPr>
              <w:snapToGrid w:val="0"/>
              <w:rPr>
                <w:rFonts w:eastAsia="Times New Roman"/>
                <w:kern w:val="22"/>
                <w:sz w:val="16"/>
                <w:szCs w:val="16"/>
                <w:lang w:val="es-ES"/>
              </w:rPr>
            </w:pPr>
          </w:p>
          <w:p w:rsidR="002F52B4" w:rsidRPr="00A21B26" w:rsidRDefault="002F52B4" w:rsidP="006645FA">
            <w:pPr>
              <w:snapToGrid w:val="0"/>
              <w:spacing w:after="120"/>
              <w:rPr>
                <w:rFonts w:eastAsia="Times New Roman"/>
                <w:i/>
                <w:iCs/>
                <w:kern w:val="22"/>
                <w:sz w:val="20"/>
                <w:szCs w:val="20"/>
                <w:lang w:val="es-ES"/>
              </w:rPr>
            </w:pPr>
            <w:r w:rsidRPr="00A21B26">
              <w:rPr>
                <w:rFonts w:eastAsia="Times New Roman"/>
                <w:kern w:val="22"/>
                <w:sz w:val="20"/>
                <w:szCs w:val="20"/>
                <w:lang w:val="es-ES"/>
              </w:rPr>
              <w:t>Sírvase explicar su respuesta</w:t>
            </w:r>
            <w:r w:rsidRPr="00A21B26">
              <w:rPr>
                <w:rStyle w:val="FootnoteReference"/>
                <w:rFonts w:eastAsia="Times New Roman"/>
                <w:lang w:val="es-ES"/>
              </w:rPr>
              <w:footnoteReference w:id="19"/>
            </w:r>
            <w:r w:rsidRPr="00A21B26">
              <w:rPr>
                <w:rFonts w:eastAsia="Times New Roman"/>
                <w:sz w:val="20"/>
                <w:szCs w:val="20"/>
                <w:lang w:val="es-ES"/>
              </w:rPr>
              <w:t>.</w:t>
            </w:r>
          </w:p>
          <w:p w:rsidR="002F52B4" w:rsidRPr="00A21B26" w:rsidRDefault="002F52B4">
            <w:pPr>
              <w:snapToGrid w:val="0"/>
              <w:spacing w:before="120" w:after="120"/>
              <w:rPr>
                <w:rFonts w:eastAsia="Times New Roman"/>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tc>
      </w:tr>
      <w:tr w:rsidR="002F52B4" w:rsidRPr="00A21B26">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rsidP="006645FA">
            <w:pPr>
              <w:spacing w:before="120" w:after="120"/>
              <w:ind w:left="333" w:hanging="333"/>
              <w:jc w:val="left"/>
              <w:rPr>
                <w:rFonts w:eastAsia="Times New Roman"/>
                <w:b/>
                <w:bCs/>
                <w:kern w:val="22"/>
                <w:sz w:val="20"/>
                <w:szCs w:val="20"/>
                <w:lang w:val="es-ES"/>
              </w:rPr>
            </w:pPr>
            <w:r w:rsidRPr="00A21B26">
              <w:rPr>
                <w:rFonts w:eastAsia="Times New Roman"/>
                <w:b/>
                <w:bCs/>
                <w:kern w:val="22"/>
                <w:sz w:val="20"/>
                <w:szCs w:val="20"/>
                <w:lang w:val="es-ES"/>
              </w:rPr>
              <w:t>Artículo 17.1 c)</w:t>
            </w:r>
          </w:p>
          <w:p w:rsidR="002F52B4" w:rsidRPr="00A21B26" w:rsidRDefault="002F52B4" w:rsidP="00A93CB9">
            <w:pPr>
              <w:numPr>
                <w:ilvl w:val="0"/>
                <w:numId w:val="20"/>
              </w:numPr>
              <w:spacing w:before="120" w:after="120"/>
              <w:ind w:left="333" w:hanging="333"/>
              <w:jc w:val="left"/>
              <w:rPr>
                <w:rFonts w:eastAsia="Times New Roman"/>
                <w:lang w:val="es-ES"/>
              </w:rPr>
            </w:pPr>
            <w:r w:rsidRPr="00A21B26">
              <w:rPr>
                <w:rFonts w:eastAsia="Times New Roman"/>
                <w:kern w:val="22"/>
                <w:sz w:val="20"/>
                <w:szCs w:val="20"/>
                <w:lang w:val="es-ES"/>
              </w:rPr>
              <w:t xml:space="preserve">*¿Su país </w:t>
            </w:r>
            <w:r w:rsidR="00A93CB9" w:rsidRPr="00A21B26">
              <w:rPr>
                <w:rFonts w:eastAsia="Times New Roman"/>
                <w:kern w:val="22"/>
                <w:sz w:val="20"/>
                <w:szCs w:val="20"/>
                <w:lang w:val="es-ES"/>
              </w:rPr>
              <w:t>ali</w:t>
            </w:r>
            <w:r w:rsidRPr="00A21B26">
              <w:rPr>
                <w:rFonts w:eastAsia="Times New Roman"/>
                <w:kern w:val="22"/>
                <w:sz w:val="20"/>
                <w:szCs w:val="20"/>
                <w:lang w:val="es-ES"/>
              </w:rPr>
              <w:t>enta el uso de herramientas y sistemas de comunicación eficaces en función de los costos para vigilar la utilización y aumentar la transparencia?</w:t>
            </w:r>
          </w:p>
        </w:tc>
        <w:tc>
          <w:tcPr>
            <w:tcW w:w="3064"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rsidP="006645FA">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w:t>
            </w:r>
          </w:p>
          <w:p w:rsidR="002F52B4" w:rsidRPr="00A21B26" w:rsidRDefault="002F52B4" w:rsidP="006645FA">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 en cierta medida</w:t>
            </w:r>
          </w:p>
          <w:p w:rsidR="002F52B4" w:rsidRPr="00A21B26" w:rsidRDefault="002F52B4" w:rsidP="006645FA">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No</w:t>
            </w:r>
          </w:p>
          <w:p w:rsidR="002F52B4" w:rsidRPr="00A21B26" w:rsidRDefault="002F52B4" w:rsidP="006645FA">
            <w:pPr>
              <w:snapToGrid w:val="0"/>
              <w:ind w:left="1440"/>
              <w:rPr>
                <w:rFonts w:eastAsia="Times New Roman"/>
                <w:i/>
                <w:iCs/>
                <w:kern w:val="22"/>
                <w:sz w:val="16"/>
                <w:szCs w:val="16"/>
                <w:lang w:val="es-ES"/>
              </w:rPr>
            </w:pPr>
          </w:p>
          <w:p w:rsidR="002F52B4" w:rsidRPr="00A21B26" w:rsidRDefault="002F52B4" w:rsidP="006645FA">
            <w:pPr>
              <w:snapToGrid w:val="0"/>
              <w:spacing w:before="100" w:after="100"/>
              <w:rPr>
                <w:rStyle w:val="FootnoteReference"/>
                <w:rFonts w:eastAsia="Times New Roman"/>
                <w:sz w:val="20"/>
                <w:szCs w:val="20"/>
                <w:vertAlign w:val="baseline"/>
                <w:lang w:val="es-ES"/>
              </w:rPr>
            </w:pPr>
            <w:r w:rsidRPr="00A21B26">
              <w:rPr>
                <w:rFonts w:eastAsia="Times New Roman"/>
                <w:kern w:val="22"/>
                <w:sz w:val="20"/>
                <w:szCs w:val="20"/>
                <w:lang w:val="es-ES"/>
              </w:rPr>
              <w:t>Sírvase explicar su respuesta</w:t>
            </w:r>
            <w:r w:rsidRPr="00A21B26">
              <w:rPr>
                <w:rStyle w:val="FootnoteReference"/>
                <w:rFonts w:eastAsia="Times New Roman"/>
                <w:lang w:val="es-ES"/>
              </w:rPr>
              <w:footnoteReference w:id="20"/>
            </w:r>
            <w:r w:rsidRPr="00A21B26">
              <w:rPr>
                <w:rFonts w:eastAsia="Times New Roman"/>
                <w:sz w:val="20"/>
                <w:szCs w:val="20"/>
                <w:lang w:val="es-ES"/>
              </w:rPr>
              <w:t>.</w:t>
            </w:r>
          </w:p>
          <w:p w:rsidR="002F52B4" w:rsidRPr="00A21B26" w:rsidRDefault="002F52B4" w:rsidP="006645FA">
            <w:pPr>
              <w:snapToGrid w:val="0"/>
              <w:spacing w:before="100" w:after="100"/>
              <w:rPr>
                <w:rFonts w:eastAsia="Times New Roman"/>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tc>
      </w:tr>
      <w:tr w:rsidR="002F52B4" w:rsidRPr="00A21B26">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rsidP="006645FA">
            <w:pPr>
              <w:numPr>
                <w:ilvl w:val="0"/>
                <w:numId w:val="20"/>
              </w:numPr>
              <w:spacing w:before="120" w:after="120"/>
              <w:ind w:left="333" w:hanging="333"/>
              <w:jc w:val="left"/>
              <w:rPr>
                <w:rFonts w:eastAsia="Times New Roman"/>
                <w:lang w:val="es-ES"/>
              </w:rPr>
            </w:pPr>
            <w:r w:rsidRPr="00A21B26">
              <w:rPr>
                <w:rFonts w:eastAsia="Times New Roman"/>
                <w:kern w:val="22"/>
                <w:sz w:val="20"/>
                <w:szCs w:val="20"/>
                <w:lang w:val="es-ES"/>
              </w:rPr>
              <w:t>Sírvase brindar información sobre lecciones aprendidas, qué funcionó bien y por qué, dificultades, problemas y causas subyacentes y cualquier otra información que sea pertinente para esta sección.</w:t>
            </w:r>
          </w:p>
        </w:tc>
        <w:tc>
          <w:tcPr>
            <w:tcW w:w="3064"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rsidP="006645FA">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p w:rsidR="002F52B4" w:rsidRPr="00A21B26" w:rsidRDefault="00C77232" w:rsidP="006645FA">
            <w:pPr>
              <w:spacing w:before="120" w:after="120"/>
              <w:rPr>
                <w:rFonts w:eastAsia="Times New Roman"/>
                <w:kern w:val="22"/>
                <w:sz w:val="20"/>
                <w:szCs w:val="20"/>
                <w:lang w:val="es-ES"/>
              </w:rPr>
            </w:pPr>
            <w:r>
              <w:rPr>
                <w:rFonts w:eastAsia="Times New Roman"/>
                <w:i/>
                <w:iCs/>
                <w:kern w:val="22"/>
                <w:sz w:val="20"/>
                <w:szCs w:val="20"/>
                <w:lang w:val="es-ES"/>
              </w:rPr>
              <w:t>y/</w:t>
            </w:r>
            <w:r w:rsidR="002F52B4" w:rsidRPr="00A21B26">
              <w:rPr>
                <w:rFonts w:eastAsia="Times New Roman"/>
                <w:i/>
                <w:iCs/>
                <w:kern w:val="22"/>
                <w:sz w:val="20"/>
                <w:szCs w:val="20"/>
                <w:lang w:val="es-ES"/>
              </w:rPr>
              <w:t>o</w:t>
            </w:r>
            <w:r w:rsidR="002F52B4" w:rsidRPr="00A21B26">
              <w:rPr>
                <w:rFonts w:eastAsia="Times New Roman"/>
                <w:kern w:val="22"/>
                <w:sz w:val="20"/>
                <w:szCs w:val="20"/>
                <w:lang w:val="es-ES"/>
              </w:rPr>
              <w:t xml:space="preserve"> </w:t>
            </w:r>
            <w:r w:rsidR="002F52B4" w:rsidRPr="00A21B26">
              <w:rPr>
                <w:rFonts w:eastAsia="Times New Roman"/>
                <w:kern w:val="22"/>
                <w:sz w:val="20"/>
                <w:szCs w:val="20"/>
                <w:lang w:val="es-ES"/>
              </w:rPr>
              <w:fldChar w:fldCharType="begin">
                <w:ffData>
                  <w:name w:val="Text22"/>
                  <w:enabled/>
                  <w:calcOnExit w:val="0"/>
                  <w:textInput>
                    <w:default w:val="&lt;URL and website name&gt;"/>
                  </w:textInput>
                </w:ffData>
              </w:fldChar>
            </w:r>
            <w:r w:rsidR="002F52B4" w:rsidRPr="00A21B26">
              <w:rPr>
                <w:rFonts w:eastAsia="Times New Roman"/>
                <w:kern w:val="22"/>
                <w:sz w:val="20"/>
                <w:szCs w:val="20"/>
                <w:lang w:val="es-ES"/>
              </w:rPr>
              <w:instrText xml:space="preserve"> FORMTEXT </w:instrText>
            </w:r>
            <w:r w:rsidR="002F52B4" w:rsidRPr="00A21B26">
              <w:rPr>
                <w:rFonts w:eastAsia="Times New Roman"/>
                <w:kern w:val="22"/>
                <w:sz w:val="20"/>
                <w:szCs w:val="20"/>
                <w:lang w:val="es-ES"/>
              </w:rPr>
            </w:r>
            <w:r w:rsidR="002F52B4" w:rsidRPr="00A21B26">
              <w:rPr>
                <w:rFonts w:eastAsia="Times New Roman"/>
                <w:kern w:val="22"/>
                <w:sz w:val="20"/>
                <w:szCs w:val="20"/>
                <w:lang w:val="es-ES"/>
              </w:rPr>
              <w:fldChar w:fldCharType="separate"/>
            </w:r>
            <w:r w:rsidR="002F52B4" w:rsidRPr="00A21B26">
              <w:rPr>
                <w:rFonts w:eastAsia="Times New Roman"/>
                <w:kern w:val="22"/>
                <w:sz w:val="20"/>
                <w:szCs w:val="20"/>
                <w:lang w:val="es-ES"/>
              </w:rPr>
              <w:t>&lt;URL y nombre del sitio web&gt;</w:t>
            </w:r>
            <w:r w:rsidR="002F52B4" w:rsidRPr="00A21B26">
              <w:rPr>
                <w:rFonts w:eastAsia="Times New Roman"/>
                <w:kern w:val="22"/>
                <w:sz w:val="20"/>
                <w:szCs w:val="20"/>
                <w:lang w:val="es-ES"/>
              </w:rPr>
              <w:fldChar w:fldCharType="end"/>
            </w:r>
          </w:p>
          <w:p w:rsidR="002F52B4" w:rsidRPr="00A21B26" w:rsidRDefault="00C77232" w:rsidP="006645FA">
            <w:pPr>
              <w:snapToGrid w:val="0"/>
              <w:spacing w:before="120" w:after="120"/>
              <w:rPr>
                <w:rFonts w:eastAsia="Times New Roman"/>
                <w:lang w:val="es-ES"/>
              </w:rPr>
            </w:pPr>
            <w:r>
              <w:rPr>
                <w:rFonts w:eastAsia="Times New Roman"/>
                <w:i/>
                <w:iCs/>
                <w:kern w:val="22"/>
                <w:sz w:val="20"/>
                <w:szCs w:val="20"/>
                <w:lang w:val="es-ES"/>
              </w:rPr>
              <w:t>y/</w:t>
            </w:r>
            <w:r w:rsidR="002F52B4" w:rsidRPr="00A21B26">
              <w:rPr>
                <w:rFonts w:eastAsia="Times New Roman"/>
                <w:i/>
                <w:iCs/>
                <w:kern w:val="22"/>
                <w:sz w:val="20"/>
                <w:szCs w:val="20"/>
                <w:lang w:val="es-ES"/>
              </w:rPr>
              <w:t xml:space="preserve">o </w:t>
            </w:r>
            <w:r w:rsidR="002F52B4" w:rsidRPr="00A21B26">
              <w:rPr>
                <w:rFonts w:eastAsia="Times New Roman"/>
                <w:kern w:val="22"/>
                <w:sz w:val="20"/>
                <w:szCs w:val="20"/>
                <w:lang w:val="es-ES"/>
              </w:rPr>
              <w:t>&lt;Adjunto&gt;</w:t>
            </w:r>
          </w:p>
        </w:tc>
      </w:tr>
    </w:tbl>
    <w:p w:rsidR="002F52B4" w:rsidRPr="00A21B26" w:rsidRDefault="002F52B4" w:rsidP="006645FA">
      <w:pPr>
        <w:snapToGrid w:val="0"/>
        <w:spacing w:before="120" w:after="120"/>
        <w:jc w:val="center"/>
        <w:rPr>
          <w:rFonts w:eastAsia="Times New Roman"/>
          <w:b/>
          <w:bCs/>
          <w:kern w:val="22"/>
          <w:sz w:val="20"/>
          <w:szCs w:val="20"/>
          <w:lang w:val="es-ES"/>
        </w:rPr>
      </w:pPr>
    </w:p>
    <w:tbl>
      <w:tblPr>
        <w:tblW w:w="49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75"/>
        <w:gridCol w:w="5817"/>
      </w:tblGrid>
      <w:tr w:rsidR="002F52B4" w:rsidRPr="00A21B26">
        <w:tc>
          <w:tcPr>
            <w:tcW w:w="5000" w:type="pct"/>
            <w:gridSpan w:val="2"/>
            <w:tcBorders>
              <w:top w:val="single" w:sz="4" w:space="0" w:color="auto"/>
              <w:left w:val="single" w:sz="4" w:space="0" w:color="auto"/>
              <w:bottom w:val="single" w:sz="4" w:space="0" w:color="auto"/>
              <w:right w:val="single" w:sz="4" w:space="0" w:color="auto"/>
            </w:tcBorders>
            <w:shd w:val="clear" w:color="auto" w:fill="BFBFBF"/>
          </w:tcPr>
          <w:p w:rsidR="002F52B4" w:rsidRPr="00A21B26" w:rsidRDefault="002F52B4">
            <w:pPr>
              <w:keepNext/>
              <w:snapToGrid w:val="0"/>
              <w:spacing w:before="120" w:after="120"/>
              <w:jc w:val="center"/>
              <w:rPr>
                <w:rFonts w:eastAsia="Times New Roman"/>
                <w:lang w:val="es-ES"/>
              </w:rPr>
            </w:pPr>
            <w:r w:rsidRPr="00A21B26">
              <w:rPr>
                <w:rFonts w:eastAsia="Times New Roman"/>
                <w:b/>
                <w:bCs/>
                <w:kern w:val="22"/>
                <w:sz w:val="20"/>
                <w:szCs w:val="20"/>
                <w:lang w:val="es-ES"/>
              </w:rPr>
              <w:t xml:space="preserve">Parte VI </w:t>
            </w:r>
            <w:r w:rsidRPr="00A21B26">
              <w:rPr>
                <w:rFonts w:eastAsia="Times New Roman"/>
                <w:lang w:val="es-ES"/>
              </w:rPr>
              <w:t>–</w:t>
            </w:r>
            <w:r w:rsidRPr="00A21B26">
              <w:rPr>
                <w:rFonts w:eastAsia="Times New Roman"/>
                <w:b/>
                <w:bCs/>
                <w:sz w:val="20"/>
                <w:szCs w:val="20"/>
                <w:lang w:val="es-ES"/>
              </w:rPr>
              <w:t xml:space="preserve"> Medidas sobre el cumplimiento de condiciones mutuamente acordadas </w:t>
            </w:r>
            <w:r w:rsidRPr="00A21B26">
              <w:rPr>
                <w:rFonts w:eastAsia="Times New Roman"/>
                <w:kern w:val="22"/>
                <w:sz w:val="20"/>
                <w:szCs w:val="20"/>
                <w:lang w:val="es-ES"/>
              </w:rPr>
              <w:t>(artículo 18)</w:t>
            </w:r>
            <w:r w:rsidRPr="00A21B26">
              <w:rPr>
                <w:rStyle w:val="FootnoteReference"/>
                <w:rFonts w:eastAsia="Times New Roman"/>
                <w:lang w:val="es-ES"/>
              </w:rPr>
              <w:footnoteReference w:id="21"/>
            </w:r>
          </w:p>
          <w:p w:rsidR="002F52B4" w:rsidRPr="00A21B26" w:rsidRDefault="002F52B4">
            <w:pPr>
              <w:keepNext/>
              <w:snapToGrid w:val="0"/>
              <w:jc w:val="center"/>
              <w:rPr>
                <w:rFonts w:eastAsia="Times New Roman"/>
                <w:b/>
                <w:bCs/>
                <w:kern w:val="22"/>
                <w:sz w:val="20"/>
                <w:szCs w:val="20"/>
                <w:lang w:val="es-ES"/>
              </w:rPr>
            </w:pPr>
          </w:p>
        </w:tc>
      </w:tr>
      <w:tr w:rsidR="002F52B4" w:rsidRPr="00A21B26">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pacing w:before="120" w:after="120"/>
              <w:ind w:left="333" w:hanging="360"/>
              <w:jc w:val="left"/>
              <w:rPr>
                <w:rFonts w:eastAsia="Times New Roman"/>
                <w:b/>
                <w:bCs/>
                <w:kern w:val="22"/>
                <w:sz w:val="20"/>
                <w:szCs w:val="20"/>
                <w:lang w:val="es-ES"/>
              </w:rPr>
            </w:pPr>
            <w:r w:rsidRPr="00A21B26">
              <w:rPr>
                <w:rFonts w:eastAsia="Times New Roman"/>
                <w:b/>
                <w:bCs/>
                <w:kern w:val="22"/>
                <w:sz w:val="20"/>
                <w:szCs w:val="20"/>
                <w:lang w:val="es-ES"/>
              </w:rPr>
              <w:t>Artículo 18.1</w:t>
            </w:r>
          </w:p>
          <w:p w:rsidR="002F52B4" w:rsidRPr="00A21B26" w:rsidRDefault="002F52B4" w:rsidP="00A93CB9">
            <w:pPr>
              <w:numPr>
                <w:ilvl w:val="0"/>
                <w:numId w:val="20"/>
              </w:numPr>
              <w:spacing w:before="120" w:after="120"/>
              <w:ind w:left="333"/>
              <w:jc w:val="left"/>
              <w:rPr>
                <w:rFonts w:eastAsia="Times New Roman"/>
                <w:lang w:val="es-ES"/>
              </w:rPr>
            </w:pPr>
            <w:r w:rsidRPr="00A21B26">
              <w:rPr>
                <w:rFonts w:eastAsia="Times New Roman"/>
                <w:kern w:val="22"/>
                <w:sz w:val="20"/>
                <w:szCs w:val="20"/>
                <w:lang w:val="es-ES"/>
              </w:rPr>
              <w:t>*¿Su país al</w:t>
            </w:r>
            <w:r w:rsidR="00A93CB9" w:rsidRPr="00A21B26">
              <w:rPr>
                <w:rFonts w:eastAsia="Times New Roman"/>
                <w:kern w:val="22"/>
                <w:sz w:val="20"/>
                <w:szCs w:val="20"/>
                <w:lang w:val="es-ES"/>
              </w:rPr>
              <w:t>i</w:t>
            </w:r>
            <w:r w:rsidRPr="00A21B26">
              <w:rPr>
                <w:rFonts w:eastAsia="Times New Roman"/>
                <w:kern w:val="22"/>
                <w:sz w:val="20"/>
                <w:szCs w:val="20"/>
                <w:lang w:val="es-ES"/>
              </w:rPr>
              <w:t xml:space="preserve">enta </w:t>
            </w:r>
            <w:r w:rsidR="00A93CB9" w:rsidRPr="00A21B26">
              <w:rPr>
                <w:rFonts w:eastAsia="Times New Roman"/>
                <w:kern w:val="22"/>
                <w:sz w:val="20"/>
                <w:szCs w:val="20"/>
                <w:lang w:val="es-ES"/>
              </w:rPr>
              <w:t xml:space="preserve">la </w:t>
            </w:r>
            <w:r w:rsidRPr="00A21B26">
              <w:rPr>
                <w:rFonts w:eastAsia="Times New Roman"/>
                <w:kern w:val="22"/>
                <w:sz w:val="20"/>
                <w:szCs w:val="20"/>
                <w:lang w:val="es-ES"/>
              </w:rPr>
              <w:t>inclu</w:t>
            </w:r>
            <w:r w:rsidR="00A93CB9" w:rsidRPr="00A21B26">
              <w:rPr>
                <w:rFonts w:eastAsia="Times New Roman"/>
                <w:kern w:val="22"/>
                <w:sz w:val="20"/>
                <w:szCs w:val="20"/>
                <w:lang w:val="es-ES"/>
              </w:rPr>
              <w:t>sió</w:t>
            </w:r>
            <w:r w:rsidRPr="00A21B26">
              <w:rPr>
                <w:rFonts w:eastAsia="Times New Roman"/>
                <w:kern w:val="22"/>
                <w:sz w:val="20"/>
                <w:szCs w:val="20"/>
                <w:lang w:val="es-ES"/>
              </w:rPr>
              <w:t xml:space="preserve">n </w:t>
            </w:r>
            <w:r w:rsidR="00A93CB9" w:rsidRPr="00A21B26">
              <w:rPr>
                <w:rFonts w:eastAsia="Times New Roman"/>
                <w:kern w:val="22"/>
                <w:sz w:val="20"/>
                <w:szCs w:val="20"/>
                <w:lang w:val="es-ES"/>
              </w:rPr>
              <w:t xml:space="preserve">de </w:t>
            </w:r>
            <w:r w:rsidRPr="00A21B26">
              <w:rPr>
                <w:rFonts w:eastAsia="Times New Roman"/>
                <w:kern w:val="22"/>
                <w:sz w:val="20"/>
                <w:szCs w:val="20"/>
                <w:lang w:val="es-ES"/>
              </w:rPr>
              <w:t>disposiciones referidas a la resolución de controversias en las condiciones mutuamente acordadas?</w:t>
            </w:r>
          </w:p>
        </w:tc>
        <w:tc>
          <w:tcPr>
            <w:tcW w:w="3064"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 en cierta medida</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No</w:t>
            </w:r>
          </w:p>
          <w:p w:rsidR="002F52B4" w:rsidRPr="00A21B26" w:rsidRDefault="002F52B4">
            <w:pPr>
              <w:snapToGrid w:val="0"/>
              <w:spacing w:before="120" w:after="120"/>
              <w:rPr>
                <w:rFonts w:eastAsia="Times New Roman"/>
                <w:kern w:val="22"/>
                <w:sz w:val="20"/>
                <w:szCs w:val="20"/>
                <w:lang w:val="es-ES"/>
              </w:rPr>
            </w:pPr>
          </w:p>
          <w:p w:rsidR="002F52B4" w:rsidRPr="00A21B26" w:rsidRDefault="002F52B4">
            <w:pPr>
              <w:snapToGrid w:val="0"/>
              <w:spacing w:before="120" w:after="120"/>
              <w:rPr>
                <w:rFonts w:eastAsia="Times New Roman"/>
                <w:lang w:val="es-ES"/>
              </w:rPr>
            </w:pPr>
            <w:r w:rsidRPr="00A21B26">
              <w:rPr>
                <w:rFonts w:eastAsia="Times New Roman"/>
                <w:kern w:val="22"/>
                <w:sz w:val="20"/>
                <w:szCs w:val="20"/>
                <w:lang w:val="es-ES"/>
              </w:rPr>
              <w:t>Sírvase explicar su respuesta.</w:t>
            </w:r>
            <w:r w:rsidRPr="00A21B26">
              <w:rPr>
                <w:rStyle w:val="FootnoteReference"/>
                <w:rFonts w:eastAsia="Times New Roman"/>
                <w:kern w:val="22"/>
                <w:sz w:val="20"/>
                <w:szCs w:val="20"/>
                <w:lang w:val="es-ES"/>
              </w:rPr>
              <w:t xml:space="preserve"> </w:t>
            </w:r>
          </w:p>
          <w:p w:rsidR="002F52B4" w:rsidRPr="00A21B26" w:rsidRDefault="002F52B4">
            <w:pPr>
              <w:snapToGrid w:val="0"/>
              <w:spacing w:before="120" w:after="120"/>
              <w:rPr>
                <w:rFonts w:eastAsia="Times New Roman"/>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tc>
      </w:tr>
      <w:tr w:rsidR="002F52B4" w:rsidRPr="00A21B26">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pacing w:before="120" w:after="120"/>
              <w:ind w:left="333" w:hanging="360"/>
              <w:jc w:val="left"/>
              <w:rPr>
                <w:rFonts w:eastAsia="Times New Roman"/>
                <w:b/>
                <w:bCs/>
                <w:kern w:val="22"/>
                <w:sz w:val="20"/>
                <w:szCs w:val="20"/>
                <w:lang w:val="es-ES"/>
              </w:rPr>
            </w:pPr>
            <w:r w:rsidRPr="00A21B26">
              <w:rPr>
                <w:rFonts w:eastAsia="Times New Roman"/>
                <w:b/>
                <w:bCs/>
                <w:kern w:val="22"/>
                <w:sz w:val="20"/>
                <w:szCs w:val="20"/>
                <w:lang w:val="es-ES"/>
              </w:rPr>
              <w:t>Artículo 18.2</w:t>
            </w:r>
          </w:p>
          <w:p w:rsidR="002F52B4" w:rsidRPr="00A21B26" w:rsidRDefault="002F52B4">
            <w:pPr>
              <w:numPr>
                <w:ilvl w:val="0"/>
                <w:numId w:val="20"/>
              </w:numPr>
              <w:spacing w:before="120" w:after="120"/>
              <w:ind w:left="333"/>
              <w:jc w:val="left"/>
              <w:rPr>
                <w:rFonts w:eastAsia="Times New Roman"/>
                <w:lang w:val="es-ES"/>
              </w:rPr>
            </w:pPr>
            <w:r w:rsidRPr="00A21B26">
              <w:rPr>
                <w:rFonts w:eastAsia="Times New Roman"/>
                <w:kern w:val="22"/>
                <w:sz w:val="20"/>
                <w:szCs w:val="20"/>
                <w:lang w:val="es-ES"/>
              </w:rPr>
              <w:t>*¿Su país se asegura de que sus sistemas jurídicos ofrezcan la posibilidad de presentar recursos en casos de controversias surgidas a raíz de condiciones mutuamente acordadas?</w:t>
            </w:r>
          </w:p>
        </w:tc>
        <w:tc>
          <w:tcPr>
            <w:tcW w:w="3064"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 en cierta medida</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No</w:t>
            </w:r>
          </w:p>
          <w:p w:rsidR="002F52B4" w:rsidRPr="00A21B26" w:rsidRDefault="002F52B4">
            <w:pPr>
              <w:snapToGrid w:val="0"/>
              <w:spacing w:before="120" w:after="120"/>
              <w:rPr>
                <w:rFonts w:eastAsia="Times New Roman"/>
                <w:kern w:val="22"/>
                <w:sz w:val="20"/>
                <w:szCs w:val="20"/>
                <w:lang w:val="es-ES"/>
              </w:rPr>
            </w:pPr>
          </w:p>
          <w:p w:rsidR="002F52B4" w:rsidRPr="00A21B26" w:rsidRDefault="002F52B4">
            <w:pPr>
              <w:snapToGrid w:val="0"/>
              <w:spacing w:before="120" w:after="120"/>
              <w:rPr>
                <w:rFonts w:eastAsia="Times New Roman"/>
                <w:lang w:val="es-ES"/>
              </w:rPr>
            </w:pPr>
            <w:r w:rsidRPr="00A21B26">
              <w:rPr>
                <w:rFonts w:eastAsia="Times New Roman"/>
                <w:kern w:val="22"/>
                <w:sz w:val="20"/>
                <w:szCs w:val="20"/>
                <w:lang w:val="es-ES"/>
              </w:rPr>
              <w:t>Sírvase explicar su respuesta.</w:t>
            </w:r>
            <w:r w:rsidRPr="00A21B26">
              <w:rPr>
                <w:rStyle w:val="FootnoteReference"/>
                <w:rFonts w:eastAsia="Times New Roman"/>
                <w:kern w:val="22"/>
                <w:sz w:val="20"/>
                <w:szCs w:val="20"/>
                <w:lang w:val="es-ES"/>
              </w:rPr>
              <w:t xml:space="preserve"> </w:t>
            </w:r>
          </w:p>
          <w:p w:rsidR="002F52B4" w:rsidRPr="00A21B26" w:rsidRDefault="002F52B4">
            <w:pPr>
              <w:snapToGrid w:val="0"/>
              <w:spacing w:before="120" w:after="120"/>
              <w:rPr>
                <w:rFonts w:eastAsia="Times New Roman"/>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tc>
      </w:tr>
      <w:tr w:rsidR="002F52B4" w:rsidRPr="00A21B26">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pacing w:before="120" w:after="120"/>
              <w:ind w:left="333" w:hanging="360"/>
              <w:jc w:val="left"/>
              <w:rPr>
                <w:rFonts w:eastAsia="Times New Roman"/>
                <w:b/>
                <w:bCs/>
                <w:kern w:val="22"/>
                <w:sz w:val="20"/>
                <w:szCs w:val="20"/>
                <w:lang w:val="es-ES"/>
              </w:rPr>
            </w:pPr>
            <w:r w:rsidRPr="00A21B26">
              <w:rPr>
                <w:rFonts w:eastAsia="Times New Roman"/>
                <w:b/>
                <w:bCs/>
                <w:kern w:val="22"/>
                <w:sz w:val="20"/>
                <w:szCs w:val="20"/>
                <w:lang w:val="es-ES"/>
              </w:rPr>
              <w:t>Artículo 18.3 a)</w:t>
            </w:r>
          </w:p>
          <w:p w:rsidR="002F52B4" w:rsidRPr="00A21B26" w:rsidRDefault="002F52B4">
            <w:pPr>
              <w:numPr>
                <w:ilvl w:val="0"/>
                <w:numId w:val="20"/>
              </w:numPr>
              <w:spacing w:before="120" w:after="120"/>
              <w:ind w:left="333"/>
              <w:jc w:val="left"/>
              <w:rPr>
                <w:rFonts w:eastAsia="Times New Roman"/>
                <w:lang w:val="es-ES"/>
              </w:rPr>
            </w:pPr>
            <w:r w:rsidRPr="00A21B26">
              <w:rPr>
                <w:rFonts w:eastAsia="Times New Roman"/>
                <w:kern w:val="22"/>
                <w:sz w:val="20"/>
                <w:szCs w:val="20"/>
                <w:lang w:val="es-ES"/>
              </w:rPr>
              <w:t>*¿Ha adoptado su país medidas relativas al acceso a la justicia?</w:t>
            </w:r>
          </w:p>
        </w:tc>
        <w:tc>
          <w:tcPr>
            <w:tcW w:w="3064"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 en cierta medida</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No</w:t>
            </w:r>
          </w:p>
          <w:p w:rsidR="002F52B4" w:rsidRPr="00A21B26" w:rsidRDefault="002F52B4">
            <w:pPr>
              <w:snapToGrid w:val="0"/>
              <w:spacing w:before="120" w:after="120"/>
              <w:ind w:left="1440"/>
              <w:rPr>
                <w:rFonts w:eastAsia="Times New Roman"/>
                <w:i/>
                <w:iCs/>
                <w:kern w:val="22"/>
                <w:sz w:val="20"/>
                <w:szCs w:val="20"/>
                <w:lang w:val="es-ES"/>
              </w:rPr>
            </w:pPr>
            <w:r w:rsidRPr="00A21B26">
              <w:rPr>
                <w:rFonts w:eastAsia="Times New Roman"/>
                <w:i/>
                <w:iCs/>
                <w:kern w:val="22"/>
                <w:sz w:val="20"/>
                <w:szCs w:val="20"/>
                <w:lang w:val="es-ES"/>
              </w:rPr>
              <w:t xml:space="preserve"> </w:t>
            </w:r>
          </w:p>
          <w:p w:rsidR="002F52B4" w:rsidRPr="00A21B26" w:rsidRDefault="002F52B4">
            <w:pPr>
              <w:snapToGrid w:val="0"/>
              <w:spacing w:before="120" w:after="120"/>
              <w:rPr>
                <w:rFonts w:eastAsia="Times New Roman"/>
                <w:lang w:val="es-ES"/>
              </w:rPr>
            </w:pPr>
            <w:r w:rsidRPr="00A21B26">
              <w:rPr>
                <w:rFonts w:eastAsia="Times New Roman"/>
                <w:kern w:val="22"/>
                <w:sz w:val="20"/>
                <w:szCs w:val="20"/>
                <w:lang w:val="es-ES"/>
              </w:rPr>
              <w:t>Sírvase explicar su respuesta.</w:t>
            </w:r>
            <w:r w:rsidRPr="00A21B26">
              <w:rPr>
                <w:rStyle w:val="FootnoteReference"/>
                <w:rFonts w:eastAsia="Times New Roman"/>
                <w:kern w:val="22"/>
                <w:sz w:val="20"/>
                <w:szCs w:val="20"/>
                <w:lang w:val="es-ES"/>
              </w:rPr>
              <w:t xml:space="preserve"> </w:t>
            </w:r>
          </w:p>
          <w:p w:rsidR="002F52B4" w:rsidRPr="00A21B26" w:rsidRDefault="002F52B4">
            <w:pPr>
              <w:snapToGrid w:val="0"/>
              <w:spacing w:before="120" w:after="120"/>
              <w:rPr>
                <w:rFonts w:eastAsia="Times New Roman"/>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tc>
      </w:tr>
      <w:tr w:rsidR="002F52B4" w:rsidRPr="00A21B26">
        <w:trPr>
          <w:cantSplit/>
        </w:trPr>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pacing w:before="120" w:after="120"/>
              <w:ind w:left="333" w:hanging="360"/>
              <w:jc w:val="left"/>
              <w:rPr>
                <w:rFonts w:eastAsia="Times New Roman"/>
                <w:b/>
                <w:bCs/>
                <w:kern w:val="22"/>
                <w:sz w:val="20"/>
                <w:szCs w:val="20"/>
                <w:lang w:val="es-ES"/>
              </w:rPr>
            </w:pPr>
            <w:r w:rsidRPr="00A21B26">
              <w:rPr>
                <w:rFonts w:eastAsia="Times New Roman"/>
                <w:b/>
                <w:bCs/>
                <w:kern w:val="22"/>
                <w:sz w:val="20"/>
                <w:szCs w:val="20"/>
                <w:lang w:val="es-ES"/>
              </w:rPr>
              <w:t>Artículo 18.3 b)</w:t>
            </w:r>
          </w:p>
          <w:p w:rsidR="002F52B4" w:rsidRPr="00A21B26" w:rsidRDefault="002F52B4">
            <w:pPr>
              <w:numPr>
                <w:ilvl w:val="0"/>
                <w:numId w:val="20"/>
              </w:numPr>
              <w:spacing w:before="120" w:after="120"/>
              <w:ind w:left="333"/>
              <w:jc w:val="left"/>
              <w:rPr>
                <w:rFonts w:eastAsia="Times New Roman"/>
                <w:lang w:val="es-ES"/>
              </w:rPr>
            </w:pPr>
            <w:r w:rsidRPr="00A21B26">
              <w:rPr>
                <w:rFonts w:eastAsia="Times New Roman"/>
                <w:kern w:val="22"/>
                <w:sz w:val="20"/>
                <w:szCs w:val="20"/>
                <w:lang w:val="es-ES"/>
              </w:rPr>
              <w:t>*¿Ha adoptado su país medidas relativas a la utilización de mecanismos respecto al reconocimiento mutuo y la aplicación de sentencias extranjeras y laudos arbitrales?</w:t>
            </w:r>
          </w:p>
        </w:tc>
        <w:tc>
          <w:tcPr>
            <w:tcW w:w="3064"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 en cierta medida</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No</w:t>
            </w:r>
          </w:p>
          <w:p w:rsidR="002F52B4" w:rsidRPr="00A21B26" w:rsidRDefault="002F52B4">
            <w:pPr>
              <w:snapToGrid w:val="0"/>
              <w:spacing w:before="120" w:after="120"/>
              <w:rPr>
                <w:rFonts w:eastAsia="Times New Roman"/>
                <w:kern w:val="22"/>
                <w:sz w:val="20"/>
                <w:szCs w:val="20"/>
                <w:lang w:val="es-ES"/>
              </w:rPr>
            </w:pPr>
          </w:p>
          <w:p w:rsidR="002F52B4" w:rsidRPr="00A21B26" w:rsidRDefault="002F52B4">
            <w:pPr>
              <w:snapToGrid w:val="0"/>
              <w:spacing w:before="120" w:after="120"/>
              <w:rPr>
                <w:rFonts w:eastAsia="Times New Roman"/>
                <w:lang w:val="es-ES"/>
              </w:rPr>
            </w:pPr>
            <w:r w:rsidRPr="00A21B26">
              <w:rPr>
                <w:rFonts w:eastAsia="Times New Roman"/>
                <w:kern w:val="22"/>
                <w:sz w:val="20"/>
                <w:szCs w:val="20"/>
                <w:lang w:val="es-ES"/>
              </w:rPr>
              <w:t>Sírvase explicar su respuesta.</w:t>
            </w:r>
            <w:r w:rsidRPr="00A21B26">
              <w:rPr>
                <w:rStyle w:val="FootnoteReference"/>
                <w:rFonts w:eastAsia="Times New Roman"/>
                <w:i/>
                <w:iCs/>
                <w:kern w:val="22"/>
                <w:sz w:val="20"/>
                <w:szCs w:val="20"/>
                <w:lang w:val="es-ES"/>
              </w:rPr>
              <w:t xml:space="preserve"> </w:t>
            </w:r>
          </w:p>
          <w:p w:rsidR="002F52B4" w:rsidRPr="00A21B26" w:rsidRDefault="002F52B4">
            <w:pPr>
              <w:snapToGrid w:val="0"/>
              <w:spacing w:before="120" w:after="120"/>
              <w:rPr>
                <w:rFonts w:eastAsia="Times New Roman"/>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tc>
      </w:tr>
      <w:tr w:rsidR="002F52B4" w:rsidRPr="00A21B26">
        <w:trPr>
          <w:cantSplit/>
        </w:trPr>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numPr>
                <w:ilvl w:val="0"/>
                <w:numId w:val="20"/>
              </w:numPr>
              <w:spacing w:before="120" w:after="120"/>
              <w:ind w:left="333"/>
              <w:jc w:val="left"/>
              <w:rPr>
                <w:rFonts w:eastAsia="Times New Roman"/>
                <w:lang w:val="es-ES"/>
              </w:rPr>
            </w:pPr>
            <w:r w:rsidRPr="00A21B26">
              <w:rPr>
                <w:rFonts w:eastAsia="Times New Roman"/>
                <w:kern w:val="22"/>
                <w:sz w:val="20"/>
                <w:szCs w:val="20"/>
                <w:lang w:val="es-ES"/>
              </w:rPr>
              <w:t>Sírvase brindar información sobre lecciones aprendidas, qué funcionó bien y por qué, dificultades, problemas y causas subyacentes y cualquier otra información que sea pertinente para esta sección.</w:t>
            </w:r>
          </w:p>
        </w:tc>
        <w:tc>
          <w:tcPr>
            <w:tcW w:w="3064"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p w:rsidR="002F52B4" w:rsidRPr="00A21B26" w:rsidRDefault="00C77232">
            <w:pPr>
              <w:snapToGrid w:val="0"/>
              <w:spacing w:before="120" w:after="120"/>
              <w:rPr>
                <w:rFonts w:eastAsia="Times New Roman"/>
                <w:kern w:val="22"/>
                <w:sz w:val="20"/>
                <w:szCs w:val="20"/>
                <w:lang w:val="es-ES"/>
              </w:rPr>
            </w:pPr>
            <w:r>
              <w:rPr>
                <w:rFonts w:eastAsia="Times New Roman"/>
                <w:kern w:val="22"/>
                <w:sz w:val="20"/>
                <w:szCs w:val="20"/>
                <w:lang w:val="es-ES"/>
              </w:rPr>
              <w:t>y/</w:t>
            </w:r>
            <w:r w:rsidR="002F52B4" w:rsidRPr="00A21B26">
              <w:rPr>
                <w:rFonts w:eastAsia="Times New Roman"/>
                <w:kern w:val="22"/>
                <w:sz w:val="20"/>
                <w:szCs w:val="20"/>
                <w:lang w:val="es-ES"/>
              </w:rPr>
              <w:t xml:space="preserve">o </w:t>
            </w:r>
            <w:r w:rsidR="002F52B4" w:rsidRPr="00A21B26">
              <w:rPr>
                <w:rFonts w:eastAsia="Times New Roman"/>
                <w:kern w:val="22"/>
                <w:sz w:val="20"/>
                <w:szCs w:val="20"/>
                <w:lang w:val="es-ES"/>
              </w:rPr>
              <w:fldChar w:fldCharType="begin">
                <w:ffData>
                  <w:name w:val="Text22"/>
                  <w:enabled/>
                  <w:calcOnExit w:val="0"/>
                  <w:textInput>
                    <w:default w:val="&lt;URL and website name&gt;"/>
                  </w:textInput>
                </w:ffData>
              </w:fldChar>
            </w:r>
            <w:r w:rsidR="002F52B4" w:rsidRPr="00A21B26">
              <w:rPr>
                <w:rFonts w:eastAsia="Times New Roman"/>
                <w:kern w:val="22"/>
                <w:sz w:val="20"/>
                <w:szCs w:val="20"/>
                <w:lang w:val="es-ES"/>
              </w:rPr>
              <w:instrText xml:space="preserve"> FORMTEXT </w:instrText>
            </w:r>
            <w:r w:rsidR="002F52B4" w:rsidRPr="00A21B26">
              <w:rPr>
                <w:rFonts w:eastAsia="Times New Roman"/>
                <w:kern w:val="22"/>
                <w:sz w:val="20"/>
                <w:szCs w:val="20"/>
                <w:lang w:val="es-ES"/>
              </w:rPr>
            </w:r>
            <w:r w:rsidR="002F52B4" w:rsidRPr="00A21B26">
              <w:rPr>
                <w:rFonts w:eastAsia="Times New Roman"/>
                <w:kern w:val="22"/>
                <w:sz w:val="20"/>
                <w:szCs w:val="20"/>
                <w:lang w:val="es-ES"/>
              </w:rPr>
              <w:fldChar w:fldCharType="separate"/>
            </w:r>
            <w:r w:rsidR="002F52B4" w:rsidRPr="00A21B26">
              <w:rPr>
                <w:rFonts w:eastAsia="Times New Roman"/>
                <w:kern w:val="22"/>
                <w:sz w:val="20"/>
                <w:szCs w:val="20"/>
                <w:lang w:val="es-ES"/>
              </w:rPr>
              <w:t>&lt;URL y nombre del sitio web&gt;</w:t>
            </w:r>
            <w:r w:rsidR="002F52B4" w:rsidRPr="00A21B26">
              <w:rPr>
                <w:rFonts w:eastAsia="Times New Roman"/>
                <w:kern w:val="22"/>
                <w:sz w:val="20"/>
                <w:szCs w:val="20"/>
                <w:lang w:val="es-ES"/>
              </w:rPr>
              <w:fldChar w:fldCharType="end"/>
            </w:r>
          </w:p>
          <w:p w:rsidR="002F52B4" w:rsidRPr="00A21B26" w:rsidRDefault="00C77232">
            <w:pPr>
              <w:snapToGrid w:val="0"/>
              <w:spacing w:before="120" w:after="120"/>
              <w:rPr>
                <w:rFonts w:eastAsia="Times New Roman"/>
                <w:lang w:val="es-ES"/>
              </w:rPr>
            </w:pPr>
            <w:r>
              <w:rPr>
                <w:rFonts w:eastAsia="Times New Roman"/>
                <w:kern w:val="22"/>
                <w:sz w:val="20"/>
                <w:szCs w:val="20"/>
                <w:lang w:val="es-ES"/>
              </w:rPr>
              <w:t>y/</w:t>
            </w:r>
            <w:r w:rsidR="002F52B4" w:rsidRPr="00A21B26">
              <w:rPr>
                <w:rFonts w:eastAsia="Times New Roman"/>
                <w:kern w:val="22"/>
                <w:sz w:val="20"/>
                <w:szCs w:val="20"/>
                <w:lang w:val="es-ES"/>
              </w:rPr>
              <w:t>o &lt;Adjunto&gt;</w:t>
            </w:r>
          </w:p>
        </w:tc>
      </w:tr>
    </w:tbl>
    <w:p w:rsidR="002F52B4" w:rsidRPr="00A21B26" w:rsidRDefault="002F52B4">
      <w:pPr>
        <w:snapToGrid w:val="0"/>
        <w:spacing w:before="120" w:after="120"/>
        <w:jc w:val="center"/>
        <w:rPr>
          <w:rFonts w:eastAsia="Times New Roman"/>
          <w:b/>
          <w:bCs/>
          <w:kern w:val="22"/>
          <w:sz w:val="20"/>
          <w:szCs w:val="20"/>
          <w:lang w:val="es-ES"/>
        </w:rPr>
      </w:pPr>
    </w:p>
    <w:tbl>
      <w:tblPr>
        <w:tblW w:w="49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75"/>
        <w:gridCol w:w="5817"/>
      </w:tblGrid>
      <w:tr w:rsidR="002F52B4" w:rsidRPr="00A21B26">
        <w:tc>
          <w:tcPr>
            <w:tcW w:w="5000" w:type="pct"/>
            <w:gridSpan w:val="2"/>
            <w:tcBorders>
              <w:top w:val="single" w:sz="4" w:space="0" w:color="auto"/>
              <w:left w:val="single" w:sz="4" w:space="0" w:color="auto"/>
              <w:bottom w:val="single" w:sz="4" w:space="0" w:color="auto"/>
              <w:right w:val="single" w:sz="4" w:space="0" w:color="auto"/>
            </w:tcBorders>
            <w:shd w:val="clear" w:color="auto" w:fill="BFBFBF"/>
          </w:tcPr>
          <w:p w:rsidR="002F52B4" w:rsidRPr="00A21B26" w:rsidRDefault="002F52B4">
            <w:pPr>
              <w:keepNext/>
              <w:snapToGrid w:val="0"/>
              <w:spacing w:before="120" w:after="120"/>
              <w:jc w:val="center"/>
              <w:rPr>
                <w:rFonts w:eastAsia="Times New Roman"/>
                <w:lang w:val="es-ES"/>
              </w:rPr>
            </w:pPr>
            <w:r w:rsidRPr="00A21B26">
              <w:rPr>
                <w:rFonts w:eastAsia="Times New Roman"/>
                <w:b/>
                <w:bCs/>
                <w:kern w:val="22"/>
                <w:sz w:val="20"/>
                <w:szCs w:val="20"/>
                <w:lang w:val="es-ES"/>
              </w:rPr>
              <w:lastRenderedPageBreak/>
              <w:t xml:space="preserve">Parte VII </w:t>
            </w:r>
            <w:r w:rsidRPr="00A21B26">
              <w:rPr>
                <w:rFonts w:eastAsia="Times New Roman"/>
                <w:kern w:val="22"/>
                <w:sz w:val="20"/>
                <w:szCs w:val="20"/>
                <w:lang w:val="es-ES"/>
              </w:rPr>
              <w:t>–</w:t>
            </w:r>
            <w:r w:rsidRPr="00A21B26">
              <w:rPr>
                <w:rFonts w:eastAsia="Times New Roman"/>
                <w:b/>
                <w:bCs/>
                <w:kern w:val="22"/>
                <w:sz w:val="20"/>
                <w:szCs w:val="20"/>
                <w:lang w:val="es-ES"/>
              </w:rPr>
              <w:t xml:space="preserve"> Medidas relativas a consideraciones especiales </w:t>
            </w:r>
            <w:r w:rsidRPr="00A21B26">
              <w:rPr>
                <w:rFonts w:eastAsia="Times New Roman"/>
                <w:kern w:val="22"/>
                <w:sz w:val="20"/>
                <w:szCs w:val="20"/>
                <w:lang w:val="es-ES"/>
              </w:rPr>
              <w:t>(artículo 8)</w:t>
            </w:r>
          </w:p>
        </w:tc>
      </w:tr>
      <w:tr w:rsidR="002F52B4" w:rsidRPr="00A21B26">
        <w:trPr>
          <w:trHeight w:val="3024"/>
        </w:trPr>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pacing w:before="120" w:after="120"/>
              <w:ind w:left="333" w:hanging="333"/>
              <w:jc w:val="left"/>
              <w:rPr>
                <w:rFonts w:eastAsia="Times New Roman"/>
                <w:b/>
                <w:bCs/>
                <w:kern w:val="22"/>
                <w:sz w:val="20"/>
                <w:szCs w:val="20"/>
                <w:lang w:val="es-ES"/>
              </w:rPr>
            </w:pPr>
            <w:r w:rsidRPr="00A21B26">
              <w:rPr>
                <w:rFonts w:eastAsia="Times New Roman"/>
                <w:b/>
                <w:bCs/>
                <w:kern w:val="22"/>
                <w:sz w:val="20"/>
                <w:szCs w:val="20"/>
                <w:lang w:val="es-ES"/>
              </w:rPr>
              <w:t>Artículo 8 a)</w:t>
            </w:r>
          </w:p>
          <w:p w:rsidR="002F52B4" w:rsidRPr="00A21B26" w:rsidRDefault="002F52B4">
            <w:pPr>
              <w:numPr>
                <w:ilvl w:val="0"/>
                <w:numId w:val="20"/>
              </w:numPr>
              <w:spacing w:before="120" w:after="120"/>
              <w:ind w:left="333" w:hanging="333"/>
              <w:jc w:val="left"/>
              <w:rPr>
                <w:rFonts w:eastAsia="Times New Roman"/>
                <w:lang w:val="es-ES"/>
              </w:rPr>
            </w:pPr>
            <w:r w:rsidRPr="00A21B26">
              <w:rPr>
                <w:rFonts w:eastAsia="Times New Roman"/>
                <w:kern w:val="22"/>
                <w:sz w:val="20"/>
                <w:szCs w:val="20"/>
                <w:lang w:val="es-ES"/>
              </w:rPr>
              <w:t>*Al elaborar y aplicar su legislación o requisitos reglamentarios sobre APB, ¿ha creado su país condiciones para promover y alentar la investigación que contribuya a la conservación y la utilización sostenible de la diversidad biológica, incluido mediante medidas simplificadas de acceso para fines de investigación de índole no comercial?</w:t>
            </w:r>
          </w:p>
        </w:tc>
        <w:tc>
          <w:tcPr>
            <w:tcW w:w="3064"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 en cierta medida</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No</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No corresponde</w:t>
            </w:r>
            <w:r w:rsidRPr="00A21B26">
              <w:rPr>
                <w:rStyle w:val="FootnoteReference"/>
                <w:rFonts w:eastAsia="Times New Roman"/>
                <w:lang w:val="es-ES"/>
              </w:rPr>
              <w:footnoteReference w:id="22"/>
            </w:r>
          </w:p>
          <w:p w:rsidR="002F52B4" w:rsidRPr="00A21B26" w:rsidRDefault="002F52B4">
            <w:pPr>
              <w:snapToGrid w:val="0"/>
              <w:spacing w:before="120" w:after="120"/>
              <w:ind w:left="1440"/>
              <w:rPr>
                <w:rFonts w:eastAsia="Times New Roman"/>
                <w:i/>
                <w:iCs/>
                <w:kern w:val="22"/>
                <w:sz w:val="20"/>
                <w:szCs w:val="20"/>
                <w:lang w:val="es-ES"/>
              </w:rPr>
            </w:pP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t>Sírvase explicar su respuesta.</w:t>
            </w:r>
          </w:p>
          <w:p w:rsidR="002F52B4" w:rsidRPr="00A21B26" w:rsidRDefault="002F52B4">
            <w:pPr>
              <w:snapToGrid w:val="0"/>
              <w:spacing w:before="120" w:after="120"/>
              <w:rPr>
                <w:rFonts w:eastAsia="Times New Roman"/>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tc>
      </w:tr>
      <w:tr w:rsidR="002F52B4" w:rsidRPr="00A21B26">
        <w:trPr>
          <w:trHeight w:val="555"/>
        </w:trPr>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pacing w:before="120" w:after="120"/>
              <w:ind w:left="333" w:hanging="333"/>
              <w:jc w:val="left"/>
              <w:rPr>
                <w:rFonts w:eastAsia="Times New Roman"/>
                <w:b/>
                <w:bCs/>
                <w:kern w:val="22"/>
                <w:sz w:val="20"/>
                <w:szCs w:val="20"/>
                <w:lang w:val="es-ES"/>
              </w:rPr>
            </w:pPr>
            <w:r w:rsidRPr="00A21B26">
              <w:rPr>
                <w:rFonts w:eastAsia="Times New Roman"/>
                <w:b/>
                <w:bCs/>
                <w:kern w:val="22"/>
                <w:sz w:val="20"/>
                <w:szCs w:val="20"/>
                <w:lang w:val="es-ES"/>
              </w:rPr>
              <w:t>Artículo 8 b)</w:t>
            </w:r>
          </w:p>
          <w:p w:rsidR="002F52B4" w:rsidRPr="00A21B26" w:rsidRDefault="002F52B4">
            <w:pPr>
              <w:numPr>
                <w:ilvl w:val="0"/>
                <w:numId w:val="20"/>
              </w:numPr>
              <w:spacing w:before="120" w:after="120"/>
              <w:ind w:left="333" w:hanging="333"/>
              <w:jc w:val="left"/>
              <w:rPr>
                <w:rFonts w:eastAsia="Times New Roman"/>
                <w:lang w:val="es-ES"/>
              </w:rPr>
            </w:pPr>
            <w:r w:rsidRPr="00A21B26">
              <w:rPr>
                <w:rFonts w:eastAsia="Times New Roman"/>
                <w:kern w:val="22"/>
                <w:sz w:val="20"/>
                <w:szCs w:val="20"/>
                <w:lang w:val="es-ES"/>
              </w:rPr>
              <w:t>*Al elaborar y aplicar su legislación o requisitos reglamentarios sobre APB, ¿ha prestado su país debida atención a los casos de emergencias presentes o inminentes que creen amenazas o daños para la salud humana, animal o vegetal?</w:t>
            </w:r>
          </w:p>
        </w:tc>
        <w:tc>
          <w:tcPr>
            <w:tcW w:w="3064"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 en cierta medida</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No</w:t>
            </w:r>
          </w:p>
          <w:p w:rsidR="002F52B4" w:rsidRPr="00A21B26" w:rsidRDefault="002F52B4">
            <w:pPr>
              <w:snapToGrid w:val="0"/>
              <w:spacing w:before="120" w:after="120"/>
              <w:rPr>
                <w:rFonts w:eastAsia="Times New Roman"/>
                <w:kern w:val="22"/>
                <w:sz w:val="20"/>
                <w:szCs w:val="20"/>
                <w:lang w:val="es-ES"/>
              </w:rPr>
            </w:pPr>
          </w:p>
          <w:p w:rsidR="002F52B4" w:rsidRPr="00A21B26" w:rsidRDefault="002F52B4">
            <w:pPr>
              <w:snapToGrid w:val="0"/>
              <w:spacing w:before="120" w:after="120"/>
              <w:rPr>
                <w:rFonts w:eastAsia="Times New Roman"/>
                <w:lang w:val="es-ES"/>
              </w:rPr>
            </w:pPr>
            <w:r w:rsidRPr="00A21B26">
              <w:rPr>
                <w:rFonts w:eastAsia="Times New Roman"/>
                <w:kern w:val="22"/>
                <w:sz w:val="20"/>
                <w:szCs w:val="20"/>
                <w:lang w:val="es-ES"/>
              </w:rPr>
              <w:t>Sírvase explicar su respuesta.</w:t>
            </w:r>
            <w:r w:rsidRPr="00A21B26">
              <w:rPr>
                <w:rStyle w:val="FootnoteReference"/>
                <w:rFonts w:eastAsia="Times New Roman"/>
                <w:kern w:val="22"/>
                <w:sz w:val="20"/>
                <w:szCs w:val="20"/>
                <w:lang w:val="es-ES"/>
              </w:rPr>
              <w:t xml:space="preserve"> </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p w:rsidR="002F52B4" w:rsidRPr="00A21B26" w:rsidRDefault="002F52B4">
            <w:pPr>
              <w:snapToGrid w:val="0"/>
              <w:spacing w:before="120" w:after="120"/>
              <w:rPr>
                <w:rFonts w:eastAsia="Times New Roman"/>
                <w:kern w:val="22"/>
                <w:sz w:val="20"/>
                <w:szCs w:val="20"/>
                <w:lang w:val="es-ES"/>
              </w:rPr>
            </w:pPr>
          </w:p>
          <w:p w:rsidR="002F52B4" w:rsidRPr="00A21B26" w:rsidRDefault="002F52B4">
            <w:pPr>
              <w:snapToGrid w:val="0"/>
              <w:spacing w:before="120" w:after="120"/>
              <w:rPr>
                <w:rFonts w:eastAsia="Times New Roman"/>
                <w:i/>
                <w:iCs/>
                <w:kern w:val="22"/>
                <w:sz w:val="20"/>
                <w:szCs w:val="20"/>
                <w:lang w:val="es-ES"/>
              </w:rPr>
            </w:pPr>
            <w:r w:rsidRPr="00A21B26">
              <w:rPr>
                <w:rFonts w:eastAsia="Times New Roman"/>
                <w:kern w:val="22"/>
                <w:sz w:val="20"/>
                <w:szCs w:val="20"/>
                <w:lang w:val="es-ES"/>
              </w:rPr>
              <w:t>└</w:t>
            </w:r>
            <w:r w:rsidRPr="00A21B26">
              <w:rPr>
                <w:rFonts w:eastAsia="Times New Roman"/>
                <w:i/>
                <w:iCs/>
                <w:kern w:val="22"/>
                <w:sz w:val="20"/>
                <w:szCs w:val="20"/>
                <w:lang w:val="es-ES"/>
              </w:rPr>
              <w:t>Si respondió Sí o Sí, en cierta medida,</w:t>
            </w:r>
          </w:p>
          <w:p w:rsidR="002F52B4" w:rsidRPr="00A21B26" w:rsidRDefault="002F52B4">
            <w:pPr>
              <w:snapToGrid w:val="0"/>
              <w:spacing w:before="120" w:after="120"/>
              <w:ind w:left="720"/>
              <w:rPr>
                <w:rFonts w:eastAsia="Times New Roman"/>
                <w:kern w:val="22"/>
                <w:sz w:val="20"/>
                <w:szCs w:val="20"/>
                <w:lang w:val="es-ES"/>
              </w:rPr>
            </w:pPr>
            <w:r w:rsidRPr="00A21B26">
              <w:rPr>
                <w:rFonts w:eastAsia="Times New Roman"/>
                <w:kern w:val="22"/>
                <w:sz w:val="20"/>
                <w:szCs w:val="20"/>
                <w:lang w:val="es-ES"/>
              </w:rPr>
              <w:t xml:space="preserve">31.1 En esos casos, ¿ha considerado su país la necesidad de </w:t>
            </w:r>
            <w:r w:rsidR="00B92FAE" w:rsidRPr="00A21B26">
              <w:rPr>
                <w:rFonts w:eastAsia="Times New Roman"/>
                <w:kern w:val="22"/>
                <w:sz w:val="20"/>
                <w:szCs w:val="20"/>
                <w:lang w:val="es-ES"/>
              </w:rPr>
              <w:t xml:space="preserve">que el </w:t>
            </w:r>
            <w:r w:rsidRPr="00A21B26">
              <w:rPr>
                <w:rFonts w:eastAsia="Times New Roman"/>
                <w:kern w:val="22"/>
                <w:sz w:val="20"/>
                <w:szCs w:val="20"/>
                <w:lang w:val="es-ES"/>
              </w:rPr>
              <w:t xml:space="preserve">acceso a los recursos genéticos y </w:t>
            </w:r>
            <w:r w:rsidR="00B92FAE" w:rsidRPr="00A21B26">
              <w:rPr>
                <w:rFonts w:eastAsia="Times New Roman"/>
                <w:kern w:val="22"/>
                <w:sz w:val="20"/>
                <w:szCs w:val="20"/>
                <w:lang w:val="es-ES"/>
              </w:rPr>
              <w:t>l</w:t>
            </w:r>
            <w:r w:rsidRPr="00A21B26">
              <w:rPr>
                <w:rFonts w:eastAsia="Times New Roman"/>
                <w:kern w:val="22"/>
                <w:sz w:val="20"/>
                <w:szCs w:val="20"/>
                <w:lang w:val="es-ES"/>
              </w:rPr>
              <w:t xml:space="preserve">a participación justa y equitativa </w:t>
            </w:r>
            <w:r w:rsidR="00B92FAE" w:rsidRPr="00A21B26">
              <w:rPr>
                <w:rFonts w:eastAsia="Times New Roman"/>
                <w:kern w:val="22"/>
                <w:sz w:val="20"/>
                <w:szCs w:val="20"/>
                <w:lang w:val="es-ES"/>
              </w:rPr>
              <w:t>sean de carácter expeditivo</w:t>
            </w:r>
            <w:r w:rsidRPr="00A21B26">
              <w:rPr>
                <w:rFonts w:eastAsia="Times New Roman"/>
                <w:kern w:val="22"/>
                <w:sz w:val="20"/>
                <w:szCs w:val="20"/>
                <w:lang w:val="es-ES"/>
              </w:rPr>
              <w:t>, incluido el acceso a tratamientos asequibles para los necesitados?</w:t>
            </w:r>
          </w:p>
          <w:p w:rsidR="002F52B4" w:rsidRPr="00A21B26" w:rsidRDefault="002F52B4">
            <w:pPr>
              <w:snapToGrid w:val="0"/>
              <w:spacing w:before="120" w:after="120"/>
              <w:ind w:left="7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w:t>
            </w:r>
          </w:p>
          <w:p w:rsidR="002F52B4" w:rsidRPr="00A21B26" w:rsidRDefault="002F52B4">
            <w:pPr>
              <w:snapToGrid w:val="0"/>
              <w:spacing w:before="120" w:after="120"/>
              <w:ind w:left="7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No</w:t>
            </w:r>
          </w:p>
          <w:p w:rsidR="002F52B4" w:rsidRPr="00A21B26" w:rsidRDefault="002F52B4">
            <w:pPr>
              <w:snapToGrid w:val="0"/>
              <w:spacing w:before="120" w:after="120"/>
              <w:ind w:left="720"/>
              <w:rPr>
                <w:rFonts w:eastAsia="Times New Roman"/>
                <w:kern w:val="22"/>
                <w:sz w:val="20"/>
                <w:szCs w:val="20"/>
                <w:lang w:val="es-ES"/>
              </w:rPr>
            </w:pPr>
          </w:p>
          <w:p w:rsidR="002F52B4" w:rsidRPr="00A21B26" w:rsidRDefault="002F52B4">
            <w:pPr>
              <w:snapToGrid w:val="0"/>
              <w:spacing w:before="120" w:after="120"/>
              <w:ind w:left="720"/>
              <w:rPr>
                <w:rFonts w:eastAsia="Times New Roman"/>
                <w:lang w:val="es-ES"/>
              </w:rPr>
            </w:pPr>
            <w:r w:rsidRPr="00A21B26">
              <w:rPr>
                <w:rFonts w:eastAsia="Times New Roman"/>
                <w:kern w:val="22"/>
                <w:sz w:val="20"/>
                <w:szCs w:val="20"/>
                <w:lang w:val="es-ES"/>
              </w:rPr>
              <w:t xml:space="preserve">Información adicional. </w:t>
            </w:r>
          </w:p>
          <w:p w:rsidR="002F52B4" w:rsidRPr="00A21B26" w:rsidRDefault="002F52B4">
            <w:pPr>
              <w:snapToGrid w:val="0"/>
              <w:spacing w:before="120" w:after="120"/>
              <w:ind w:left="720"/>
              <w:rPr>
                <w:rStyle w:val="CommentReference"/>
                <w:rFonts w:eastAsia="Times New Roman"/>
                <w:sz w:val="22"/>
                <w:szCs w:val="22"/>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tc>
      </w:tr>
      <w:tr w:rsidR="002F52B4" w:rsidRPr="00A21B26">
        <w:trPr>
          <w:trHeight w:val="2132"/>
        </w:trPr>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pacing w:before="120" w:after="120"/>
              <w:ind w:left="333" w:hanging="333"/>
              <w:jc w:val="left"/>
              <w:rPr>
                <w:rFonts w:eastAsia="Times New Roman"/>
                <w:b/>
                <w:bCs/>
                <w:kern w:val="22"/>
                <w:sz w:val="20"/>
                <w:szCs w:val="20"/>
                <w:lang w:val="es-ES"/>
              </w:rPr>
            </w:pPr>
            <w:r w:rsidRPr="00A21B26">
              <w:rPr>
                <w:rFonts w:eastAsia="Times New Roman"/>
                <w:b/>
                <w:bCs/>
                <w:kern w:val="22"/>
                <w:sz w:val="20"/>
                <w:szCs w:val="20"/>
                <w:lang w:val="es-ES"/>
              </w:rPr>
              <w:t>Artículo 8 c)</w:t>
            </w:r>
          </w:p>
          <w:p w:rsidR="002F52B4" w:rsidRPr="00A21B26" w:rsidRDefault="002F52B4">
            <w:pPr>
              <w:numPr>
                <w:ilvl w:val="0"/>
                <w:numId w:val="20"/>
              </w:numPr>
              <w:spacing w:before="120" w:after="120"/>
              <w:ind w:left="333" w:hanging="333"/>
              <w:jc w:val="left"/>
              <w:rPr>
                <w:rFonts w:eastAsia="Times New Roman"/>
                <w:lang w:val="es-ES"/>
              </w:rPr>
            </w:pPr>
            <w:r w:rsidRPr="00A21B26">
              <w:rPr>
                <w:rFonts w:eastAsia="Times New Roman"/>
                <w:kern w:val="22"/>
                <w:sz w:val="20"/>
                <w:szCs w:val="20"/>
                <w:lang w:val="es-ES"/>
              </w:rPr>
              <w:t>*Al elaborar y aplicar su legislación o requisitos reglamentarios sobre APB, ¿ha considerado su país la importancia de los recursos genéticos para la alimentación y la agricultura y el rol especial que cumplen para la seguridad alimentaria?</w:t>
            </w:r>
          </w:p>
        </w:tc>
        <w:tc>
          <w:tcPr>
            <w:tcW w:w="3064"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 en cierta medida</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No</w:t>
            </w:r>
          </w:p>
          <w:p w:rsidR="002F52B4" w:rsidRPr="00A21B26" w:rsidRDefault="002F52B4">
            <w:pPr>
              <w:snapToGrid w:val="0"/>
              <w:spacing w:before="120" w:after="120"/>
              <w:ind w:left="1440"/>
              <w:rPr>
                <w:rFonts w:eastAsia="Times New Roman"/>
                <w:i/>
                <w:iCs/>
                <w:kern w:val="22"/>
                <w:sz w:val="20"/>
                <w:szCs w:val="20"/>
                <w:lang w:val="es-ES"/>
              </w:rPr>
            </w:pPr>
            <w:r w:rsidRPr="00A21B26">
              <w:rPr>
                <w:rFonts w:eastAsia="Times New Roman"/>
                <w:i/>
                <w:iCs/>
                <w:kern w:val="22"/>
                <w:sz w:val="20"/>
                <w:szCs w:val="20"/>
                <w:lang w:val="es-ES"/>
              </w:rPr>
              <w:t xml:space="preserve"> </w:t>
            </w:r>
          </w:p>
          <w:p w:rsidR="002F52B4" w:rsidRPr="00A21B26" w:rsidRDefault="002F52B4">
            <w:pPr>
              <w:snapToGrid w:val="0"/>
              <w:spacing w:before="120" w:after="120"/>
              <w:rPr>
                <w:rFonts w:eastAsia="Times New Roman"/>
                <w:lang w:val="es-ES"/>
              </w:rPr>
            </w:pPr>
            <w:r w:rsidRPr="00A21B26">
              <w:rPr>
                <w:rFonts w:eastAsia="Times New Roman"/>
                <w:kern w:val="22"/>
                <w:sz w:val="20"/>
                <w:szCs w:val="20"/>
                <w:lang w:val="es-ES"/>
              </w:rPr>
              <w:t>Sírvase explicar su respuesta.</w:t>
            </w:r>
            <w:r w:rsidRPr="00A21B26">
              <w:rPr>
                <w:rStyle w:val="FootnoteReference"/>
                <w:rFonts w:eastAsia="Times New Roman"/>
                <w:kern w:val="22"/>
                <w:sz w:val="20"/>
                <w:szCs w:val="20"/>
                <w:lang w:val="es-ES"/>
              </w:rPr>
              <w:t xml:space="preserve"> </w:t>
            </w:r>
          </w:p>
          <w:p w:rsidR="002F52B4" w:rsidRPr="00A21B26" w:rsidRDefault="002F52B4">
            <w:pPr>
              <w:snapToGrid w:val="0"/>
              <w:spacing w:before="120" w:after="120"/>
              <w:rPr>
                <w:rFonts w:eastAsia="Times New Roman"/>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tc>
      </w:tr>
      <w:tr w:rsidR="002F52B4" w:rsidRPr="00A21B26">
        <w:trPr>
          <w:cantSplit/>
        </w:trPr>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numPr>
                <w:ilvl w:val="0"/>
                <w:numId w:val="20"/>
              </w:numPr>
              <w:spacing w:before="120" w:after="120"/>
              <w:ind w:left="333" w:hanging="333"/>
              <w:jc w:val="left"/>
              <w:rPr>
                <w:rFonts w:eastAsia="Times New Roman"/>
                <w:lang w:val="es-ES"/>
              </w:rPr>
            </w:pPr>
            <w:r w:rsidRPr="00A21B26">
              <w:rPr>
                <w:rFonts w:eastAsia="Times New Roman"/>
                <w:kern w:val="22"/>
                <w:sz w:val="20"/>
                <w:szCs w:val="20"/>
                <w:lang w:val="es-ES"/>
              </w:rPr>
              <w:lastRenderedPageBreak/>
              <w:t>Sírvase brindar información sobre lecciones aprendidas, qué funcionó bien y por qué, dificultades, problemas y causas subyacentes y cualquier otra información que sea pertinente para esta sección.</w:t>
            </w:r>
          </w:p>
        </w:tc>
        <w:tc>
          <w:tcPr>
            <w:tcW w:w="3064"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p w:rsidR="002F52B4" w:rsidRPr="00A21B26" w:rsidRDefault="000E35A0">
            <w:pPr>
              <w:spacing w:before="120" w:after="120"/>
              <w:rPr>
                <w:rFonts w:eastAsia="Times New Roman"/>
                <w:kern w:val="22"/>
                <w:sz w:val="20"/>
                <w:szCs w:val="20"/>
                <w:lang w:val="es-ES"/>
              </w:rPr>
            </w:pPr>
            <w:r>
              <w:rPr>
                <w:rFonts w:eastAsia="Times New Roman"/>
                <w:i/>
                <w:iCs/>
                <w:kern w:val="22"/>
                <w:sz w:val="20"/>
                <w:szCs w:val="20"/>
                <w:lang w:val="es-ES"/>
              </w:rPr>
              <w:t>y/</w:t>
            </w:r>
            <w:r w:rsidR="002F52B4" w:rsidRPr="00A21B26">
              <w:rPr>
                <w:rFonts w:eastAsia="Times New Roman"/>
                <w:i/>
                <w:iCs/>
                <w:kern w:val="22"/>
                <w:sz w:val="20"/>
                <w:szCs w:val="20"/>
                <w:lang w:val="es-ES"/>
              </w:rPr>
              <w:t>o</w:t>
            </w:r>
            <w:r w:rsidR="002F52B4" w:rsidRPr="00A21B26">
              <w:rPr>
                <w:rFonts w:eastAsia="Times New Roman"/>
                <w:kern w:val="22"/>
                <w:sz w:val="20"/>
                <w:szCs w:val="20"/>
                <w:lang w:val="es-ES"/>
              </w:rPr>
              <w:t xml:space="preserve"> </w:t>
            </w:r>
            <w:r w:rsidR="002F52B4" w:rsidRPr="00A21B26">
              <w:rPr>
                <w:rFonts w:eastAsia="Times New Roman"/>
                <w:kern w:val="22"/>
                <w:sz w:val="20"/>
                <w:szCs w:val="20"/>
                <w:lang w:val="es-ES"/>
              </w:rPr>
              <w:fldChar w:fldCharType="begin">
                <w:ffData>
                  <w:name w:val="Text22"/>
                  <w:enabled/>
                  <w:calcOnExit w:val="0"/>
                  <w:textInput>
                    <w:default w:val="&lt;URL and website name&gt;"/>
                  </w:textInput>
                </w:ffData>
              </w:fldChar>
            </w:r>
            <w:r w:rsidR="002F52B4" w:rsidRPr="00A21B26">
              <w:rPr>
                <w:rFonts w:eastAsia="Times New Roman"/>
                <w:kern w:val="22"/>
                <w:sz w:val="20"/>
                <w:szCs w:val="20"/>
                <w:lang w:val="es-ES"/>
              </w:rPr>
              <w:instrText xml:space="preserve"> FORMTEXT </w:instrText>
            </w:r>
            <w:r w:rsidR="002F52B4" w:rsidRPr="00A21B26">
              <w:rPr>
                <w:rFonts w:eastAsia="Times New Roman"/>
                <w:kern w:val="22"/>
                <w:sz w:val="20"/>
                <w:szCs w:val="20"/>
                <w:lang w:val="es-ES"/>
              </w:rPr>
            </w:r>
            <w:r w:rsidR="002F52B4" w:rsidRPr="00A21B26">
              <w:rPr>
                <w:rFonts w:eastAsia="Times New Roman"/>
                <w:kern w:val="22"/>
                <w:sz w:val="20"/>
                <w:szCs w:val="20"/>
                <w:lang w:val="es-ES"/>
              </w:rPr>
              <w:fldChar w:fldCharType="separate"/>
            </w:r>
            <w:r w:rsidR="002F52B4" w:rsidRPr="00A21B26">
              <w:rPr>
                <w:rFonts w:eastAsia="Times New Roman"/>
                <w:kern w:val="22"/>
                <w:sz w:val="20"/>
                <w:szCs w:val="20"/>
                <w:lang w:val="es-ES"/>
              </w:rPr>
              <w:t>&lt;URL y nombre del sitio web&gt;</w:t>
            </w:r>
            <w:r w:rsidR="002F52B4" w:rsidRPr="00A21B26">
              <w:rPr>
                <w:rFonts w:eastAsia="Times New Roman"/>
                <w:kern w:val="22"/>
                <w:sz w:val="20"/>
                <w:szCs w:val="20"/>
                <w:lang w:val="es-ES"/>
              </w:rPr>
              <w:fldChar w:fldCharType="end"/>
            </w:r>
          </w:p>
          <w:p w:rsidR="002F52B4" w:rsidRPr="00A21B26" w:rsidRDefault="000E35A0">
            <w:pPr>
              <w:snapToGrid w:val="0"/>
              <w:spacing w:before="120" w:after="120"/>
              <w:rPr>
                <w:rFonts w:eastAsia="Times New Roman"/>
                <w:lang w:val="es-ES"/>
              </w:rPr>
            </w:pPr>
            <w:r>
              <w:rPr>
                <w:rFonts w:eastAsia="Times New Roman"/>
                <w:i/>
                <w:iCs/>
                <w:kern w:val="22"/>
                <w:sz w:val="20"/>
                <w:szCs w:val="20"/>
                <w:lang w:val="es-ES"/>
              </w:rPr>
              <w:t>y/</w:t>
            </w:r>
            <w:r w:rsidR="002F52B4" w:rsidRPr="00A21B26">
              <w:rPr>
                <w:rFonts w:eastAsia="Times New Roman"/>
                <w:i/>
                <w:iCs/>
                <w:kern w:val="22"/>
                <w:sz w:val="20"/>
                <w:szCs w:val="20"/>
                <w:lang w:val="es-ES"/>
              </w:rPr>
              <w:t xml:space="preserve">o </w:t>
            </w:r>
            <w:r w:rsidR="002F52B4" w:rsidRPr="00A21B26">
              <w:rPr>
                <w:rFonts w:eastAsia="Times New Roman"/>
                <w:kern w:val="22"/>
                <w:sz w:val="20"/>
                <w:szCs w:val="20"/>
                <w:lang w:val="es-ES"/>
              </w:rPr>
              <w:t>&lt;Adjunto&gt;</w:t>
            </w:r>
          </w:p>
        </w:tc>
      </w:tr>
    </w:tbl>
    <w:p w:rsidR="002F52B4" w:rsidRPr="00A21B26" w:rsidRDefault="002F52B4">
      <w:pPr>
        <w:spacing w:before="120" w:after="120"/>
        <w:jc w:val="left"/>
        <w:rPr>
          <w:rFonts w:eastAsia="Times New Roman"/>
          <w:kern w:val="22"/>
          <w:sz w:val="20"/>
          <w:szCs w:val="20"/>
          <w:lang w:val="es-ES"/>
        </w:rPr>
      </w:pPr>
    </w:p>
    <w:tbl>
      <w:tblPr>
        <w:tblW w:w="49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75"/>
        <w:gridCol w:w="5817"/>
      </w:tblGrid>
      <w:tr w:rsidR="002F52B4" w:rsidRPr="00A21B26">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tcPr>
          <w:p w:rsidR="002F52B4" w:rsidRPr="00A21B26" w:rsidRDefault="002F52B4">
            <w:pPr>
              <w:keepNext/>
              <w:snapToGrid w:val="0"/>
              <w:spacing w:before="120" w:after="120"/>
              <w:jc w:val="center"/>
              <w:rPr>
                <w:rFonts w:eastAsia="Times New Roman"/>
                <w:lang w:val="es-ES"/>
              </w:rPr>
            </w:pPr>
            <w:r w:rsidRPr="00A21B26">
              <w:rPr>
                <w:rFonts w:eastAsia="Times New Roman"/>
                <w:b/>
                <w:bCs/>
                <w:kern w:val="22"/>
                <w:sz w:val="20"/>
                <w:szCs w:val="20"/>
                <w:lang w:val="es-ES"/>
              </w:rPr>
              <w:t xml:space="preserve">Parte VIII </w:t>
            </w:r>
            <w:r w:rsidRPr="00A21B26">
              <w:rPr>
                <w:rFonts w:eastAsia="Times New Roman"/>
                <w:kern w:val="22"/>
                <w:sz w:val="20"/>
                <w:szCs w:val="20"/>
                <w:lang w:val="es-ES"/>
              </w:rPr>
              <w:t>–</w:t>
            </w:r>
            <w:r w:rsidRPr="00A21B26">
              <w:rPr>
                <w:rFonts w:eastAsia="Times New Roman"/>
                <w:b/>
                <w:bCs/>
                <w:kern w:val="22"/>
                <w:sz w:val="20"/>
                <w:szCs w:val="20"/>
                <w:lang w:val="es-ES"/>
              </w:rPr>
              <w:t xml:space="preserve"> Medidas relacionadas con los pueblos indígenas y las comunidades locales </w:t>
            </w:r>
            <w:r w:rsidRPr="00A21B26">
              <w:rPr>
                <w:rFonts w:eastAsia="Times New Roman"/>
                <w:kern w:val="22"/>
                <w:sz w:val="20"/>
                <w:szCs w:val="20"/>
                <w:lang w:val="es-ES"/>
              </w:rPr>
              <w:t>(artículos 6, 7 y 12)</w:t>
            </w:r>
          </w:p>
        </w:tc>
      </w:tr>
      <w:tr w:rsidR="002F52B4" w:rsidRPr="00A21B26">
        <w:trPr>
          <w:cantSplit/>
        </w:trPr>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numPr>
                <w:ilvl w:val="0"/>
                <w:numId w:val="20"/>
              </w:numPr>
              <w:spacing w:before="120" w:after="120"/>
              <w:ind w:left="333"/>
              <w:jc w:val="left"/>
              <w:rPr>
                <w:rFonts w:eastAsia="Times New Roman"/>
                <w:lang w:val="es-ES"/>
              </w:rPr>
            </w:pPr>
            <w:r w:rsidRPr="00A21B26">
              <w:rPr>
                <w:rFonts w:eastAsia="Times New Roman"/>
                <w:kern w:val="22"/>
                <w:sz w:val="20"/>
                <w:szCs w:val="20"/>
                <w:lang w:val="es-ES"/>
              </w:rPr>
              <w:t>*¿Hay pueblos indígenas y comunidades locales en su país?</w:t>
            </w:r>
          </w:p>
        </w:tc>
        <w:tc>
          <w:tcPr>
            <w:tcW w:w="3064"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napToGrid w:val="0"/>
              <w:spacing w:before="100" w:after="10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w:t>
            </w:r>
          </w:p>
          <w:p w:rsidR="002F52B4" w:rsidRPr="00A21B26" w:rsidRDefault="002F52B4">
            <w:pPr>
              <w:snapToGrid w:val="0"/>
              <w:spacing w:before="100" w:after="10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No</w:t>
            </w:r>
          </w:p>
          <w:p w:rsidR="002F52B4" w:rsidRPr="00A21B26" w:rsidRDefault="002F52B4">
            <w:pPr>
              <w:snapToGrid w:val="0"/>
              <w:spacing w:before="100" w:after="100"/>
              <w:ind w:left="720"/>
              <w:rPr>
                <w:rFonts w:eastAsia="Times New Roman"/>
                <w:kern w:val="22"/>
                <w:sz w:val="20"/>
                <w:szCs w:val="20"/>
                <w:lang w:val="es-ES"/>
              </w:rPr>
            </w:pP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t>Información adicional.</w:t>
            </w:r>
          </w:p>
          <w:p w:rsidR="002F52B4" w:rsidRPr="00A21B26" w:rsidRDefault="002F52B4">
            <w:pPr>
              <w:snapToGrid w:val="0"/>
              <w:spacing w:before="120" w:after="120"/>
              <w:rPr>
                <w:rFonts w:eastAsia="Times New Roman"/>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tc>
      </w:tr>
      <w:tr w:rsidR="002F52B4" w:rsidRPr="00A21B26">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cPr>
          <w:p w:rsidR="002F52B4" w:rsidRPr="00A21B26" w:rsidRDefault="002F52B4">
            <w:pPr>
              <w:snapToGrid w:val="0"/>
              <w:spacing w:before="100" w:after="100"/>
              <w:rPr>
                <w:rFonts w:eastAsia="Times New Roman"/>
                <w:lang w:val="es-ES"/>
              </w:rPr>
            </w:pPr>
            <w:r w:rsidRPr="00A21B26">
              <w:rPr>
                <w:rFonts w:eastAsia="Times New Roman"/>
                <w:i/>
                <w:iCs/>
                <w:kern w:val="22"/>
                <w:sz w:val="20"/>
                <w:szCs w:val="20"/>
                <w:lang w:val="es-ES"/>
              </w:rPr>
              <w:t>Si respondió No a la pregunta 34, saltéese las preguntas 35 a 41 y pase a la Parte IX.</w:t>
            </w:r>
          </w:p>
        </w:tc>
      </w:tr>
      <w:tr w:rsidR="002F52B4" w:rsidRPr="00A21B26">
        <w:trPr>
          <w:cantSplit/>
        </w:trPr>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pacing w:before="120" w:after="120"/>
              <w:jc w:val="left"/>
              <w:rPr>
                <w:rFonts w:eastAsia="Times New Roman"/>
                <w:b/>
                <w:bCs/>
                <w:kern w:val="22"/>
                <w:sz w:val="20"/>
                <w:szCs w:val="20"/>
                <w:lang w:val="es-ES"/>
              </w:rPr>
            </w:pPr>
            <w:r w:rsidRPr="00A21B26">
              <w:rPr>
                <w:rFonts w:eastAsia="Times New Roman"/>
                <w:b/>
                <w:bCs/>
                <w:kern w:val="22"/>
                <w:sz w:val="20"/>
                <w:szCs w:val="20"/>
                <w:lang w:val="es-ES"/>
              </w:rPr>
              <w:t>Artículos 6.2 y 6.3 f)</w:t>
            </w:r>
          </w:p>
          <w:p w:rsidR="002F52B4" w:rsidRPr="00A21B26" w:rsidRDefault="002F52B4">
            <w:pPr>
              <w:numPr>
                <w:ilvl w:val="0"/>
                <w:numId w:val="20"/>
              </w:numPr>
              <w:spacing w:before="120" w:after="120"/>
              <w:ind w:left="333"/>
              <w:jc w:val="left"/>
              <w:rPr>
                <w:rFonts w:eastAsia="Times New Roman"/>
                <w:lang w:val="es-ES"/>
              </w:rPr>
            </w:pPr>
            <w:r w:rsidRPr="00A21B26">
              <w:rPr>
                <w:rFonts w:eastAsia="Times New Roman"/>
                <w:kern w:val="22"/>
                <w:sz w:val="20"/>
                <w:szCs w:val="20"/>
                <w:lang w:val="es-ES"/>
              </w:rPr>
              <w:t xml:space="preserve">*¿Tienen los pueblos indígenas y las comunidades locales, conforme a las leyes nacionales de su país, el derecho establecido a otorgar acceso a los recursos genéticos? </w:t>
            </w:r>
          </w:p>
        </w:tc>
        <w:tc>
          <w:tcPr>
            <w:tcW w:w="3064"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 en cierta medida</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No</w:t>
            </w:r>
          </w:p>
          <w:p w:rsidR="002F52B4" w:rsidRPr="00A21B26" w:rsidRDefault="002F52B4">
            <w:pPr>
              <w:snapToGrid w:val="0"/>
              <w:spacing w:before="120" w:after="120"/>
              <w:rPr>
                <w:rFonts w:eastAsia="Times New Roman"/>
                <w:kern w:val="22"/>
                <w:sz w:val="20"/>
                <w:szCs w:val="20"/>
                <w:lang w:val="es-ES"/>
              </w:rPr>
            </w:pP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t xml:space="preserve">Sírvase explicar su respuesta y, si procede, proporcionar información sobre la legislación nacional que establece </w:t>
            </w:r>
            <w:r w:rsidR="00B92FAE" w:rsidRPr="00A21B26">
              <w:rPr>
                <w:rFonts w:eastAsia="Times New Roman"/>
                <w:kern w:val="22"/>
                <w:sz w:val="20"/>
                <w:szCs w:val="20"/>
                <w:lang w:val="es-ES"/>
              </w:rPr>
              <w:t>e</w:t>
            </w:r>
            <w:r w:rsidRPr="00A21B26">
              <w:rPr>
                <w:rFonts w:eastAsia="Times New Roman"/>
                <w:kern w:val="22"/>
                <w:sz w:val="20"/>
                <w:szCs w:val="20"/>
                <w:lang w:val="es-ES"/>
              </w:rPr>
              <w:t>l derecho de los pueblos indígenas y las comunidades locales a otorgar acceso a los recursos genéticos.</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t xml:space="preserve"> </w:t>
            </w: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p w:rsidR="002F52B4" w:rsidRPr="00A21B26" w:rsidRDefault="002F52B4">
            <w:pPr>
              <w:snapToGrid w:val="0"/>
              <w:spacing w:before="120" w:after="120"/>
              <w:rPr>
                <w:rFonts w:eastAsia="Times New Roman"/>
                <w:kern w:val="22"/>
                <w:sz w:val="20"/>
                <w:szCs w:val="20"/>
                <w:lang w:val="es-ES"/>
              </w:rPr>
            </w:pPr>
          </w:p>
          <w:p w:rsidR="002F52B4" w:rsidRPr="00A21B26" w:rsidRDefault="002F52B4">
            <w:pPr>
              <w:snapToGrid w:val="0"/>
              <w:spacing w:before="100" w:after="100"/>
              <w:rPr>
                <w:rFonts w:eastAsia="Times New Roman"/>
                <w:i/>
                <w:iCs/>
                <w:kern w:val="22"/>
                <w:sz w:val="20"/>
                <w:szCs w:val="20"/>
                <w:lang w:val="es-ES"/>
              </w:rPr>
            </w:pPr>
            <w:r w:rsidRPr="00A21B26">
              <w:rPr>
                <w:rFonts w:eastAsia="Times New Roman"/>
                <w:sz w:val="20"/>
                <w:szCs w:val="20"/>
                <w:lang w:val="es-ES"/>
              </w:rPr>
              <w:t>└</w:t>
            </w:r>
            <w:r w:rsidRPr="00A21B26">
              <w:rPr>
                <w:rFonts w:eastAsia="Times New Roman"/>
                <w:i/>
                <w:iCs/>
                <w:sz w:val="20"/>
                <w:szCs w:val="20"/>
                <w:lang w:val="es-ES"/>
              </w:rPr>
              <w:t>Si respondió Sí o Sí, en cierta medida,</w:t>
            </w:r>
          </w:p>
          <w:p w:rsidR="002F52B4" w:rsidRPr="00A21B26" w:rsidRDefault="002F52B4">
            <w:pPr>
              <w:snapToGrid w:val="0"/>
              <w:spacing w:before="100" w:after="100"/>
              <w:ind w:left="720"/>
              <w:rPr>
                <w:rFonts w:eastAsia="Times New Roman"/>
                <w:kern w:val="22"/>
                <w:sz w:val="20"/>
                <w:szCs w:val="20"/>
                <w:lang w:val="es-ES"/>
              </w:rPr>
            </w:pPr>
            <w:r w:rsidRPr="00A21B26">
              <w:rPr>
                <w:rFonts w:eastAsia="Times New Roman"/>
                <w:kern w:val="22"/>
                <w:sz w:val="20"/>
                <w:szCs w:val="20"/>
                <w:lang w:val="es-ES"/>
              </w:rPr>
              <w:t xml:space="preserve">35.1 *¿Cuenta su país con medidas </w:t>
            </w:r>
            <w:r w:rsidR="00B92FAE" w:rsidRPr="00A21B26">
              <w:rPr>
                <w:rFonts w:eastAsia="Times New Roman"/>
                <w:kern w:val="22"/>
                <w:sz w:val="20"/>
                <w:szCs w:val="20"/>
                <w:lang w:val="es-ES"/>
              </w:rPr>
              <w:t>tendientes a</w:t>
            </w:r>
            <w:r w:rsidRPr="00A21B26">
              <w:rPr>
                <w:rFonts w:eastAsia="Times New Roman"/>
                <w:kern w:val="22"/>
                <w:sz w:val="20"/>
                <w:szCs w:val="20"/>
                <w:lang w:val="es-ES"/>
              </w:rPr>
              <w:t xml:space="preserve"> asegur</w:t>
            </w:r>
            <w:r w:rsidR="00B92FAE" w:rsidRPr="00A21B26">
              <w:rPr>
                <w:rFonts w:eastAsia="Times New Roman"/>
                <w:kern w:val="22"/>
                <w:sz w:val="20"/>
                <w:szCs w:val="20"/>
                <w:lang w:val="es-ES"/>
              </w:rPr>
              <w:t>ar</w:t>
            </w:r>
            <w:r w:rsidRPr="00A21B26">
              <w:rPr>
                <w:rFonts w:eastAsia="Times New Roman"/>
                <w:kern w:val="22"/>
                <w:sz w:val="20"/>
                <w:szCs w:val="20"/>
                <w:lang w:val="es-ES"/>
              </w:rPr>
              <w:t xml:space="preserve"> que para el acceso a los recursos genéticos se obtenga el consentimiento fundamentado previo o la aprobación y participación de los pueblos indígenas y las comunidades locales?</w:t>
            </w:r>
          </w:p>
          <w:p w:rsidR="002F52B4" w:rsidRPr="00A21B26" w:rsidRDefault="002F52B4">
            <w:pPr>
              <w:snapToGrid w:val="0"/>
              <w:spacing w:before="100" w:after="100"/>
              <w:ind w:left="144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w:t>
            </w:r>
          </w:p>
          <w:p w:rsidR="002F52B4" w:rsidRPr="00A21B26" w:rsidRDefault="002F52B4">
            <w:pPr>
              <w:snapToGrid w:val="0"/>
              <w:spacing w:before="100" w:after="100"/>
              <w:ind w:left="144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No</w:t>
            </w:r>
          </w:p>
          <w:p w:rsidR="002F52B4" w:rsidRPr="00A21B26" w:rsidRDefault="002F52B4">
            <w:pPr>
              <w:snapToGrid w:val="0"/>
              <w:spacing w:before="100" w:after="100"/>
              <w:ind w:left="1440"/>
              <w:rPr>
                <w:rFonts w:eastAsia="Times New Roman"/>
                <w:kern w:val="22"/>
                <w:sz w:val="20"/>
                <w:szCs w:val="20"/>
                <w:lang w:val="es-ES"/>
              </w:rPr>
            </w:pPr>
          </w:p>
          <w:p w:rsidR="002F52B4" w:rsidRPr="00A21B26" w:rsidRDefault="002F52B4">
            <w:pPr>
              <w:snapToGrid w:val="0"/>
              <w:spacing w:before="100" w:after="100"/>
              <w:ind w:left="720"/>
              <w:rPr>
                <w:rFonts w:eastAsia="Times New Roman"/>
                <w:kern w:val="22"/>
                <w:sz w:val="20"/>
                <w:szCs w:val="20"/>
                <w:lang w:val="es-ES"/>
              </w:rPr>
            </w:pPr>
            <w:r w:rsidRPr="00A21B26">
              <w:rPr>
                <w:rFonts w:eastAsia="Times New Roman"/>
                <w:kern w:val="22"/>
                <w:sz w:val="20"/>
                <w:szCs w:val="20"/>
                <w:lang w:val="es-ES"/>
              </w:rPr>
              <w:t>35.2 *¿Ha establecido su país criterios o procesos para la obtención del consentimiento fundamentado previo o la aprobación y participación de los pueblos indígenas y las comunidades locales para el acceso a los recursos genéticos?</w:t>
            </w:r>
          </w:p>
          <w:p w:rsidR="002F52B4" w:rsidRPr="00A21B26" w:rsidRDefault="002F52B4">
            <w:pPr>
              <w:snapToGrid w:val="0"/>
              <w:spacing w:before="100" w:after="100"/>
              <w:ind w:left="144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w:t>
            </w:r>
          </w:p>
          <w:p w:rsidR="002F52B4" w:rsidRPr="00A21B26" w:rsidRDefault="002F52B4">
            <w:pPr>
              <w:snapToGrid w:val="0"/>
              <w:spacing w:before="100" w:after="100"/>
              <w:ind w:left="1440"/>
              <w:rPr>
                <w:rFonts w:eastAsia="Times New Roman"/>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No</w:t>
            </w:r>
          </w:p>
        </w:tc>
      </w:tr>
      <w:tr w:rsidR="002F52B4" w:rsidRPr="00A21B26">
        <w:trPr>
          <w:cantSplit/>
        </w:trPr>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pacing w:before="120" w:after="120"/>
              <w:ind w:left="333" w:hanging="360"/>
              <w:jc w:val="left"/>
              <w:rPr>
                <w:rFonts w:eastAsia="Times New Roman"/>
                <w:b/>
                <w:bCs/>
                <w:kern w:val="22"/>
                <w:sz w:val="20"/>
                <w:szCs w:val="20"/>
                <w:lang w:val="es-ES"/>
              </w:rPr>
            </w:pPr>
            <w:r w:rsidRPr="00A21B26">
              <w:rPr>
                <w:rFonts w:eastAsia="Times New Roman"/>
                <w:b/>
                <w:bCs/>
                <w:kern w:val="22"/>
                <w:sz w:val="20"/>
                <w:szCs w:val="20"/>
                <w:lang w:val="es-ES"/>
              </w:rPr>
              <w:lastRenderedPageBreak/>
              <w:t>Artículo 7</w:t>
            </w:r>
          </w:p>
          <w:p w:rsidR="002F52B4" w:rsidRPr="00A21B26" w:rsidRDefault="002F52B4" w:rsidP="000F5855">
            <w:pPr>
              <w:numPr>
                <w:ilvl w:val="0"/>
                <w:numId w:val="20"/>
              </w:numPr>
              <w:spacing w:before="120" w:after="120"/>
              <w:ind w:left="333"/>
              <w:jc w:val="left"/>
              <w:rPr>
                <w:rFonts w:eastAsia="Times New Roman"/>
                <w:lang w:val="es-ES"/>
              </w:rPr>
            </w:pPr>
            <w:r w:rsidRPr="00A21B26">
              <w:rPr>
                <w:rFonts w:eastAsia="Times New Roman"/>
                <w:kern w:val="22"/>
                <w:sz w:val="20"/>
                <w:szCs w:val="20"/>
                <w:lang w:val="es-ES"/>
              </w:rPr>
              <w:t xml:space="preserve">*¿Su país ha adoptado medidas </w:t>
            </w:r>
            <w:r w:rsidR="000F5855" w:rsidRPr="00A21B26">
              <w:rPr>
                <w:rFonts w:eastAsia="Times New Roman"/>
                <w:kern w:val="22"/>
                <w:sz w:val="20"/>
                <w:szCs w:val="20"/>
                <w:lang w:val="es-ES"/>
              </w:rPr>
              <w:t>par</w:t>
            </w:r>
            <w:r w:rsidR="00B92FAE" w:rsidRPr="00A21B26">
              <w:rPr>
                <w:rFonts w:eastAsia="Times New Roman"/>
                <w:kern w:val="22"/>
                <w:sz w:val="20"/>
                <w:szCs w:val="20"/>
                <w:lang w:val="es-ES"/>
              </w:rPr>
              <w:t>a</w:t>
            </w:r>
            <w:r w:rsidRPr="00A21B26">
              <w:rPr>
                <w:rFonts w:eastAsia="Times New Roman"/>
                <w:kern w:val="22"/>
                <w:sz w:val="20"/>
                <w:szCs w:val="20"/>
                <w:lang w:val="es-ES"/>
              </w:rPr>
              <w:t xml:space="preserve"> asegurar que se acceda a los conocimientos tradicionales asociados a recursos genéticos que est</w:t>
            </w:r>
            <w:r w:rsidR="00B92FAE" w:rsidRPr="00A21B26">
              <w:rPr>
                <w:rFonts w:eastAsia="Times New Roman"/>
                <w:kern w:val="22"/>
                <w:sz w:val="20"/>
                <w:szCs w:val="20"/>
                <w:lang w:val="es-ES"/>
              </w:rPr>
              <w:t>é</w:t>
            </w:r>
            <w:r w:rsidRPr="00A21B26">
              <w:rPr>
                <w:rFonts w:eastAsia="Times New Roman"/>
                <w:kern w:val="22"/>
                <w:sz w:val="20"/>
                <w:szCs w:val="20"/>
                <w:lang w:val="es-ES"/>
              </w:rPr>
              <w:t>n en posesión de pueblos indígenas y comunidades locales de su país con el consentimiento fundamentado previo o la aprobación y participación de esos pueblos indígenas y comunidades locales y que se hayan establecidos condiciones mutuamente acordadas?</w:t>
            </w:r>
          </w:p>
        </w:tc>
        <w:tc>
          <w:tcPr>
            <w:tcW w:w="3064"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 en cierta medida</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No</w:t>
            </w:r>
          </w:p>
          <w:p w:rsidR="002F52B4" w:rsidRPr="00A21B26" w:rsidRDefault="002F52B4">
            <w:pPr>
              <w:snapToGrid w:val="0"/>
              <w:spacing w:before="120" w:after="120"/>
              <w:rPr>
                <w:rFonts w:eastAsia="Times New Roman"/>
                <w:kern w:val="22"/>
                <w:sz w:val="20"/>
                <w:szCs w:val="20"/>
                <w:lang w:val="es-ES"/>
              </w:rPr>
            </w:pPr>
          </w:p>
          <w:p w:rsidR="002F52B4" w:rsidRPr="00A21B26" w:rsidRDefault="002F52B4">
            <w:pPr>
              <w:snapToGrid w:val="0"/>
              <w:spacing w:before="100" w:after="100"/>
              <w:rPr>
                <w:rFonts w:eastAsia="Times New Roman"/>
                <w:kern w:val="22"/>
                <w:sz w:val="20"/>
                <w:szCs w:val="20"/>
                <w:lang w:val="es-ES"/>
              </w:rPr>
            </w:pPr>
            <w:r w:rsidRPr="00A21B26">
              <w:rPr>
                <w:rFonts w:eastAsia="Times New Roman"/>
                <w:kern w:val="22"/>
                <w:sz w:val="20"/>
                <w:szCs w:val="20"/>
                <w:lang w:val="es-ES"/>
              </w:rPr>
              <w:t>Sírvase explicar su respuesta.</w:t>
            </w:r>
          </w:p>
          <w:p w:rsidR="002F52B4" w:rsidRPr="00A21B26" w:rsidRDefault="002F52B4">
            <w:pPr>
              <w:snapToGrid w:val="0"/>
              <w:spacing w:before="100" w:after="100"/>
              <w:rPr>
                <w:rFonts w:eastAsia="Times New Roman"/>
                <w:kern w:val="22"/>
                <w:sz w:val="20"/>
                <w:szCs w:val="20"/>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tc>
      </w:tr>
      <w:tr w:rsidR="002F52B4" w:rsidRPr="00A21B26">
        <w:trPr>
          <w:cantSplit/>
        </w:trPr>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pacing w:before="120" w:after="120"/>
              <w:ind w:left="333" w:hanging="360"/>
              <w:jc w:val="left"/>
              <w:rPr>
                <w:rFonts w:eastAsia="Times New Roman"/>
                <w:b/>
                <w:bCs/>
                <w:kern w:val="22"/>
                <w:sz w:val="20"/>
                <w:szCs w:val="20"/>
                <w:lang w:val="es-ES"/>
              </w:rPr>
            </w:pPr>
            <w:r w:rsidRPr="00A21B26">
              <w:rPr>
                <w:rFonts w:eastAsia="Times New Roman"/>
                <w:b/>
                <w:bCs/>
                <w:kern w:val="22"/>
                <w:sz w:val="20"/>
                <w:szCs w:val="20"/>
                <w:lang w:val="es-ES"/>
              </w:rPr>
              <w:t>Artículo 12.1</w:t>
            </w:r>
          </w:p>
          <w:p w:rsidR="002F52B4" w:rsidRPr="00A21B26" w:rsidRDefault="002F52B4" w:rsidP="000F5855">
            <w:pPr>
              <w:numPr>
                <w:ilvl w:val="0"/>
                <w:numId w:val="20"/>
              </w:numPr>
              <w:spacing w:before="120" w:after="120"/>
              <w:ind w:left="333"/>
              <w:jc w:val="left"/>
              <w:rPr>
                <w:rFonts w:eastAsia="Times New Roman"/>
                <w:lang w:val="es-ES"/>
              </w:rPr>
            </w:pPr>
            <w:r w:rsidRPr="00A21B26">
              <w:rPr>
                <w:rFonts w:eastAsia="Times New Roman"/>
                <w:kern w:val="22"/>
                <w:sz w:val="20"/>
                <w:szCs w:val="20"/>
                <w:lang w:val="es-ES"/>
              </w:rPr>
              <w:t>*</w:t>
            </w:r>
            <w:r w:rsidR="000F5855" w:rsidRPr="00A21B26">
              <w:rPr>
                <w:rFonts w:eastAsia="Times New Roman"/>
                <w:kern w:val="22"/>
                <w:sz w:val="20"/>
                <w:szCs w:val="20"/>
                <w:lang w:val="es-ES"/>
              </w:rPr>
              <w:t>A</w:t>
            </w:r>
            <w:r w:rsidRPr="00A21B26">
              <w:rPr>
                <w:rFonts w:eastAsia="Times New Roman"/>
                <w:kern w:val="22"/>
                <w:sz w:val="20"/>
                <w:szCs w:val="20"/>
                <w:lang w:val="es-ES"/>
              </w:rPr>
              <w:t>l aplica</w:t>
            </w:r>
            <w:r w:rsidR="000F5855" w:rsidRPr="00A21B26">
              <w:rPr>
                <w:rFonts w:eastAsia="Times New Roman"/>
                <w:kern w:val="22"/>
                <w:sz w:val="20"/>
                <w:szCs w:val="20"/>
                <w:lang w:val="es-ES"/>
              </w:rPr>
              <w:t xml:space="preserve">r </w:t>
            </w:r>
            <w:r w:rsidRPr="00A21B26">
              <w:rPr>
                <w:rFonts w:eastAsia="Times New Roman"/>
                <w:kern w:val="22"/>
                <w:sz w:val="20"/>
                <w:szCs w:val="20"/>
                <w:lang w:val="es-ES"/>
              </w:rPr>
              <w:t xml:space="preserve">el Protocolo, </w:t>
            </w:r>
            <w:r w:rsidR="000F5855" w:rsidRPr="00A21B26">
              <w:rPr>
                <w:rFonts w:eastAsia="Times New Roman"/>
                <w:kern w:val="22"/>
                <w:sz w:val="20"/>
                <w:szCs w:val="20"/>
                <w:lang w:val="es-ES"/>
              </w:rPr>
              <w:t xml:space="preserve">¿su país </w:t>
            </w:r>
            <w:r w:rsidRPr="00A21B26">
              <w:rPr>
                <w:rFonts w:eastAsia="Times New Roman"/>
                <w:kern w:val="22"/>
                <w:sz w:val="20"/>
                <w:szCs w:val="20"/>
                <w:lang w:val="es-ES"/>
              </w:rPr>
              <w:t>ha tomado en consideración las leyes consuetudinarias, protocolos y procedimientos comunitarios de los pueblos indígenas y las comunidades locales con respecto a los conocimientos tradicionales asociados a recursos genéticos?</w:t>
            </w:r>
          </w:p>
        </w:tc>
        <w:tc>
          <w:tcPr>
            <w:tcW w:w="3064"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 en cierta medida</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No</w:t>
            </w:r>
          </w:p>
          <w:p w:rsidR="002F52B4" w:rsidRPr="00A21B26" w:rsidRDefault="002F52B4">
            <w:pPr>
              <w:snapToGrid w:val="0"/>
              <w:spacing w:before="120" w:after="120"/>
              <w:ind w:left="720"/>
              <w:rPr>
                <w:rFonts w:eastAsia="Times New Roman"/>
                <w:i/>
                <w:iCs/>
                <w:kern w:val="22"/>
                <w:sz w:val="20"/>
                <w:szCs w:val="20"/>
                <w:lang w:val="es-ES"/>
              </w:rPr>
            </w:pPr>
          </w:p>
          <w:p w:rsidR="002F52B4" w:rsidRPr="00A21B26" w:rsidRDefault="002F52B4">
            <w:pPr>
              <w:snapToGrid w:val="0"/>
              <w:spacing w:before="100" w:after="100"/>
              <w:rPr>
                <w:rFonts w:eastAsia="Times New Roman"/>
                <w:lang w:val="es-ES"/>
              </w:rPr>
            </w:pPr>
            <w:r w:rsidRPr="00A21B26">
              <w:rPr>
                <w:rFonts w:eastAsia="Times New Roman"/>
                <w:kern w:val="22"/>
                <w:sz w:val="20"/>
                <w:szCs w:val="20"/>
                <w:lang w:val="es-ES"/>
              </w:rPr>
              <w:t>Sírvase explicar su respuesta.</w:t>
            </w:r>
            <w:r w:rsidRPr="00A21B26">
              <w:rPr>
                <w:rStyle w:val="FootnoteReference"/>
                <w:rFonts w:eastAsia="Times New Roman"/>
                <w:kern w:val="22"/>
                <w:sz w:val="20"/>
                <w:szCs w:val="20"/>
                <w:lang w:val="es-ES"/>
              </w:rPr>
              <w:t xml:space="preserve"> </w:t>
            </w:r>
          </w:p>
          <w:p w:rsidR="002F52B4" w:rsidRPr="00A21B26" w:rsidRDefault="002F52B4">
            <w:pPr>
              <w:snapToGrid w:val="0"/>
              <w:spacing w:before="100" w:after="100"/>
              <w:rPr>
                <w:rFonts w:eastAsia="Times New Roman"/>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tc>
      </w:tr>
      <w:tr w:rsidR="002F52B4" w:rsidRPr="00A21B26">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pacing w:before="120" w:after="120"/>
              <w:ind w:left="333" w:hanging="360"/>
              <w:jc w:val="left"/>
              <w:rPr>
                <w:rFonts w:eastAsia="Times New Roman"/>
                <w:b/>
                <w:bCs/>
                <w:kern w:val="22"/>
                <w:sz w:val="20"/>
                <w:szCs w:val="20"/>
                <w:lang w:val="es-ES"/>
              </w:rPr>
            </w:pPr>
            <w:r w:rsidRPr="00A21B26">
              <w:rPr>
                <w:rFonts w:eastAsia="Times New Roman"/>
                <w:b/>
                <w:bCs/>
                <w:kern w:val="22"/>
                <w:sz w:val="20"/>
                <w:szCs w:val="20"/>
                <w:lang w:val="es-ES"/>
              </w:rPr>
              <w:t>Artículo 12.2</w:t>
            </w:r>
          </w:p>
          <w:p w:rsidR="002F52B4" w:rsidRPr="00A21B26" w:rsidRDefault="000F5855" w:rsidP="000F5855">
            <w:pPr>
              <w:numPr>
                <w:ilvl w:val="0"/>
                <w:numId w:val="20"/>
              </w:numPr>
              <w:spacing w:before="120" w:after="120"/>
              <w:ind w:left="333"/>
              <w:jc w:val="left"/>
              <w:rPr>
                <w:rFonts w:eastAsia="Times New Roman"/>
                <w:lang w:val="es-ES"/>
              </w:rPr>
            </w:pPr>
            <w:r w:rsidRPr="00A21B26">
              <w:rPr>
                <w:rFonts w:eastAsia="Times New Roman"/>
                <w:kern w:val="22"/>
                <w:sz w:val="20"/>
                <w:szCs w:val="20"/>
                <w:lang w:val="es-ES"/>
              </w:rPr>
              <w:t>*¿Ha establecido</w:t>
            </w:r>
            <w:r w:rsidR="002F52B4" w:rsidRPr="00A21B26">
              <w:rPr>
                <w:rFonts w:eastAsia="Times New Roman"/>
                <w:kern w:val="22"/>
                <w:sz w:val="20"/>
                <w:szCs w:val="20"/>
                <w:lang w:val="es-ES"/>
              </w:rPr>
              <w:t xml:space="preserve"> </w:t>
            </w:r>
            <w:r w:rsidRPr="00A21B26">
              <w:rPr>
                <w:rFonts w:eastAsia="Times New Roman"/>
                <w:kern w:val="22"/>
                <w:sz w:val="20"/>
                <w:szCs w:val="20"/>
                <w:lang w:val="es-ES"/>
              </w:rPr>
              <w:t xml:space="preserve">su país </w:t>
            </w:r>
            <w:r w:rsidR="002F52B4" w:rsidRPr="00A21B26">
              <w:rPr>
                <w:rFonts w:eastAsia="Times New Roman"/>
                <w:kern w:val="22"/>
                <w:sz w:val="20"/>
                <w:szCs w:val="20"/>
                <w:lang w:val="es-ES"/>
              </w:rPr>
              <w:t>mecanismos para informar a los posibles usuarios de conocimientos tradicionales asociados a recursos genéticos</w:t>
            </w:r>
            <w:r w:rsidRPr="00A21B26">
              <w:rPr>
                <w:rFonts w:eastAsia="Times New Roman"/>
                <w:kern w:val="22"/>
                <w:sz w:val="20"/>
                <w:szCs w:val="20"/>
                <w:lang w:val="es-ES"/>
              </w:rPr>
              <w:t xml:space="preserve"> acerca de sus obligaciones, contando para ello con la participación efectiva de los pueblos indígenas y las comunidades locales pertinentes</w:t>
            </w:r>
            <w:r w:rsidR="002F52B4" w:rsidRPr="00A21B26">
              <w:rPr>
                <w:rFonts w:eastAsia="Times New Roman"/>
                <w:kern w:val="22"/>
                <w:sz w:val="20"/>
                <w:szCs w:val="20"/>
                <w:lang w:val="es-ES"/>
              </w:rPr>
              <w:t>?</w:t>
            </w:r>
          </w:p>
        </w:tc>
        <w:tc>
          <w:tcPr>
            <w:tcW w:w="3064"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 en cierta medida</w:t>
            </w:r>
          </w:p>
          <w:p w:rsidR="002F52B4" w:rsidRPr="00A21B26" w:rsidRDefault="002F52B4">
            <w:pPr>
              <w:snapToGrid w:val="0"/>
              <w:spacing w:before="120" w:after="120"/>
              <w:rPr>
                <w:rFonts w:eastAsia="Times New Roman"/>
                <w:i/>
                <w:iCs/>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No</w:t>
            </w:r>
          </w:p>
          <w:p w:rsidR="002F52B4" w:rsidRPr="00A21B26" w:rsidRDefault="002F52B4">
            <w:pPr>
              <w:snapToGrid w:val="0"/>
              <w:spacing w:before="120" w:after="120"/>
              <w:rPr>
                <w:rFonts w:eastAsia="Times New Roman"/>
                <w:kern w:val="22"/>
                <w:sz w:val="20"/>
                <w:szCs w:val="20"/>
                <w:lang w:val="es-ES"/>
              </w:rPr>
            </w:pP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t>Sírvase explicar su respuesta</w:t>
            </w:r>
            <w:r w:rsidRPr="00A21B26">
              <w:rPr>
                <w:rStyle w:val="FootnoteReference"/>
                <w:rFonts w:eastAsia="Times New Roman"/>
                <w:lang w:val="es-ES"/>
              </w:rPr>
              <w:footnoteReference w:id="23"/>
            </w:r>
            <w:r w:rsidRPr="00A21B26">
              <w:rPr>
                <w:rFonts w:eastAsia="Times New Roman"/>
                <w:sz w:val="20"/>
                <w:szCs w:val="20"/>
                <w:lang w:val="es-ES"/>
              </w:rPr>
              <w:t>.</w:t>
            </w:r>
          </w:p>
          <w:p w:rsidR="002F52B4" w:rsidRPr="00A21B26" w:rsidRDefault="002F52B4">
            <w:pPr>
              <w:snapToGrid w:val="0"/>
              <w:spacing w:before="120" w:after="120"/>
              <w:rPr>
                <w:rFonts w:eastAsia="Times New Roman"/>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tc>
      </w:tr>
      <w:tr w:rsidR="002F52B4" w:rsidRPr="00A21B26">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pacing w:before="120" w:after="120"/>
              <w:ind w:left="333" w:hanging="360"/>
              <w:jc w:val="left"/>
              <w:rPr>
                <w:rFonts w:eastAsia="Times New Roman"/>
                <w:b/>
                <w:bCs/>
                <w:kern w:val="22"/>
                <w:sz w:val="20"/>
                <w:szCs w:val="20"/>
                <w:lang w:val="es-ES"/>
              </w:rPr>
            </w:pPr>
            <w:r w:rsidRPr="00A21B26">
              <w:rPr>
                <w:rFonts w:eastAsia="Times New Roman"/>
                <w:b/>
                <w:bCs/>
                <w:kern w:val="22"/>
                <w:sz w:val="20"/>
                <w:szCs w:val="20"/>
                <w:lang w:val="es-ES"/>
              </w:rPr>
              <w:t>Artículo 12.3</w:t>
            </w:r>
          </w:p>
          <w:p w:rsidR="002F52B4" w:rsidRPr="00A21B26" w:rsidRDefault="002F52B4">
            <w:pPr>
              <w:numPr>
                <w:ilvl w:val="0"/>
                <w:numId w:val="20"/>
              </w:numPr>
              <w:spacing w:before="120" w:after="120"/>
              <w:ind w:left="333"/>
              <w:jc w:val="left"/>
              <w:rPr>
                <w:rFonts w:eastAsia="Times New Roman"/>
                <w:lang w:val="es-ES"/>
              </w:rPr>
            </w:pPr>
            <w:r w:rsidRPr="00A21B26">
              <w:rPr>
                <w:rFonts w:eastAsia="Times New Roman"/>
                <w:kern w:val="22"/>
                <w:sz w:val="20"/>
                <w:szCs w:val="20"/>
                <w:lang w:val="es-ES"/>
              </w:rPr>
              <w:t>*¿Ha apoyado su país el desarrollo de protocolos comunitarios, requisitos mínimos para las condiciones mutuamente acordadas y cláusulas contractuales modelo por parte de los pueblos indígenas y las comunidades locales, incluidas las mujeres de dichas comunidades y pueblos?</w:t>
            </w:r>
          </w:p>
        </w:tc>
        <w:tc>
          <w:tcPr>
            <w:tcW w:w="3064"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 en cierta medida</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No</w:t>
            </w:r>
          </w:p>
          <w:p w:rsidR="002F52B4" w:rsidRPr="00A21B26" w:rsidRDefault="002F52B4">
            <w:pPr>
              <w:snapToGrid w:val="0"/>
              <w:spacing w:before="120" w:after="120"/>
              <w:rPr>
                <w:rFonts w:eastAsia="Times New Roman"/>
                <w:kern w:val="22"/>
                <w:sz w:val="20"/>
                <w:szCs w:val="20"/>
                <w:lang w:val="es-ES"/>
              </w:rPr>
            </w:pP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t>Sírvase explicar su respuesta</w:t>
            </w:r>
            <w:r w:rsidRPr="00A21B26">
              <w:rPr>
                <w:rStyle w:val="FootnoteReference"/>
                <w:rFonts w:eastAsia="Times New Roman"/>
                <w:lang w:val="es-ES"/>
              </w:rPr>
              <w:footnoteReference w:id="24"/>
            </w:r>
            <w:r w:rsidRPr="00A21B26">
              <w:rPr>
                <w:rFonts w:eastAsia="Times New Roman"/>
                <w:sz w:val="20"/>
                <w:szCs w:val="20"/>
                <w:lang w:val="es-ES"/>
              </w:rPr>
              <w:t>.</w:t>
            </w:r>
          </w:p>
          <w:p w:rsidR="002F52B4" w:rsidRPr="00A21B26" w:rsidRDefault="002F52B4">
            <w:pPr>
              <w:snapToGrid w:val="0"/>
              <w:spacing w:before="120" w:after="120"/>
              <w:rPr>
                <w:rFonts w:eastAsia="Times New Roman"/>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tc>
      </w:tr>
      <w:tr w:rsidR="002F52B4" w:rsidRPr="00A21B26">
        <w:trPr>
          <w:cantSplit/>
        </w:trPr>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pacing w:before="120" w:after="120"/>
              <w:ind w:left="333" w:hanging="360"/>
              <w:jc w:val="left"/>
              <w:rPr>
                <w:rFonts w:eastAsia="Times New Roman"/>
                <w:b/>
                <w:bCs/>
                <w:kern w:val="22"/>
                <w:sz w:val="20"/>
                <w:szCs w:val="20"/>
                <w:lang w:val="es-ES"/>
              </w:rPr>
            </w:pPr>
            <w:r w:rsidRPr="00A21B26">
              <w:rPr>
                <w:rFonts w:eastAsia="Times New Roman"/>
                <w:b/>
                <w:bCs/>
                <w:kern w:val="22"/>
                <w:sz w:val="20"/>
                <w:szCs w:val="20"/>
                <w:lang w:val="es-ES"/>
              </w:rPr>
              <w:lastRenderedPageBreak/>
              <w:t>Artículo 12.4</w:t>
            </w:r>
          </w:p>
          <w:p w:rsidR="002F52B4" w:rsidRPr="00A21B26" w:rsidRDefault="000F5855" w:rsidP="00696A23">
            <w:pPr>
              <w:numPr>
                <w:ilvl w:val="0"/>
                <w:numId w:val="20"/>
              </w:numPr>
              <w:spacing w:before="120" w:after="120"/>
              <w:ind w:left="333"/>
              <w:jc w:val="left"/>
              <w:rPr>
                <w:rFonts w:eastAsia="Times New Roman"/>
                <w:lang w:val="es-ES"/>
              </w:rPr>
            </w:pPr>
            <w:r w:rsidRPr="00A21B26">
              <w:rPr>
                <w:rFonts w:eastAsia="Times New Roman"/>
                <w:kern w:val="22"/>
                <w:sz w:val="20"/>
                <w:szCs w:val="20"/>
                <w:lang w:val="es-ES"/>
              </w:rPr>
              <w:t>*¿Su país ha procurado</w:t>
            </w:r>
            <w:r w:rsidR="002F52B4" w:rsidRPr="00A21B26">
              <w:rPr>
                <w:rFonts w:eastAsia="Times New Roman"/>
                <w:kern w:val="22"/>
                <w:sz w:val="20"/>
                <w:szCs w:val="20"/>
                <w:lang w:val="es-ES"/>
              </w:rPr>
              <w:t xml:space="preserve"> no restringir el uso e intercambio</w:t>
            </w:r>
            <w:r w:rsidRPr="00A21B26">
              <w:rPr>
                <w:rFonts w:eastAsia="Times New Roman"/>
                <w:kern w:val="22"/>
                <w:sz w:val="20"/>
                <w:szCs w:val="20"/>
                <w:lang w:val="es-ES"/>
              </w:rPr>
              <w:t xml:space="preserve"> </w:t>
            </w:r>
            <w:r w:rsidR="00696A23" w:rsidRPr="00A21B26">
              <w:rPr>
                <w:rFonts w:eastAsia="Times New Roman"/>
                <w:kern w:val="22"/>
                <w:sz w:val="20"/>
                <w:szCs w:val="20"/>
                <w:lang w:val="es-ES"/>
              </w:rPr>
              <w:t>consuetudinarios</w:t>
            </w:r>
            <w:r w:rsidR="002F52B4" w:rsidRPr="00A21B26">
              <w:rPr>
                <w:rFonts w:eastAsia="Times New Roman"/>
                <w:kern w:val="22"/>
                <w:sz w:val="20"/>
                <w:szCs w:val="20"/>
                <w:lang w:val="es-ES"/>
              </w:rPr>
              <w:t xml:space="preserve"> de recursos genéticos y conocimientos tradicionales asociados</w:t>
            </w:r>
            <w:r w:rsidR="00696A23" w:rsidRPr="00A21B26">
              <w:rPr>
                <w:rFonts w:eastAsia="Times New Roman"/>
                <w:kern w:val="22"/>
                <w:sz w:val="20"/>
                <w:szCs w:val="20"/>
                <w:lang w:val="es-ES"/>
              </w:rPr>
              <w:t xml:space="preserve"> dentro de los pueblos indígenas y las comunidades locales, y entre ellos</w:t>
            </w:r>
            <w:r w:rsidR="002F52B4" w:rsidRPr="00A21B26">
              <w:rPr>
                <w:rFonts w:eastAsia="Times New Roman"/>
                <w:kern w:val="22"/>
                <w:sz w:val="20"/>
                <w:szCs w:val="20"/>
                <w:lang w:val="es-ES"/>
              </w:rPr>
              <w:t>?</w:t>
            </w:r>
          </w:p>
        </w:tc>
        <w:tc>
          <w:tcPr>
            <w:tcW w:w="3064"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 en cierta medida</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No</w:t>
            </w:r>
          </w:p>
          <w:p w:rsidR="002F52B4" w:rsidRPr="00A21B26" w:rsidRDefault="002F52B4" w:rsidP="006645FA">
            <w:pPr>
              <w:snapToGrid w:val="0"/>
              <w:ind w:left="1440"/>
              <w:rPr>
                <w:rFonts w:eastAsia="Times New Roman"/>
                <w:i/>
                <w:iCs/>
                <w:kern w:val="22"/>
                <w:sz w:val="20"/>
                <w:szCs w:val="20"/>
                <w:lang w:val="es-ES"/>
              </w:rPr>
            </w:pP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t>Sírvase explicar su respuesta</w:t>
            </w:r>
            <w:r w:rsidRPr="00A21B26">
              <w:rPr>
                <w:rStyle w:val="FootnoteReference"/>
                <w:rFonts w:eastAsia="Times New Roman"/>
                <w:lang w:val="es-ES"/>
              </w:rPr>
              <w:footnoteReference w:id="25"/>
            </w:r>
            <w:r w:rsidRPr="00A21B26">
              <w:rPr>
                <w:rFonts w:eastAsia="Times New Roman"/>
                <w:sz w:val="20"/>
                <w:szCs w:val="20"/>
                <w:lang w:val="es-ES"/>
              </w:rPr>
              <w:t>.</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tc>
      </w:tr>
      <w:tr w:rsidR="002F52B4" w:rsidRPr="00A21B26">
        <w:trPr>
          <w:cantSplit/>
        </w:trPr>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numPr>
                <w:ilvl w:val="0"/>
                <w:numId w:val="20"/>
              </w:numPr>
              <w:spacing w:before="120" w:after="120"/>
              <w:ind w:left="333"/>
              <w:jc w:val="left"/>
              <w:rPr>
                <w:rFonts w:eastAsia="Times New Roman"/>
                <w:lang w:val="es-ES"/>
              </w:rPr>
            </w:pPr>
            <w:r w:rsidRPr="00A21B26">
              <w:rPr>
                <w:rFonts w:eastAsia="Times New Roman"/>
                <w:kern w:val="22"/>
                <w:sz w:val="20"/>
                <w:szCs w:val="20"/>
                <w:lang w:val="es-ES"/>
              </w:rPr>
              <w:t>Sírvase brindar información sobre lecciones aprendidas, qué funcionó bien y por qué, dificultades, problemas y causas subyacentes y cualquier otra información que sea pertinente para esta sección.</w:t>
            </w:r>
          </w:p>
        </w:tc>
        <w:tc>
          <w:tcPr>
            <w:tcW w:w="3064"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p w:rsidR="002F52B4" w:rsidRPr="00A21B26" w:rsidRDefault="000E35A0">
            <w:pPr>
              <w:spacing w:before="120" w:after="120"/>
              <w:rPr>
                <w:rFonts w:eastAsia="Times New Roman"/>
                <w:kern w:val="22"/>
                <w:sz w:val="20"/>
                <w:szCs w:val="20"/>
                <w:lang w:val="es-ES"/>
              </w:rPr>
            </w:pPr>
            <w:r>
              <w:rPr>
                <w:rFonts w:eastAsia="Times New Roman"/>
                <w:i/>
                <w:iCs/>
                <w:kern w:val="22"/>
                <w:sz w:val="20"/>
                <w:szCs w:val="20"/>
                <w:lang w:val="es-ES"/>
              </w:rPr>
              <w:t>y/</w:t>
            </w:r>
            <w:r w:rsidR="002F52B4" w:rsidRPr="00A21B26">
              <w:rPr>
                <w:rFonts w:eastAsia="Times New Roman"/>
                <w:i/>
                <w:iCs/>
                <w:kern w:val="22"/>
                <w:sz w:val="20"/>
                <w:szCs w:val="20"/>
                <w:lang w:val="es-ES"/>
              </w:rPr>
              <w:t>o</w:t>
            </w:r>
            <w:r w:rsidR="002F52B4" w:rsidRPr="00A21B26">
              <w:rPr>
                <w:rFonts w:eastAsia="Times New Roman"/>
                <w:kern w:val="22"/>
                <w:sz w:val="20"/>
                <w:szCs w:val="20"/>
                <w:lang w:val="es-ES"/>
              </w:rPr>
              <w:t xml:space="preserve"> </w:t>
            </w:r>
            <w:r w:rsidR="002F52B4" w:rsidRPr="00A21B26">
              <w:rPr>
                <w:rFonts w:eastAsia="Times New Roman"/>
                <w:kern w:val="22"/>
                <w:sz w:val="20"/>
                <w:szCs w:val="20"/>
                <w:lang w:val="es-ES"/>
              </w:rPr>
              <w:fldChar w:fldCharType="begin">
                <w:ffData>
                  <w:name w:val="Text22"/>
                  <w:enabled/>
                  <w:calcOnExit w:val="0"/>
                  <w:textInput>
                    <w:default w:val="&lt;URL and website name&gt;"/>
                  </w:textInput>
                </w:ffData>
              </w:fldChar>
            </w:r>
            <w:r w:rsidR="002F52B4" w:rsidRPr="00A21B26">
              <w:rPr>
                <w:rFonts w:eastAsia="Times New Roman"/>
                <w:kern w:val="22"/>
                <w:sz w:val="20"/>
                <w:szCs w:val="20"/>
                <w:lang w:val="es-ES"/>
              </w:rPr>
              <w:instrText xml:space="preserve"> FORMTEXT </w:instrText>
            </w:r>
            <w:r w:rsidR="002F52B4" w:rsidRPr="00A21B26">
              <w:rPr>
                <w:rFonts w:eastAsia="Times New Roman"/>
                <w:kern w:val="22"/>
                <w:sz w:val="20"/>
                <w:szCs w:val="20"/>
                <w:lang w:val="es-ES"/>
              </w:rPr>
            </w:r>
            <w:r w:rsidR="002F52B4" w:rsidRPr="00A21B26">
              <w:rPr>
                <w:rFonts w:eastAsia="Times New Roman"/>
                <w:kern w:val="22"/>
                <w:sz w:val="20"/>
                <w:szCs w:val="20"/>
                <w:lang w:val="es-ES"/>
              </w:rPr>
              <w:fldChar w:fldCharType="separate"/>
            </w:r>
            <w:r w:rsidR="002F52B4" w:rsidRPr="00A21B26">
              <w:rPr>
                <w:rFonts w:eastAsia="Times New Roman"/>
                <w:kern w:val="22"/>
                <w:sz w:val="20"/>
                <w:szCs w:val="20"/>
                <w:lang w:val="es-ES"/>
              </w:rPr>
              <w:t>&lt;URL y nombre del sitio web&gt;</w:t>
            </w:r>
            <w:r w:rsidR="002F52B4" w:rsidRPr="00A21B26">
              <w:rPr>
                <w:rFonts w:eastAsia="Times New Roman"/>
                <w:kern w:val="22"/>
                <w:sz w:val="20"/>
                <w:szCs w:val="20"/>
                <w:lang w:val="es-ES"/>
              </w:rPr>
              <w:fldChar w:fldCharType="end"/>
            </w:r>
          </w:p>
          <w:p w:rsidR="002F52B4" w:rsidRPr="00A21B26" w:rsidRDefault="000E35A0">
            <w:pPr>
              <w:snapToGrid w:val="0"/>
              <w:spacing w:before="120" w:after="120"/>
              <w:rPr>
                <w:rFonts w:eastAsia="Times New Roman"/>
                <w:lang w:val="es-ES"/>
              </w:rPr>
            </w:pPr>
            <w:r>
              <w:rPr>
                <w:rFonts w:eastAsia="Times New Roman"/>
                <w:i/>
                <w:iCs/>
                <w:kern w:val="22"/>
                <w:sz w:val="20"/>
                <w:szCs w:val="20"/>
                <w:lang w:val="es-ES"/>
              </w:rPr>
              <w:t>y/</w:t>
            </w:r>
            <w:r w:rsidR="002F52B4" w:rsidRPr="00A21B26">
              <w:rPr>
                <w:rFonts w:eastAsia="Times New Roman"/>
                <w:i/>
                <w:iCs/>
                <w:kern w:val="22"/>
                <w:sz w:val="20"/>
                <w:szCs w:val="20"/>
                <w:lang w:val="es-ES"/>
              </w:rPr>
              <w:t xml:space="preserve">o </w:t>
            </w:r>
            <w:r w:rsidR="002F52B4" w:rsidRPr="00A21B26">
              <w:rPr>
                <w:rFonts w:eastAsia="Times New Roman"/>
                <w:kern w:val="22"/>
                <w:sz w:val="20"/>
                <w:szCs w:val="20"/>
                <w:lang w:val="es-ES"/>
              </w:rPr>
              <w:t>&lt;Adjunto&gt;</w:t>
            </w:r>
          </w:p>
        </w:tc>
      </w:tr>
    </w:tbl>
    <w:p w:rsidR="002F52B4" w:rsidRPr="00A21B26" w:rsidRDefault="002F52B4" w:rsidP="006645FA">
      <w:pPr>
        <w:spacing w:before="40" w:after="40"/>
        <w:jc w:val="left"/>
        <w:rPr>
          <w:rFonts w:eastAsia="Times New Roman"/>
          <w:kern w:val="22"/>
          <w:sz w:val="20"/>
          <w:szCs w:val="20"/>
          <w:lang w:val="es-ES"/>
        </w:rPr>
      </w:pPr>
    </w:p>
    <w:tbl>
      <w:tblPr>
        <w:tblW w:w="49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75"/>
        <w:gridCol w:w="5817"/>
      </w:tblGrid>
      <w:tr w:rsidR="002F52B4" w:rsidRPr="00A21B26">
        <w:tc>
          <w:tcPr>
            <w:tcW w:w="5000" w:type="pct"/>
            <w:gridSpan w:val="2"/>
            <w:tcBorders>
              <w:top w:val="single" w:sz="4" w:space="0" w:color="auto"/>
              <w:left w:val="single" w:sz="4" w:space="0" w:color="auto"/>
              <w:bottom w:val="single" w:sz="4" w:space="0" w:color="auto"/>
              <w:right w:val="single" w:sz="4" w:space="0" w:color="auto"/>
            </w:tcBorders>
            <w:shd w:val="clear" w:color="auto" w:fill="BFBFBF"/>
          </w:tcPr>
          <w:p w:rsidR="002F52B4" w:rsidRPr="00A21B26" w:rsidRDefault="002F52B4">
            <w:pPr>
              <w:keepNext/>
              <w:snapToGrid w:val="0"/>
              <w:spacing w:before="120" w:after="120"/>
              <w:jc w:val="center"/>
              <w:rPr>
                <w:rFonts w:eastAsia="Times New Roman"/>
                <w:lang w:val="es-ES"/>
              </w:rPr>
            </w:pPr>
            <w:r w:rsidRPr="00A21B26">
              <w:rPr>
                <w:rFonts w:eastAsia="Times New Roman"/>
                <w:b/>
                <w:bCs/>
                <w:kern w:val="22"/>
                <w:sz w:val="20"/>
                <w:szCs w:val="20"/>
                <w:lang w:val="es-ES"/>
              </w:rPr>
              <w:t xml:space="preserve">Parte IX </w:t>
            </w:r>
            <w:r w:rsidRPr="00A21B26">
              <w:rPr>
                <w:rFonts w:eastAsia="Times New Roman"/>
                <w:kern w:val="22"/>
                <w:sz w:val="20"/>
                <w:szCs w:val="20"/>
                <w:lang w:val="es-ES"/>
              </w:rPr>
              <w:t>–</w:t>
            </w:r>
            <w:r w:rsidRPr="00A21B26">
              <w:rPr>
                <w:rFonts w:eastAsia="Times New Roman"/>
                <w:b/>
                <w:bCs/>
                <w:kern w:val="22"/>
                <w:sz w:val="20"/>
                <w:szCs w:val="20"/>
                <w:lang w:val="es-ES"/>
              </w:rPr>
              <w:t xml:space="preserve"> Contribución a la conservación y utilización sostenible </w:t>
            </w:r>
            <w:r w:rsidRPr="00A21B26">
              <w:rPr>
                <w:rFonts w:eastAsia="Times New Roman"/>
                <w:kern w:val="22"/>
                <w:sz w:val="20"/>
                <w:szCs w:val="20"/>
                <w:lang w:val="es-ES"/>
              </w:rPr>
              <w:t xml:space="preserve">(artículo 9) </w:t>
            </w:r>
            <w:r w:rsidRPr="00A21B26">
              <w:rPr>
                <w:rFonts w:eastAsia="Times New Roman"/>
                <w:b/>
                <w:bCs/>
                <w:kern w:val="22"/>
                <w:sz w:val="20"/>
                <w:szCs w:val="20"/>
                <w:lang w:val="es-ES"/>
              </w:rPr>
              <w:t>y beneficios recibidos</w:t>
            </w:r>
          </w:p>
        </w:tc>
      </w:tr>
      <w:tr w:rsidR="002F52B4" w:rsidRPr="00A21B26">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pacing w:before="120" w:after="120"/>
              <w:ind w:left="333" w:hanging="363"/>
              <w:jc w:val="left"/>
              <w:rPr>
                <w:rFonts w:eastAsia="Times New Roman"/>
                <w:b/>
                <w:bCs/>
                <w:kern w:val="22"/>
                <w:sz w:val="20"/>
                <w:szCs w:val="20"/>
                <w:lang w:val="es-ES"/>
              </w:rPr>
            </w:pPr>
            <w:r w:rsidRPr="00A21B26">
              <w:rPr>
                <w:rFonts w:eastAsia="Times New Roman"/>
                <w:b/>
                <w:bCs/>
                <w:kern w:val="22"/>
                <w:sz w:val="20"/>
                <w:szCs w:val="20"/>
                <w:lang w:val="es-ES"/>
              </w:rPr>
              <w:t>Artículo 9</w:t>
            </w:r>
          </w:p>
          <w:p w:rsidR="002F52B4" w:rsidRPr="00A21B26" w:rsidRDefault="002F52B4">
            <w:pPr>
              <w:numPr>
                <w:ilvl w:val="0"/>
                <w:numId w:val="20"/>
              </w:numPr>
              <w:spacing w:before="120" w:after="120"/>
              <w:ind w:left="333" w:hanging="356"/>
              <w:jc w:val="left"/>
              <w:rPr>
                <w:rFonts w:eastAsia="Times New Roman"/>
                <w:lang w:val="es-ES"/>
              </w:rPr>
            </w:pPr>
            <w:r w:rsidRPr="00A21B26">
              <w:rPr>
                <w:rFonts w:eastAsia="Times New Roman"/>
                <w:kern w:val="22"/>
                <w:sz w:val="20"/>
                <w:szCs w:val="20"/>
                <w:lang w:val="es-ES"/>
              </w:rPr>
              <w:t>*¿Alienta su país a los usuarios y proveedores a canalizar los beneficios que se deriven de la utilización de recursos genéticos hacia la conservación de la diversidad biológica y la utilización sostenible de sus componentes?</w:t>
            </w:r>
          </w:p>
        </w:tc>
        <w:tc>
          <w:tcPr>
            <w:tcW w:w="3064"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 en cierta medida</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No</w:t>
            </w:r>
          </w:p>
          <w:p w:rsidR="002F52B4" w:rsidRPr="00A21B26" w:rsidRDefault="002F52B4" w:rsidP="006645FA">
            <w:pPr>
              <w:snapToGrid w:val="0"/>
              <w:rPr>
                <w:rFonts w:eastAsia="Times New Roman"/>
                <w:kern w:val="22"/>
                <w:sz w:val="20"/>
                <w:szCs w:val="20"/>
                <w:lang w:val="es-ES"/>
              </w:rPr>
            </w:pPr>
          </w:p>
          <w:p w:rsidR="002F52B4" w:rsidRPr="00A21B26" w:rsidRDefault="002F52B4">
            <w:pPr>
              <w:snapToGrid w:val="0"/>
              <w:spacing w:before="120" w:after="120"/>
              <w:rPr>
                <w:rFonts w:eastAsia="Times New Roman"/>
                <w:lang w:val="es-ES"/>
              </w:rPr>
            </w:pPr>
            <w:r w:rsidRPr="00A21B26">
              <w:rPr>
                <w:rFonts w:eastAsia="Times New Roman"/>
                <w:kern w:val="22"/>
                <w:sz w:val="20"/>
                <w:szCs w:val="20"/>
                <w:lang w:val="es-ES"/>
              </w:rPr>
              <w:t>Sírvase explicar su respuesta.</w:t>
            </w:r>
            <w:r w:rsidRPr="00A21B26">
              <w:rPr>
                <w:rStyle w:val="FootnoteReference"/>
                <w:rFonts w:eastAsia="Times New Roman"/>
                <w:kern w:val="22"/>
                <w:sz w:val="20"/>
                <w:szCs w:val="20"/>
                <w:lang w:val="es-ES"/>
              </w:rPr>
              <w:t xml:space="preserve"> </w:t>
            </w:r>
          </w:p>
          <w:p w:rsidR="002F52B4" w:rsidRPr="00A21B26" w:rsidRDefault="002F52B4">
            <w:pPr>
              <w:snapToGrid w:val="0"/>
              <w:spacing w:before="120" w:after="120"/>
              <w:rPr>
                <w:rFonts w:eastAsia="Times New Roman"/>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tc>
      </w:tr>
      <w:tr w:rsidR="002F52B4" w:rsidRPr="00A21B26">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rsidP="00696A23">
            <w:pPr>
              <w:numPr>
                <w:ilvl w:val="0"/>
                <w:numId w:val="20"/>
              </w:numPr>
              <w:spacing w:before="120" w:after="120"/>
              <w:ind w:left="333" w:hanging="356"/>
              <w:jc w:val="left"/>
              <w:rPr>
                <w:rFonts w:eastAsia="Times New Roman"/>
                <w:lang w:val="es-ES"/>
              </w:rPr>
            </w:pPr>
            <w:r w:rsidRPr="00A21B26">
              <w:rPr>
                <w:rFonts w:eastAsia="Times New Roman"/>
                <w:kern w:val="22"/>
                <w:sz w:val="20"/>
                <w:szCs w:val="20"/>
                <w:lang w:val="es-ES"/>
              </w:rPr>
              <w:t>*¿</w:t>
            </w:r>
            <w:r w:rsidR="00696A23" w:rsidRPr="00A21B26">
              <w:rPr>
                <w:rFonts w:eastAsia="Times New Roman"/>
                <w:kern w:val="22"/>
                <w:sz w:val="20"/>
                <w:szCs w:val="20"/>
                <w:lang w:val="es-ES"/>
              </w:rPr>
              <w:t>L</w:t>
            </w:r>
            <w:r w:rsidRPr="00A21B26">
              <w:rPr>
                <w:rFonts w:eastAsia="Times New Roman"/>
                <w:kern w:val="22"/>
                <w:sz w:val="20"/>
                <w:szCs w:val="20"/>
                <w:lang w:val="es-ES"/>
              </w:rPr>
              <w:t xml:space="preserve">a aplicación del Protocolo de Nagoya </w:t>
            </w:r>
            <w:r w:rsidR="00696A23" w:rsidRPr="00A21B26">
              <w:rPr>
                <w:rFonts w:eastAsia="Times New Roman"/>
                <w:kern w:val="22"/>
                <w:sz w:val="20"/>
                <w:szCs w:val="20"/>
                <w:lang w:val="es-ES"/>
              </w:rPr>
              <w:t xml:space="preserve">ha contribuido </w:t>
            </w:r>
            <w:r w:rsidRPr="00A21B26">
              <w:rPr>
                <w:rFonts w:eastAsia="Times New Roman"/>
                <w:kern w:val="22"/>
                <w:sz w:val="20"/>
                <w:szCs w:val="20"/>
                <w:lang w:val="es-ES"/>
              </w:rPr>
              <w:t xml:space="preserve">a la conservación y la utilización sostenible de la diversidad biológica en su país? </w:t>
            </w:r>
          </w:p>
        </w:tc>
        <w:tc>
          <w:tcPr>
            <w:tcW w:w="3064"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No</w:t>
            </w:r>
          </w:p>
          <w:p w:rsidR="002F52B4" w:rsidRPr="00A21B26" w:rsidRDefault="002F52B4" w:rsidP="006645FA">
            <w:pPr>
              <w:snapToGrid w:val="0"/>
              <w:rPr>
                <w:rFonts w:eastAsia="Times New Roman"/>
                <w:b/>
                <w:bCs/>
                <w:kern w:val="22"/>
                <w:sz w:val="16"/>
                <w:szCs w:val="16"/>
                <w:lang w:val="es-ES"/>
              </w:rPr>
            </w:pPr>
          </w:p>
          <w:p w:rsidR="002F52B4" w:rsidRPr="00A21B26" w:rsidRDefault="002F52B4" w:rsidP="006645FA">
            <w:pPr>
              <w:snapToGrid w:val="0"/>
              <w:spacing w:after="100"/>
              <w:rPr>
                <w:rFonts w:eastAsia="Times New Roman"/>
                <w:kern w:val="22"/>
                <w:sz w:val="20"/>
                <w:szCs w:val="20"/>
                <w:lang w:val="es-ES"/>
              </w:rPr>
            </w:pPr>
            <w:r w:rsidRPr="00A21B26">
              <w:rPr>
                <w:rFonts w:eastAsia="Times New Roman"/>
                <w:kern w:val="22"/>
                <w:sz w:val="20"/>
                <w:szCs w:val="20"/>
                <w:lang w:val="es-ES"/>
              </w:rPr>
              <w:t>Sírvase explicar su respuesta y, si dispone de ellos, proporcione dat</w:t>
            </w:r>
            <w:r w:rsidR="006645FA" w:rsidRPr="00A21B26">
              <w:rPr>
                <w:rFonts w:eastAsia="Times New Roman"/>
                <w:kern w:val="22"/>
                <w:sz w:val="20"/>
                <w:szCs w:val="20"/>
                <w:lang w:val="es-ES"/>
              </w:rPr>
              <w:t>os que la respalden o ejemplos</w:t>
            </w:r>
            <w:r w:rsidRPr="00A21B26">
              <w:rPr>
                <w:rFonts w:eastAsia="Times New Roman"/>
                <w:kern w:val="22"/>
                <w:sz w:val="20"/>
                <w:szCs w:val="20"/>
                <w:lang w:val="es-ES"/>
              </w:rPr>
              <w:t xml:space="preserve"> de</w:t>
            </w:r>
            <w:r w:rsidR="00696A23" w:rsidRPr="00A21B26">
              <w:rPr>
                <w:rFonts w:eastAsia="Times New Roman"/>
                <w:kern w:val="22"/>
                <w:sz w:val="20"/>
                <w:szCs w:val="20"/>
                <w:lang w:val="es-ES"/>
              </w:rPr>
              <w:t xml:space="preserve"> </w:t>
            </w:r>
            <w:r w:rsidRPr="00A21B26">
              <w:rPr>
                <w:rFonts w:eastAsia="Times New Roman"/>
                <w:kern w:val="22"/>
                <w:sz w:val="20"/>
                <w:szCs w:val="20"/>
                <w:lang w:val="es-ES"/>
              </w:rPr>
              <w:t>l</w:t>
            </w:r>
            <w:r w:rsidR="00696A23" w:rsidRPr="00A21B26">
              <w:rPr>
                <w:rFonts w:eastAsia="Times New Roman"/>
                <w:kern w:val="22"/>
                <w:sz w:val="20"/>
                <w:szCs w:val="20"/>
                <w:lang w:val="es-ES"/>
              </w:rPr>
              <w:t>os</w:t>
            </w:r>
            <w:r w:rsidRPr="00A21B26">
              <w:rPr>
                <w:rFonts w:eastAsia="Times New Roman"/>
                <w:kern w:val="22"/>
                <w:sz w:val="20"/>
                <w:szCs w:val="20"/>
                <w:lang w:val="es-ES"/>
              </w:rPr>
              <w:t xml:space="preserve"> </w:t>
            </w:r>
            <w:r w:rsidR="00696A23" w:rsidRPr="00A21B26">
              <w:rPr>
                <w:rFonts w:eastAsia="Times New Roman"/>
                <w:kern w:val="22"/>
                <w:sz w:val="20"/>
                <w:szCs w:val="20"/>
                <w:lang w:val="es-ES"/>
              </w:rPr>
              <w:t>efe</w:t>
            </w:r>
            <w:r w:rsidRPr="00A21B26">
              <w:rPr>
                <w:rFonts w:eastAsia="Times New Roman"/>
                <w:kern w:val="22"/>
                <w:sz w:val="20"/>
                <w:szCs w:val="20"/>
                <w:lang w:val="es-ES"/>
              </w:rPr>
              <w:t>cto</w:t>
            </w:r>
            <w:r w:rsidR="00696A23" w:rsidRPr="00A21B26">
              <w:rPr>
                <w:rFonts w:eastAsia="Times New Roman"/>
                <w:kern w:val="22"/>
                <w:sz w:val="20"/>
                <w:szCs w:val="20"/>
                <w:lang w:val="es-ES"/>
              </w:rPr>
              <w:t>s</w:t>
            </w:r>
            <w:r w:rsidRPr="00A21B26">
              <w:rPr>
                <w:rFonts w:eastAsia="Times New Roman"/>
                <w:kern w:val="22"/>
                <w:sz w:val="20"/>
                <w:szCs w:val="20"/>
                <w:lang w:val="es-ES"/>
              </w:rPr>
              <w:t xml:space="preserve"> a nivel nacional o local.</w:t>
            </w:r>
          </w:p>
          <w:p w:rsidR="002F52B4" w:rsidRPr="00A21B26" w:rsidRDefault="002F52B4">
            <w:pPr>
              <w:snapToGrid w:val="0"/>
              <w:spacing w:before="100" w:after="100"/>
              <w:rPr>
                <w:rFonts w:eastAsia="Times New Roman"/>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tc>
      </w:tr>
      <w:tr w:rsidR="002F52B4" w:rsidRPr="00A21B26">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numPr>
                <w:ilvl w:val="0"/>
                <w:numId w:val="20"/>
              </w:numPr>
              <w:spacing w:before="120" w:after="120"/>
              <w:ind w:left="333" w:hanging="354"/>
              <w:jc w:val="left"/>
              <w:rPr>
                <w:rFonts w:eastAsia="Times New Roman"/>
                <w:b/>
                <w:bCs/>
                <w:kern w:val="22"/>
                <w:sz w:val="20"/>
                <w:szCs w:val="20"/>
                <w:lang w:val="es-ES"/>
              </w:rPr>
            </w:pPr>
            <w:r w:rsidRPr="00A21B26">
              <w:rPr>
                <w:rFonts w:eastAsia="Times New Roman"/>
                <w:b/>
                <w:bCs/>
                <w:kern w:val="22"/>
                <w:sz w:val="20"/>
                <w:szCs w:val="20"/>
                <w:lang w:val="es-ES"/>
              </w:rPr>
              <w:t>*</w:t>
            </w:r>
            <w:r w:rsidRPr="00A21B26">
              <w:rPr>
                <w:rFonts w:eastAsia="Times New Roman"/>
                <w:kern w:val="22"/>
                <w:sz w:val="20"/>
                <w:szCs w:val="20"/>
                <w:lang w:val="es-ES"/>
              </w:rPr>
              <w:t>¿Ha recibido su país beneficios monetarios derivados de la concesión de acceso a recursos genéticos para su utilización o de la concesión de acceso a conocimientos tradicionales asociados a recursos genéticos durante el período que abarca el informe?</w:t>
            </w:r>
          </w:p>
          <w:p w:rsidR="002F52B4" w:rsidRPr="00A21B26" w:rsidRDefault="002F52B4">
            <w:pPr>
              <w:spacing w:before="120" w:after="120"/>
              <w:ind w:left="333" w:hanging="450"/>
              <w:jc w:val="left"/>
              <w:rPr>
                <w:rFonts w:eastAsia="Times New Roman"/>
                <w:b/>
                <w:bCs/>
                <w:kern w:val="22"/>
                <w:sz w:val="20"/>
                <w:szCs w:val="20"/>
                <w:lang w:val="es-ES"/>
              </w:rPr>
            </w:pPr>
          </w:p>
          <w:p w:rsidR="002F52B4" w:rsidRPr="00A21B26" w:rsidRDefault="002F52B4">
            <w:pPr>
              <w:spacing w:before="120" w:after="120"/>
              <w:ind w:left="333" w:hanging="450"/>
              <w:jc w:val="left"/>
              <w:rPr>
                <w:rFonts w:eastAsia="Times New Roman"/>
                <w:b/>
                <w:bCs/>
                <w:kern w:val="22"/>
                <w:sz w:val="20"/>
                <w:szCs w:val="20"/>
                <w:lang w:val="es-ES"/>
              </w:rPr>
            </w:pPr>
          </w:p>
        </w:tc>
        <w:tc>
          <w:tcPr>
            <w:tcW w:w="3064"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 (sírvase seleccionar todas las opciones que correspondan):</w:t>
            </w:r>
          </w:p>
          <w:p w:rsidR="002F52B4" w:rsidRPr="00A21B26" w:rsidRDefault="002F52B4">
            <w:pPr>
              <w:snapToGrid w:val="0"/>
              <w:spacing w:before="120" w:after="120"/>
              <w:ind w:left="1008" w:hanging="288"/>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Ta</w:t>
            </w:r>
            <w:r w:rsidR="00696A23" w:rsidRPr="00A21B26">
              <w:rPr>
                <w:rFonts w:eastAsia="Times New Roman"/>
                <w:kern w:val="22"/>
                <w:sz w:val="20"/>
                <w:szCs w:val="20"/>
                <w:lang w:val="es-ES"/>
              </w:rPr>
              <w:t>rif</w:t>
            </w:r>
            <w:r w:rsidRPr="00A21B26">
              <w:rPr>
                <w:rFonts w:eastAsia="Times New Roman"/>
                <w:kern w:val="22"/>
                <w:sz w:val="20"/>
                <w:szCs w:val="20"/>
                <w:lang w:val="es-ES"/>
              </w:rPr>
              <w:t>as de acceso y/o pagos por adelantado</w:t>
            </w:r>
          </w:p>
          <w:p w:rsidR="002F52B4" w:rsidRPr="00A21B26" w:rsidRDefault="002F52B4">
            <w:pPr>
              <w:tabs>
                <w:tab w:val="left" w:pos="1077"/>
              </w:tabs>
              <w:snapToGrid w:val="0"/>
              <w:spacing w:before="120" w:after="120"/>
              <w:ind w:left="1008" w:hanging="288"/>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Pagos por cumplimiento de hitos, regalías o pagos por licencias</w:t>
            </w:r>
          </w:p>
          <w:p w:rsidR="002F52B4" w:rsidRPr="00A21B26" w:rsidRDefault="002F52B4">
            <w:pPr>
              <w:tabs>
                <w:tab w:val="left" w:pos="1077"/>
              </w:tabs>
              <w:snapToGrid w:val="0"/>
              <w:spacing w:before="120" w:after="120"/>
              <w:ind w:left="1008" w:hanging="288"/>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Fondos, subvenciones o becas de investigación</w:t>
            </w:r>
          </w:p>
          <w:p w:rsidR="002F52B4" w:rsidRPr="00A21B26" w:rsidRDefault="002F52B4">
            <w:pPr>
              <w:tabs>
                <w:tab w:val="left" w:pos="1077"/>
              </w:tabs>
              <w:snapToGrid w:val="0"/>
              <w:spacing w:before="120" w:after="120"/>
              <w:ind w:left="1008" w:hanging="288"/>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Aportes a un fondo nacional o local</w:t>
            </w:r>
          </w:p>
          <w:p w:rsidR="002F52B4" w:rsidRPr="00A21B26" w:rsidRDefault="002F52B4">
            <w:pPr>
              <w:tabs>
                <w:tab w:val="left" w:pos="1077"/>
              </w:tabs>
              <w:snapToGrid w:val="0"/>
              <w:spacing w:before="120" w:after="120"/>
              <w:ind w:left="1008" w:hanging="288"/>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Salarios</w:t>
            </w:r>
          </w:p>
          <w:p w:rsidR="002F52B4" w:rsidRPr="00A21B26" w:rsidRDefault="002F52B4">
            <w:pPr>
              <w:tabs>
                <w:tab w:val="left" w:pos="1077"/>
              </w:tabs>
              <w:snapToGrid w:val="0"/>
              <w:spacing w:before="120" w:after="120"/>
              <w:ind w:left="1008" w:hanging="288"/>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Empresas conjuntas</w:t>
            </w:r>
          </w:p>
          <w:p w:rsidR="002F52B4" w:rsidRPr="00A21B26" w:rsidRDefault="002F52B4">
            <w:pPr>
              <w:tabs>
                <w:tab w:val="left" w:pos="1077"/>
              </w:tabs>
              <w:snapToGrid w:val="0"/>
              <w:spacing w:before="120" w:after="120"/>
              <w:ind w:left="1008" w:hanging="288"/>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Otros (sírvase especificar): </w:t>
            </w: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No / No corresponde</w:t>
            </w:r>
          </w:p>
          <w:p w:rsidR="002F52B4" w:rsidRPr="00A21B26" w:rsidRDefault="002F52B4" w:rsidP="006645FA">
            <w:pPr>
              <w:snapToGrid w:val="0"/>
              <w:rPr>
                <w:rFonts w:eastAsia="Times New Roman"/>
                <w:kern w:val="22"/>
                <w:sz w:val="16"/>
                <w:szCs w:val="16"/>
                <w:lang w:val="es-ES"/>
              </w:rPr>
            </w:pPr>
          </w:p>
          <w:p w:rsidR="002F52B4" w:rsidRPr="00A21B26" w:rsidRDefault="002F52B4" w:rsidP="006645FA">
            <w:pPr>
              <w:snapToGrid w:val="0"/>
              <w:spacing w:after="120"/>
              <w:rPr>
                <w:rFonts w:eastAsia="Times New Roman"/>
                <w:i/>
                <w:iCs/>
                <w:kern w:val="22"/>
                <w:sz w:val="20"/>
                <w:szCs w:val="20"/>
                <w:lang w:val="es-ES"/>
              </w:rPr>
            </w:pPr>
            <w:r w:rsidRPr="00A21B26">
              <w:rPr>
                <w:rFonts w:eastAsia="Times New Roman"/>
                <w:i/>
                <w:iCs/>
                <w:kern w:val="22"/>
                <w:sz w:val="20"/>
                <w:szCs w:val="20"/>
                <w:lang w:val="es-ES"/>
              </w:rPr>
              <w:t>└Si respondió Sí,</w:t>
            </w:r>
          </w:p>
          <w:p w:rsidR="002F52B4" w:rsidRPr="00A21B26" w:rsidRDefault="002F52B4">
            <w:pPr>
              <w:snapToGrid w:val="0"/>
              <w:spacing w:before="120" w:after="120"/>
              <w:ind w:left="720"/>
              <w:rPr>
                <w:rFonts w:eastAsia="Times New Roman"/>
                <w:lang w:val="es-ES"/>
              </w:rPr>
            </w:pPr>
            <w:r w:rsidRPr="00A21B26">
              <w:rPr>
                <w:rFonts w:eastAsia="Times New Roman"/>
                <w:kern w:val="22"/>
                <w:sz w:val="20"/>
                <w:szCs w:val="20"/>
                <w:lang w:val="es-ES"/>
              </w:rPr>
              <w:t xml:space="preserve">*44.1 Sírvase indicar el monto de los beneficios monetarios recibidos durante el período que abarca el informe (en dólares de los Estados Unidos) </w:t>
            </w:r>
            <w:r w:rsidR="00696A23" w:rsidRPr="00A21B26">
              <w:rPr>
                <w:rFonts w:eastAsia="Times New Roman"/>
                <w:kern w:val="22"/>
                <w:sz w:val="20"/>
                <w:szCs w:val="20"/>
                <w:lang w:val="es-ES"/>
              </w:rPr>
              <w:t>por</w:t>
            </w:r>
            <w:r w:rsidRPr="00A21B26">
              <w:rPr>
                <w:rFonts w:eastAsia="Times New Roman"/>
                <w:kern w:val="22"/>
                <w:sz w:val="20"/>
                <w:szCs w:val="20"/>
                <w:lang w:val="es-ES"/>
              </w:rPr>
              <w:t xml:space="preserve"> la concesión de acceso a recursos genéticos o a conocimientos tradicionales asociados a recursos genéticos. </w:t>
            </w:r>
          </w:p>
          <w:p w:rsidR="002F52B4" w:rsidRPr="00A21B26" w:rsidRDefault="002F52B4">
            <w:pPr>
              <w:snapToGrid w:val="0"/>
              <w:spacing w:before="120" w:after="120"/>
              <w:ind w:left="720"/>
              <w:rPr>
                <w:rFonts w:eastAsia="Times New Roman"/>
                <w:kern w:val="22"/>
                <w:sz w:val="20"/>
                <w:szCs w:val="20"/>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&lt;Valor numérico en dólares de los E</w:t>
            </w:r>
            <w:r w:rsidR="00696A23" w:rsidRPr="00A21B26">
              <w:rPr>
                <w:rFonts w:eastAsia="Times New Roman"/>
                <w:kern w:val="22"/>
                <w:sz w:val="20"/>
                <w:szCs w:val="20"/>
                <w:lang w:val="es-ES"/>
              </w:rPr>
              <w:t xml:space="preserve">stados </w:t>
            </w:r>
            <w:r w:rsidRPr="00A21B26">
              <w:rPr>
                <w:rFonts w:eastAsia="Times New Roman"/>
                <w:kern w:val="22"/>
                <w:sz w:val="20"/>
                <w:szCs w:val="20"/>
                <w:lang w:val="es-ES"/>
              </w:rPr>
              <w:t>U</w:t>
            </w:r>
            <w:r w:rsidR="00696A23" w:rsidRPr="00A21B26">
              <w:rPr>
                <w:rFonts w:eastAsia="Times New Roman"/>
                <w:kern w:val="22"/>
                <w:sz w:val="20"/>
                <w:szCs w:val="20"/>
                <w:lang w:val="es-ES"/>
              </w:rPr>
              <w:t>nidos</w:t>
            </w:r>
            <w:r w:rsidRPr="00A21B26">
              <w:rPr>
                <w:rFonts w:eastAsia="Times New Roman"/>
                <w:kern w:val="22"/>
                <w:sz w:val="20"/>
                <w:szCs w:val="20"/>
                <w:lang w:val="es-ES"/>
              </w:rPr>
              <w:t>&gt;</w:t>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w:t>
            </w:r>
          </w:p>
          <w:p w:rsidR="002F52B4" w:rsidRPr="00A21B26" w:rsidRDefault="002F52B4">
            <w:pPr>
              <w:snapToGrid w:val="0"/>
              <w:spacing w:before="120" w:after="120"/>
              <w:ind w:left="720"/>
              <w:rPr>
                <w:rFonts w:eastAsia="Times New Roman"/>
                <w:kern w:val="22"/>
                <w:sz w:val="20"/>
                <w:szCs w:val="20"/>
                <w:lang w:val="es-ES"/>
              </w:rPr>
            </w:pP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t>Información adicional</w:t>
            </w:r>
            <w:r w:rsidRPr="00A21B26">
              <w:rPr>
                <w:rStyle w:val="FootnoteReference"/>
                <w:rFonts w:eastAsia="Times New Roman"/>
                <w:lang w:val="es-ES"/>
              </w:rPr>
              <w:footnoteReference w:id="26"/>
            </w:r>
            <w:r w:rsidRPr="00A21B26">
              <w:rPr>
                <w:rFonts w:eastAsia="Times New Roman"/>
                <w:kern w:val="22"/>
                <w:sz w:val="20"/>
                <w:szCs w:val="20"/>
                <w:lang w:val="es-ES"/>
              </w:rPr>
              <w:t>.</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tc>
      </w:tr>
      <w:tr w:rsidR="002F52B4" w:rsidRPr="00A21B26">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numPr>
                <w:ilvl w:val="0"/>
                <w:numId w:val="20"/>
              </w:numPr>
              <w:spacing w:before="120" w:after="120"/>
              <w:ind w:left="333" w:hanging="354"/>
              <w:jc w:val="left"/>
              <w:rPr>
                <w:rFonts w:eastAsia="Times New Roman"/>
                <w:kern w:val="22"/>
                <w:sz w:val="20"/>
                <w:szCs w:val="20"/>
                <w:lang w:val="es-ES"/>
              </w:rPr>
            </w:pPr>
            <w:r w:rsidRPr="00A21B26">
              <w:rPr>
                <w:rFonts w:eastAsia="Times New Roman"/>
                <w:b/>
                <w:bCs/>
                <w:kern w:val="22"/>
                <w:sz w:val="20"/>
                <w:szCs w:val="20"/>
                <w:lang w:val="es-ES"/>
              </w:rPr>
              <w:lastRenderedPageBreak/>
              <w:t>*</w:t>
            </w:r>
            <w:r w:rsidRPr="00A21B26">
              <w:rPr>
                <w:rFonts w:eastAsia="Times New Roman"/>
                <w:kern w:val="22"/>
                <w:sz w:val="20"/>
                <w:szCs w:val="20"/>
                <w:lang w:val="es-ES"/>
              </w:rPr>
              <w:t>¿Ha recibido su país beneficios no monetarios derivados de la concesión de acceso a recursos genéticos para su utilización o de la concesión de acceso a conocimientos tradicionales asociados a recursos genéticos durante el período que abarca el informe?</w:t>
            </w:r>
          </w:p>
          <w:p w:rsidR="002F52B4" w:rsidRPr="00A21B26" w:rsidRDefault="002F52B4">
            <w:pPr>
              <w:spacing w:before="120" w:after="120"/>
              <w:ind w:left="333" w:hanging="450"/>
              <w:jc w:val="left"/>
              <w:rPr>
                <w:rFonts w:eastAsia="Times New Roman"/>
                <w:b/>
                <w:bCs/>
                <w:kern w:val="22"/>
                <w:sz w:val="20"/>
                <w:szCs w:val="20"/>
                <w:lang w:val="es-ES"/>
              </w:rPr>
            </w:pPr>
          </w:p>
          <w:p w:rsidR="002F52B4" w:rsidRPr="00A21B26" w:rsidRDefault="002F52B4">
            <w:pPr>
              <w:spacing w:before="120" w:after="120"/>
              <w:ind w:left="333" w:hanging="450"/>
              <w:jc w:val="left"/>
              <w:rPr>
                <w:rFonts w:eastAsia="Times New Roman"/>
                <w:b/>
                <w:bCs/>
                <w:kern w:val="22"/>
                <w:sz w:val="20"/>
                <w:szCs w:val="20"/>
                <w:lang w:val="es-ES"/>
              </w:rPr>
            </w:pPr>
          </w:p>
        </w:tc>
        <w:tc>
          <w:tcPr>
            <w:tcW w:w="3064"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 (sírvase seleccionar todas las opciones que correspondan): </w:t>
            </w:r>
          </w:p>
          <w:p w:rsidR="002F52B4" w:rsidRPr="00A21B26" w:rsidRDefault="002F52B4">
            <w:pPr>
              <w:tabs>
                <w:tab w:val="left" w:pos="1337"/>
              </w:tabs>
              <w:snapToGrid w:val="0"/>
              <w:spacing w:before="120" w:after="120"/>
              <w:ind w:left="1008" w:hanging="288"/>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00696A23" w:rsidRPr="00A21B26">
              <w:rPr>
                <w:lang w:val="es-ES"/>
              </w:rPr>
              <w:tab/>
            </w:r>
            <w:r w:rsidRPr="00A21B26">
              <w:rPr>
                <w:rFonts w:eastAsia="Times New Roman"/>
                <w:kern w:val="22"/>
                <w:sz w:val="20"/>
                <w:szCs w:val="20"/>
                <w:lang w:val="es-ES"/>
              </w:rPr>
              <w:t>Intercambio de información, resultados de investigación</w:t>
            </w:r>
          </w:p>
          <w:p w:rsidR="002F52B4" w:rsidRPr="00A21B26" w:rsidRDefault="002F52B4">
            <w:pPr>
              <w:tabs>
                <w:tab w:val="left" w:pos="1337"/>
              </w:tabs>
              <w:snapToGrid w:val="0"/>
              <w:spacing w:before="120" w:after="120"/>
              <w:ind w:left="1008" w:hanging="288"/>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00696A23" w:rsidRPr="00A21B26">
              <w:rPr>
                <w:lang w:val="es-ES"/>
              </w:rPr>
              <w:tab/>
            </w:r>
            <w:r w:rsidRPr="00A21B26">
              <w:rPr>
                <w:rFonts w:eastAsia="Times New Roman"/>
                <w:kern w:val="22"/>
                <w:sz w:val="20"/>
                <w:szCs w:val="20"/>
                <w:lang w:val="es-ES"/>
              </w:rPr>
              <w:t>Colaboración científica o publicaciones conjuntas</w:t>
            </w:r>
          </w:p>
          <w:p w:rsidR="002F52B4" w:rsidRPr="00A21B26" w:rsidRDefault="002F52B4">
            <w:pPr>
              <w:tabs>
                <w:tab w:val="left" w:pos="1337"/>
              </w:tabs>
              <w:snapToGrid w:val="0"/>
              <w:spacing w:before="120" w:after="120"/>
              <w:ind w:left="1008" w:hanging="288"/>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00696A23" w:rsidRPr="00A21B26">
              <w:rPr>
                <w:lang w:val="es-ES"/>
              </w:rPr>
              <w:tab/>
            </w:r>
            <w:r w:rsidRPr="00A21B26">
              <w:rPr>
                <w:rFonts w:eastAsia="Times New Roman"/>
                <w:kern w:val="22"/>
                <w:sz w:val="20"/>
                <w:szCs w:val="20"/>
                <w:lang w:val="es-ES"/>
              </w:rPr>
              <w:t>Acceso a tecnología y transferencia de tecnología</w:t>
            </w:r>
          </w:p>
          <w:p w:rsidR="002F52B4" w:rsidRPr="00A21B26" w:rsidRDefault="002F52B4">
            <w:pPr>
              <w:tabs>
                <w:tab w:val="left" w:pos="1337"/>
              </w:tabs>
              <w:snapToGrid w:val="0"/>
              <w:spacing w:before="120" w:after="120"/>
              <w:ind w:left="1008" w:hanging="288"/>
              <w:jc w:val="left"/>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00696A23" w:rsidRPr="00A21B26">
              <w:rPr>
                <w:lang w:val="es-ES"/>
              </w:rPr>
              <w:tab/>
            </w:r>
            <w:r w:rsidRPr="00A21B26">
              <w:rPr>
                <w:rFonts w:eastAsia="Times New Roman"/>
                <w:kern w:val="22"/>
                <w:sz w:val="20"/>
                <w:szCs w:val="20"/>
                <w:lang w:val="es-ES"/>
              </w:rPr>
              <w:t>Creación de capacidad, desarrollo de capacidad o capacitación</w:t>
            </w:r>
          </w:p>
          <w:p w:rsidR="002F52B4" w:rsidRPr="00A21B26" w:rsidRDefault="002F52B4" w:rsidP="00696A23">
            <w:pPr>
              <w:tabs>
                <w:tab w:val="left" w:pos="987"/>
              </w:tabs>
              <w:snapToGrid w:val="0"/>
              <w:spacing w:before="120" w:after="120"/>
              <w:ind w:left="1008" w:hanging="288"/>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00696A23" w:rsidRPr="00A21B26">
              <w:rPr>
                <w:lang w:val="es-ES"/>
              </w:rPr>
              <w:tab/>
            </w:r>
            <w:r w:rsidRPr="00A21B26">
              <w:rPr>
                <w:rFonts w:eastAsia="Times New Roman"/>
                <w:kern w:val="22"/>
                <w:sz w:val="20"/>
                <w:szCs w:val="20"/>
                <w:lang w:val="es-ES"/>
              </w:rPr>
              <w:t>Beneficios de desarrollo sostenible (como m</w:t>
            </w:r>
            <w:r w:rsidR="00696A23" w:rsidRPr="00A21B26">
              <w:rPr>
                <w:rFonts w:eastAsia="Times New Roman"/>
                <w:kern w:val="22"/>
                <w:sz w:val="20"/>
                <w:szCs w:val="20"/>
                <w:lang w:val="es-ES"/>
              </w:rPr>
              <w:t>ejo</w:t>
            </w:r>
            <w:r w:rsidRPr="00A21B26">
              <w:rPr>
                <w:rFonts w:eastAsia="Times New Roman"/>
                <w:kern w:val="22"/>
                <w:sz w:val="20"/>
                <w:szCs w:val="20"/>
                <w:lang w:val="es-ES"/>
              </w:rPr>
              <w:t>r</w:t>
            </w:r>
            <w:r w:rsidR="00696A23" w:rsidRPr="00A21B26">
              <w:rPr>
                <w:rFonts w:eastAsia="Times New Roman"/>
                <w:kern w:val="22"/>
                <w:sz w:val="20"/>
                <w:szCs w:val="20"/>
                <w:lang w:val="es-ES"/>
              </w:rPr>
              <w:t>a</w:t>
            </w:r>
            <w:r w:rsidRPr="00A21B26">
              <w:rPr>
                <w:rFonts w:eastAsia="Times New Roman"/>
                <w:kern w:val="22"/>
                <w:sz w:val="20"/>
                <w:szCs w:val="20"/>
                <w:lang w:val="es-ES"/>
              </w:rPr>
              <w:t xml:space="preserve"> </w:t>
            </w:r>
            <w:r w:rsidR="00696A23" w:rsidRPr="00A21B26">
              <w:rPr>
                <w:rFonts w:eastAsia="Times New Roman"/>
                <w:kern w:val="22"/>
                <w:sz w:val="20"/>
                <w:szCs w:val="20"/>
                <w:lang w:val="es-ES"/>
              </w:rPr>
              <w:t xml:space="preserve">de la </w:t>
            </w:r>
            <w:r w:rsidRPr="00A21B26">
              <w:rPr>
                <w:rFonts w:eastAsia="Times New Roman"/>
                <w:kern w:val="22"/>
                <w:sz w:val="20"/>
                <w:szCs w:val="20"/>
                <w:lang w:val="es-ES"/>
              </w:rPr>
              <w:t>seguridad alimentaria, garantías de subsistencia, etc.)</w:t>
            </w:r>
          </w:p>
          <w:p w:rsidR="002F52B4" w:rsidRPr="00A21B26" w:rsidRDefault="002F52B4">
            <w:pPr>
              <w:tabs>
                <w:tab w:val="left" w:pos="1337"/>
              </w:tabs>
              <w:snapToGrid w:val="0"/>
              <w:spacing w:before="120" w:after="120"/>
              <w:ind w:left="1008" w:hanging="288"/>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00696A23" w:rsidRPr="00A21B26">
              <w:rPr>
                <w:lang w:val="es-ES"/>
              </w:rPr>
              <w:tab/>
            </w:r>
            <w:r w:rsidRPr="00A21B26">
              <w:rPr>
                <w:rFonts w:eastAsia="Times New Roman"/>
                <w:kern w:val="22"/>
                <w:sz w:val="20"/>
                <w:szCs w:val="20"/>
                <w:lang w:val="es-ES"/>
              </w:rPr>
              <w:t xml:space="preserve">Otros (sírvase especificar): </w:t>
            </w: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p w:rsidR="002F52B4" w:rsidRPr="00A21B26" w:rsidRDefault="002F52B4">
            <w:pPr>
              <w:tabs>
                <w:tab w:val="left" w:pos="1337"/>
              </w:tabs>
              <w:snapToGrid w:val="0"/>
              <w:spacing w:before="120" w:after="120"/>
              <w:ind w:left="1008" w:hanging="288"/>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00696A23" w:rsidRPr="00A21B26">
              <w:rPr>
                <w:lang w:val="es-ES"/>
              </w:rPr>
              <w:tab/>
            </w:r>
            <w:r w:rsidRPr="00A21B26">
              <w:rPr>
                <w:rFonts w:eastAsia="Times New Roman"/>
                <w:kern w:val="22"/>
                <w:sz w:val="20"/>
                <w:szCs w:val="20"/>
                <w:lang w:val="es-ES"/>
              </w:rPr>
              <w:t>No / No corresponde</w:t>
            </w:r>
          </w:p>
          <w:p w:rsidR="002F52B4" w:rsidRPr="00A21B26" w:rsidRDefault="002F52B4">
            <w:pPr>
              <w:snapToGrid w:val="0"/>
              <w:spacing w:before="120" w:after="120"/>
              <w:rPr>
                <w:rFonts w:eastAsia="Times New Roman"/>
                <w:kern w:val="22"/>
                <w:sz w:val="20"/>
                <w:szCs w:val="20"/>
                <w:lang w:val="es-ES"/>
              </w:rPr>
            </w:pP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t>Información adicional</w:t>
            </w:r>
            <w:r w:rsidRPr="00A21B26">
              <w:rPr>
                <w:rStyle w:val="FootnoteReference"/>
                <w:rFonts w:eastAsia="Times New Roman"/>
                <w:lang w:val="es-ES"/>
              </w:rPr>
              <w:footnoteReference w:id="27"/>
            </w:r>
            <w:r w:rsidRPr="00A21B26">
              <w:rPr>
                <w:rFonts w:eastAsia="Times New Roman"/>
                <w:kern w:val="22"/>
                <w:sz w:val="20"/>
                <w:szCs w:val="20"/>
                <w:lang w:val="es-ES"/>
              </w:rPr>
              <w:t>.</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tc>
      </w:tr>
      <w:tr w:rsidR="002F52B4" w:rsidRPr="00A21B26">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numPr>
                <w:ilvl w:val="0"/>
                <w:numId w:val="20"/>
              </w:numPr>
              <w:spacing w:before="120" w:after="120"/>
              <w:ind w:left="333" w:hanging="354"/>
              <w:jc w:val="left"/>
              <w:rPr>
                <w:rFonts w:eastAsia="Times New Roman"/>
                <w:lang w:val="es-ES"/>
              </w:rPr>
            </w:pPr>
            <w:r w:rsidRPr="00A21B26">
              <w:rPr>
                <w:rFonts w:eastAsia="Times New Roman"/>
                <w:kern w:val="22"/>
                <w:sz w:val="20"/>
                <w:szCs w:val="20"/>
                <w:lang w:val="es-ES"/>
              </w:rPr>
              <w:t>Sírvase brindar información sobre lecciones aprendidas, qué funcionó bien y por qué, dificultades, problemas y causas subyacentes y cualquier otra información que sea pertinente para esta sección.</w:t>
            </w:r>
          </w:p>
        </w:tc>
        <w:tc>
          <w:tcPr>
            <w:tcW w:w="3064"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p w:rsidR="002F52B4" w:rsidRPr="00A21B26" w:rsidRDefault="000E35A0">
            <w:pPr>
              <w:spacing w:before="120" w:after="120"/>
              <w:rPr>
                <w:rFonts w:eastAsia="Times New Roman"/>
                <w:kern w:val="22"/>
                <w:sz w:val="20"/>
                <w:szCs w:val="20"/>
                <w:lang w:val="es-ES"/>
              </w:rPr>
            </w:pPr>
            <w:r>
              <w:rPr>
                <w:rFonts w:eastAsia="Times New Roman"/>
                <w:i/>
                <w:iCs/>
                <w:kern w:val="22"/>
                <w:sz w:val="20"/>
                <w:szCs w:val="20"/>
                <w:lang w:val="es-ES"/>
              </w:rPr>
              <w:t>y/</w:t>
            </w:r>
            <w:r w:rsidR="002F52B4" w:rsidRPr="00A21B26">
              <w:rPr>
                <w:rFonts w:eastAsia="Times New Roman"/>
                <w:i/>
                <w:iCs/>
                <w:kern w:val="22"/>
                <w:sz w:val="20"/>
                <w:szCs w:val="20"/>
                <w:lang w:val="es-ES"/>
              </w:rPr>
              <w:t>o</w:t>
            </w:r>
            <w:r w:rsidR="002F52B4" w:rsidRPr="00A21B26">
              <w:rPr>
                <w:rFonts w:eastAsia="Times New Roman"/>
                <w:kern w:val="22"/>
                <w:sz w:val="20"/>
                <w:szCs w:val="20"/>
                <w:lang w:val="es-ES"/>
              </w:rPr>
              <w:t xml:space="preserve"> </w:t>
            </w:r>
            <w:r w:rsidR="002F52B4" w:rsidRPr="00A21B26">
              <w:rPr>
                <w:rFonts w:eastAsia="Times New Roman"/>
                <w:kern w:val="22"/>
                <w:sz w:val="20"/>
                <w:szCs w:val="20"/>
                <w:lang w:val="es-ES"/>
              </w:rPr>
              <w:fldChar w:fldCharType="begin">
                <w:ffData>
                  <w:name w:val="Text22"/>
                  <w:enabled/>
                  <w:calcOnExit w:val="0"/>
                  <w:textInput>
                    <w:default w:val="&lt;URL and website name&gt;"/>
                  </w:textInput>
                </w:ffData>
              </w:fldChar>
            </w:r>
            <w:r w:rsidR="002F52B4" w:rsidRPr="00A21B26">
              <w:rPr>
                <w:rFonts w:eastAsia="Times New Roman"/>
                <w:kern w:val="22"/>
                <w:sz w:val="20"/>
                <w:szCs w:val="20"/>
                <w:lang w:val="es-ES"/>
              </w:rPr>
              <w:instrText xml:space="preserve"> FORMTEXT </w:instrText>
            </w:r>
            <w:r w:rsidR="002F52B4" w:rsidRPr="00A21B26">
              <w:rPr>
                <w:rFonts w:eastAsia="Times New Roman"/>
                <w:kern w:val="22"/>
                <w:sz w:val="20"/>
                <w:szCs w:val="20"/>
                <w:lang w:val="es-ES"/>
              </w:rPr>
            </w:r>
            <w:r w:rsidR="002F52B4" w:rsidRPr="00A21B26">
              <w:rPr>
                <w:rFonts w:eastAsia="Times New Roman"/>
                <w:kern w:val="22"/>
                <w:sz w:val="20"/>
                <w:szCs w:val="20"/>
                <w:lang w:val="es-ES"/>
              </w:rPr>
              <w:fldChar w:fldCharType="separate"/>
            </w:r>
            <w:r w:rsidR="002F52B4" w:rsidRPr="00A21B26">
              <w:rPr>
                <w:rFonts w:eastAsia="Times New Roman"/>
                <w:kern w:val="22"/>
                <w:sz w:val="20"/>
                <w:szCs w:val="20"/>
                <w:lang w:val="es-ES"/>
              </w:rPr>
              <w:t>&lt;URL y nombre del sitio web&gt;</w:t>
            </w:r>
            <w:r w:rsidR="002F52B4" w:rsidRPr="00A21B26">
              <w:rPr>
                <w:rFonts w:eastAsia="Times New Roman"/>
                <w:kern w:val="22"/>
                <w:sz w:val="20"/>
                <w:szCs w:val="20"/>
                <w:lang w:val="es-ES"/>
              </w:rPr>
              <w:fldChar w:fldCharType="end"/>
            </w:r>
          </w:p>
          <w:p w:rsidR="002F52B4" w:rsidRPr="00A21B26" w:rsidRDefault="000E35A0">
            <w:pPr>
              <w:snapToGrid w:val="0"/>
              <w:spacing w:before="120" w:after="120"/>
              <w:rPr>
                <w:rFonts w:eastAsia="Times New Roman"/>
                <w:lang w:val="es-ES"/>
              </w:rPr>
            </w:pPr>
            <w:r>
              <w:rPr>
                <w:rFonts w:eastAsia="Times New Roman"/>
                <w:i/>
                <w:iCs/>
                <w:kern w:val="22"/>
                <w:sz w:val="20"/>
                <w:szCs w:val="20"/>
                <w:lang w:val="es-ES"/>
              </w:rPr>
              <w:t>y/</w:t>
            </w:r>
            <w:r w:rsidR="002F52B4" w:rsidRPr="00A21B26">
              <w:rPr>
                <w:rFonts w:eastAsia="Times New Roman"/>
                <w:i/>
                <w:iCs/>
                <w:kern w:val="22"/>
                <w:sz w:val="20"/>
                <w:szCs w:val="20"/>
                <w:lang w:val="es-ES"/>
              </w:rPr>
              <w:t xml:space="preserve">o </w:t>
            </w:r>
            <w:r w:rsidR="002F52B4" w:rsidRPr="00A21B26">
              <w:rPr>
                <w:rFonts w:eastAsia="Times New Roman"/>
                <w:kern w:val="22"/>
                <w:sz w:val="20"/>
                <w:szCs w:val="20"/>
                <w:lang w:val="es-ES"/>
              </w:rPr>
              <w:t>&lt;Adjunto&gt;</w:t>
            </w:r>
          </w:p>
        </w:tc>
      </w:tr>
    </w:tbl>
    <w:p w:rsidR="009B1F49" w:rsidRPr="00A21B26" w:rsidRDefault="009B1F49">
      <w:pPr>
        <w:spacing w:before="120" w:after="120"/>
        <w:rPr>
          <w:rFonts w:eastAsia="Times New Roman"/>
          <w:kern w:val="22"/>
          <w:sz w:val="20"/>
          <w:szCs w:val="20"/>
          <w:lang w:val="es-ES"/>
        </w:rPr>
      </w:pPr>
    </w:p>
    <w:p w:rsidR="009B1F49" w:rsidRPr="00A21B26" w:rsidRDefault="009B1F49">
      <w:pPr>
        <w:jc w:val="left"/>
        <w:rPr>
          <w:rFonts w:eastAsia="Times New Roman"/>
          <w:kern w:val="22"/>
          <w:sz w:val="20"/>
          <w:szCs w:val="20"/>
          <w:lang w:val="es-ES"/>
        </w:rPr>
      </w:pPr>
      <w:r w:rsidRPr="00A21B26">
        <w:rPr>
          <w:rFonts w:eastAsia="Times New Roman"/>
          <w:kern w:val="22"/>
          <w:sz w:val="20"/>
          <w:szCs w:val="20"/>
          <w:lang w:val="es-ES"/>
        </w:rPr>
        <w:br w:type="page"/>
      </w:r>
    </w:p>
    <w:tbl>
      <w:tblPr>
        <w:tblW w:w="49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75"/>
        <w:gridCol w:w="5817"/>
      </w:tblGrid>
      <w:tr w:rsidR="002F52B4" w:rsidRPr="00A21B26">
        <w:tc>
          <w:tcPr>
            <w:tcW w:w="5000" w:type="pct"/>
            <w:gridSpan w:val="2"/>
            <w:tcBorders>
              <w:top w:val="single" w:sz="4" w:space="0" w:color="auto"/>
              <w:left w:val="single" w:sz="4" w:space="0" w:color="auto"/>
              <w:bottom w:val="single" w:sz="4" w:space="0" w:color="auto"/>
              <w:right w:val="single" w:sz="4" w:space="0" w:color="auto"/>
            </w:tcBorders>
            <w:shd w:val="clear" w:color="auto" w:fill="BFBFBF"/>
          </w:tcPr>
          <w:p w:rsidR="002F52B4" w:rsidRPr="00A21B26" w:rsidRDefault="002F52B4">
            <w:pPr>
              <w:keepNext/>
              <w:snapToGrid w:val="0"/>
              <w:spacing w:before="120" w:after="120"/>
              <w:jc w:val="center"/>
              <w:outlineLvl w:val="1"/>
              <w:rPr>
                <w:rFonts w:eastAsia="Times New Roman"/>
                <w:lang w:val="es-ES"/>
              </w:rPr>
            </w:pPr>
            <w:r w:rsidRPr="00A21B26">
              <w:rPr>
                <w:rFonts w:eastAsia="Times New Roman"/>
                <w:b/>
                <w:bCs/>
                <w:kern w:val="22"/>
                <w:sz w:val="20"/>
                <w:szCs w:val="20"/>
                <w:lang w:val="es-ES"/>
              </w:rPr>
              <w:lastRenderedPageBreak/>
              <w:t xml:space="preserve">Parte X </w:t>
            </w:r>
            <w:r w:rsidRPr="00A21B26">
              <w:rPr>
                <w:rFonts w:eastAsia="Times New Roman"/>
                <w:kern w:val="22"/>
                <w:sz w:val="20"/>
                <w:szCs w:val="20"/>
                <w:lang w:val="es-ES"/>
              </w:rPr>
              <w:t>–</w:t>
            </w:r>
            <w:r w:rsidRPr="00A21B26">
              <w:rPr>
                <w:rFonts w:eastAsia="Times New Roman"/>
                <w:b/>
                <w:bCs/>
                <w:kern w:val="22"/>
                <w:sz w:val="20"/>
                <w:szCs w:val="20"/>
                <w:lang w:val="es-ES"/>
              </w:rPr>
              <w:t xml:space="preserve"> Cooperación transfronteriza </w:t>
            </w:r>
            <w:r w:rsidRPr="00A21B26">
              <w:rPr>
                <w:rFonts w:eastAsia="Times New Roman"/>
                <w:kern w:val="22"/>
                <w:sz w:val="20"/>
                <w:szCs w:val="20"/>
                <w:lang w:val="es-ES"/>
              </w:rPr>
              <w:t>(artículo 11)</w:t>
            </w:r>
          </w:p>
        </w:tc>
      </w:tr>
      <w:tr w:rsidR="002F52B4" w:rsidRPr="00A21B26">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pacing w:before="120" w:after="120"/>
              <w:ind w:left="333" w:hanging="360"/>
              <w:jc w:val="left"/>
              <w:rPr>
                <w:rFonts w:eastAsia="Times New Roman"/>
                <w:b/>
                <w:bCs/>
                <w:kern w:val="22"/>
                <w:sz w:val="20"/>
                <w:szCs w:val="20"/>
                <w:lang w:val="es-ES"/>
              </w:rPr>
            </w:pPr>
            <w:r w:rsidRPr="00A21B26">
              <w:rPr>
                <w:rFonts w:eastAsia="Times New Roman"/>
                <w:b/>
                <w:bCs/>
                <w:kern w:val="22"/>
                <w:sz w:val="20"/>
                <w:szCs w:val="20"/>
                <w:lang w:val="es-ES"/>
              </w:rPr>
              <w:t>Artículo 11.1</w:t>
            </w:r>
          </w:p>
          <w:p w:rsidR="002F52B4" w:rsidRPr="00A21B26" w:rsidRDefault="002F52B4">
            <w:pPr>
              <w:numPr>
                <w:ilvl w:val="0"/>
                <w:numId w:val="20"/>
              </w:numPr>
              <w:spacing w:before="120" w:after="120"/>
              <w:ind w:left="333"/>
              <w:jc w:val="left"/>
              <w:rPr>
                <w:rFonts w:eastAsia="Times New Roman"/>
                <w:lang w:val="es-ES"/>
              </w:rPr>
            </w:pPr>
            <w:r w:rsidRPr="00A21B26">
              <w:rPr>
                <w:rFonts w:eastAsia="Times New Roman"/>
                <w:kern w:val="22"/>
                <w:sz w:val="20"/>
                <w:szCs w:val="20"/>
                <w:lang w:val="es-ES"/>
              </w:rPr>
              <w:t xml:space="preserve">*¿Ha procurado su país cooperar, con la participación de los pueblos indígenas y las comunidades locales pertinentes, según proceda, en aquellos casos en que los mismos recursos genéticos se encuentren </w:t>
            </w:r>
            <w:r w:rsidRPr="00A21B26">
              <w:rPr>
                <w:rFonts w:eastAsia="Times New Roman"/>
                <w:i/>
                <w:iCs/>
                <w:kern w:val="22"/>
                <w:sz w:val="20"/>
                <w:szCs w:val="20"/>
                <w:lang w:val="es-ES"/>
              </w:rPr>
              <w:t>in situ</w:t>
            </w:r>
            <w:r w:rsidRPr="00A21B26">
              <w:rPr>
                <w:rFonts w:eastAsia="Times New Roman"/>
                <w:kern w:val="22"/>
                <w:sz w:val="20"/>
                <w:szCs w:val="20"/>
                <w:lang w:val="es-ES"/>
              </w:rPr>
              <w:t xml:space="preserve"> dentro del territorio de más de una Parte?</w:t>
            </w:r>
          </w:p>
        </w:tc>
        <w:tc>
          <w:tcPr>
            <w:tcW w:w="3064"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 en cierta medida</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No</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No corresponde</w:t>
            </w:r>
            <w:r w:rsidRPr="00A21B26">
              <w:rPr>
                <w:rStyle w:val="FootnoteReference"/>
                <w:rFonts w:eastAsia="Times New Roman"/>
                <w:lang w:val="es-ES"/>
              </w:rPr>
              <w:footnoteReference w:id="28"/>
            </w:r>
          </w:p>
          <w:p w:rsidR="002F52B4" w:rsidRPr="00A21B26" w:rsidRDefault="002F52B4">
            <w:pPr>
              <w:snapToGrid w:val="0"/>
              <w:spacing w:before="120" w:after="120"/>
              <w:rPr>
                <w:rFonts w:eastAsia="Times New Roman"/>
                <w:kern w:val="22"/>
                <w:sz w:val="20"/>
                <w:szCs w:val="20"/>
                <w:lang w:val="es-ES"/>
              </w:rPr>
            </w:pPr>
          </w:p>
          <w:p w:rsidR="002F52B4" w:rsidRPr="00A21B26" w:rsidRDefault="002F52B4">
            <w:pPr>
              <w:snapToGrid w:val="0"/>
              <w:spacing w:before="120" w:after="120"/>
              <w:rPr>
                <w:rFonts w:eastAsia="Times New Roman"/>
                <w:i/>
                <w:iCs/>
                <w:kern w:val="22"/>
                <w:sz w:val="20"/>
                <w:szCs w:val="20"/>
                <w:lang w:val="es-ES"/>
              </w:rPr>
            </w:pPr>
            <w:r w:rsidRPr="00A21B26">
              <w:rPr>
                <w:rFonts w:eastAsia="Times New Roman"/>
                <w:sz w:val="20"/>
                <w:szCs w:val="20"/>
                <w:lang w:val="es-ES"/>
              </w:rPr>
              <w:t>Sírvase explicar su respuesta</w:t>
            </w:r>
            <w:r w:rsidRPr="00A21B26">
              <w:rPr>
                <w:rStyle w:val="FootnoteReference"/>
                <w:rFonts w:eastAsia="Times New Roman"/>
                <w:lang w:val="es-ES"/>
              </w:rPr>
              <w:footnoteReference w:id="29"/>
            </w:r>
            <w:r w:rsidRPr="00A21B26">
              <w:rPr>
                <w:rFonts w:eastAsia="Times New Roman"/>
                <w:sz w:val="20"/>
                <w:szCs w:val="20"/>
                <w:lang w:val="es-ES"/>
              </w:rPr>
              <w:t>.</w:t>
            </w:r>
          </w:p>
          <w:p w:rsidR="002F52B4" w:rsidRPr="00A21B26" w:rsidRDefault="002F52B4">
            <w:pPr>
              <w:snapToGrid w:val="0"/>
              <w:spacing w:before="120" w:after="120"/>
              <w:rPr>
                <w:rFonts w:eastAsia="Times New Roman"/>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tc>
      </w:tr>
      <w:tr w:rsidR="002F52B4" w:rsidRPr="00A21B26">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keepNext/>
              <w:spacing w:before="120" w:after="120"/>
              <w:ind w:left="333" w:hanging="360"/>
              <w:jc w:val="left"/>
              <w:rPr>
                <w:rFonts w:eastAsia="Times New Roman"/>
                <w:b/>
                <w:bCs/>
                <w:kern w:val="22"/>
                <w:sz w:val="20"/>
                <w:szCs w:val="20"/>
                <w:lang w:val="es-ES"/>
              </w:rPr>
            </w:pPr>
            <w:r w:rsidRPr="00A21B26">
              <w:rPr>
                <w:rFonts w:eastAsia="Times New Roman"/>
                <w:b/>
                <w:bCs/>
                <w:kern w:val="22"/>
                <w:sz w:val="20"/>
                <w:szCs w:val="20"/>
                <w:lang w:val="es-ES"/>
              </w:rPr>
              <w:t>Artículo 11.2</w:t>
            </w:r>
          </w:p>
          <w:p w:rsidR="002F52B4" w:rsidRPr="00A21B26" w:rsidRDefault="002F52B4">
            <w:pPr>
              <w:keepNext/>
              <w:numPr>
                <w:ilvl w:val="0"/>
                <w:numId w:val="20"/>
              </w:numPr>
              <w:spacing w:before="120" w:after="120"/>
              <w:ind w:left="333"/>
              <w:jc w:val="left"/>
              <w:rPr>
                <w:rFonts w:eastAsia="Times New Roman"/>
                <w:lang w:val="es-ES"/>
              </w:rPr>
            </w:pPr>
            <w:r w:rsidRPr="00A21B26">
              <w:rPr>
                <w:rFonts w:eastAsia="Times New Roman"/>
                <w:kern w:val="22"/>
                <w:sz w:val="20"/>
                <w:szCs w:val="20"/>
                <w:lang w:val="es-ES"/>
              </w:rPr>
              <w:t>*¿Ha procurado su país cooperar en aquellos casos en que los mismos conocimientos tradicionales asociados a recursos genéticos sean compartidos por uno o más pueblos indígenas y comunidades locales en varias Partes?</w:t>
            </w:r>
          </w:p>
        </w:tc>
        <w:tc>
          <w:tcPr>
            <w:tcW w:w="3064"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 en cierta medida</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No</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No corresponde</w:t>
            </w:r>
            <w:r w:rsidRPr="00A21B26">
              <w:rPr>
                <w:rStyle w:val="FootnoteReference"/>
                <w:rFonts w:eastAsia="Times New Roman"/>
                <w:lang w:val="es-ES"/>
              </w:rPr>
              <w:footnoteReference w:id="30"/>
            </w:r>
          </w:p>
          <w:p w:rsidR="002F52B4" w:rsidRPr="00A21B26" w:rsidRDefault="002F52B4" w:rsidP="009B1F49">
            <w:pPr>
              <w:snapToGrid w:val="0"/>
              <w:ind w:left="1440"/>
              <w:rPr>
                <w:rFonts w:eastAsia="Times New Roman"/>
                <w:i/>
                <w:iCs/>
                <w:kern w:val="22"/>
                <w:sz w:val="20"/>
                <w:szCs w:val="20"/>
                <w:lang w:val="es-ES"/>
              </w:rPr>
            </w:pPr>
          </w:p>
          <w:p w:rsidR="002F52B4" w:rsidRPr="00A21B26" w:rsidRDefault="002F52B4">
            <w:pPr>
              <w:snapToGrid w:val="0"/>
              <w:spacing w:before="120" w:after="120"/>
              <w:rPr>
                <w:rFonts w:eastAsia="Times New Roman"/>
                <w:i/>
                <w:iCs/>
                <w:kern w:val="22"/>
                <w:sz w:val="20"/>
                <w:szCs w:val="20"/>
                <w:lang w:val="es-ES"/>
              </w:rPr>
            </w:pPr>
            <w:r w:rsidRPr="00A21B26">
              <w:rPr>
                <w:rFonts w:eastAsia="Times New Roman"/>
                <w:sz w:val="20"/>
                <w:szCs w:val="20"/>
                <w:lang w:val="es-ES"/>
              </w:rPr>
              <w:t>Sírvase explicar su respuesta</w:t>
            </w:r>
            <w:r w:rsidRPr="00A21B26">
              <w:rPr>
                <w:rStyle w:val="FootnoteReference"/>
                <w:rFonts w:eastAsia="Times New Roman"/>
                <w:lang w:val="es-ES"/>
              </w:rPr>
              <w:footnoteReference w:id="31"/>
            </w:r>
            <w:r w:rsidRPr="00A21B26">
              <w:rPr>
                <w:rFonts w:eastAsia="Times New Roman"/>
                <w:sz w:val="20"/>
                <w:szCs w:val="20"/>
                <w:lang w:val="es-ES"/>
              </w:rPr>
              <w:t>.</w:t>
            </w:r>
          </w:p>
          <w:p w:rsidR="002F52B4" w:rsidRPr="00A21B26" w:rsidRDefault="002F52B4">
            <w:pPr>
              <w:snapToGrid w:val="0"/>
              <w:spacing w:before="120" w:after="120"/>
              <w:rPr>
                <w:rFonts w:eastAsia="Times New Roman"/>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tc>
      </w:tr>
      <w:tr w:rsidR="002F52B4" w:rsidRPr="00A21B26">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numPr>
                <w:ilvl w:val="0"/>
                <w:numId w:val="20"/>
              </w:numPr>
              <w:spacing w:before="120" w:after="120"/>
              <w:ind w:left="333"/>
              <w:jc w:val="left"/>
              <w:rPr>
                <w:rFonts w:eastAsia="Times New Roman"/>
                <w:lang w:val="es-ES"/>
              </w:rPr>
            </w:pPr>
            <w:r w:rsidRPr="00A21B26">
              <w:rPr>
                <w:rFonts w:eastAsia="Times New Roman"/>
                <w:kern w:val="22"/>
                <w:sz w:val="20"/>
                <w:szCs w:val="20"/>
                <w:lang w:val="es-ES"/>
              </w:rPr>
              <w:t>Sírvase brindar información sobre lecciones aprendidas, qué funcionó bien y por qué, dificultades, problemas y causas subyacentes y cualquier otra información que sea pertinente para esta sección.</w:t>
            </w:r>
          </w:p>
        </w:tc>
        <w:tc>
          <w:tcPr>
            <w:tcW w:w="3064"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p w:rsidR="002F52B4" w:rsidRPr="00A21B26" w:rsidRDefault="000E35A0">
            <w:pPr>
              <w:spacing w:before="120" w:after="120"/>
              <w:rPr>
                <w:rFonts w:eastAsia="Times New Roman"/>
                <w:kern w:val="22"/>
                <w:sz w:val="20"/>
                <w:szCs w:val="20"/>
                <w:lang w:val="es-ES"/>
              </w:rPr>
            </w:pPr>
            <w:r>
              <w:rPr>
                <w:rFonts w:eastAsia="Times New Roman"/>
                <w:i/>
                <w:iCs/>
                <w:kern w:val="22"/>
                <w:sz w:val="20"/>
                <w:szCs w:val="20"/>
                <w:lang w:val="es-ES"/>
              </w:rPr>
              <w:t>y/</w:t>
            </w:r>
            <w:r w:rsidR="002F52B4" w:rsidRPr="00A21B26">
              <w:rPr>
                <w:rFonts w:eastAsia="Times New Roman"/>
                <w:i/>
                <w:iCs/>
                <w:kern w:val="22"/>
                <w:sz w:val="20"/>
                <w:szCs w:val="20"/>
                <w:lang w:val="es-ES"/>
              </w:rPr>
              <w:t>o</w:t>
            </w:r>
            <w:r w:rsidR="002F52B4" w:rsidRPr="00A21B26">
              <w:rPr>
                <w:rFonts w:eastAsia="Times New Roman"/>
                <w:kern w:val="22"/>
                <w:sz w:val="20"/>
                <w:szCs w:val="20"/>
                <w:lang w:val="es-ES"/>
              </w:rPr>
              <w:t xml:space="preserve"> </w:t>
            </w:r>
            <w:r w:rsidR="002F52B4" w:rsidRPr="00A21B26">
              <w:rPr>
                <w:rFonts w:eastAsia="Times New Roman"/>
                <w:kern w:val="22"/>
                <w:sz w:val="20"/>
                <w:szCs w:val="20"/>
                <w:lang w:val="es-ES"/>
              </w:rPr>
              <w:fldChar w:fldCharType="begin">
                <w:ffData>
                  <w:name w:val="Text22"/>
                  <w:enabled/>
                  <w:calcOnExit w:val="0"/>
                  <w:textInput>
                    <w:default w:val="&lt;URL and website name&gt;"/>
                  </w:textInput>
                </w:ffData>
              </w:fldChar>
            </w:r>
            <w:r w:rsidR="002F52B4" w:rsidRPr="00A21B26">
              <w:rPr>
                <w:rFonts w:eastAsia="Times New Roman"/>
                <w:kern w:val="22"/>
                <w:sz w:val="20"/>
                <w:szCs w:val="20"/>
                <w:lang w:val="es-ES"/>
              </w:rPr>
              <w:instrText xml:space="preserve"> FORMTEXT </w:instrText>
            </w:r>
            <w:r w:rsidR="002F52B4" w:rsidRPr="00A21B26">
              <w:rPr>
                <w:rFonts w:eastAsia="Times New Roman"/>
                <w:kern w:val="22"/>
                <w:sz w:val="20"/>
                <w:szCs w:val="20"/>
                <w:lang w:val="es-ES"/>
              </w:rPr>
            </w:r>
            <w:r w:rsidR="002F52B4" w:rsidRPr="00A21B26">
              <w:rPr>
                <w:rFonts w:eastAsia="Times New Roman"/>
                <w:kern w:val="22"/>
                <w:sz w:val="20"/>
                <w:szCs w:val="20"/>
                <w:lang w:val="es-ES"/>
              </w:rPr>
              <w:fldChar w:fldCharType="separate"/>
            </w:r>
            <w:r w:rsidR="002F52B4" w:rsidRPr="00A21B26">
              <w:rPr>
                <w:rFonts w:eastAsia="Times New Roman"/>
                <w:kern w:val="22"/>
                <w:sz w:val="20"/>
                <w:szCs w:val="20"/>
                <w:lang w:val="es-ES"/>
              </w:rPr>
              <w:t>&lt;URL y nombre del sitio web&gt;</w:t>
            </w:r>
            <w:r w:rsidR="002F52B4" w:rsidRPr="00A21B26">
              <w:rPr>
                <w:rFonts w:eastAsia="Times New Roman"/>
                <w:kern w:val="22"/>
                <w:sz w:val="20"/>
                <w:szCs w:val="20"/>
                <w:lang w:val="es-ES"/>
              </w:rPr>
              <w:fldChar w:fldCharType="end"/>
            </w:r>
          </w:p>
          <w:p w:rsidR="002F52B4" w:rsidRPr="00A21B26" w:rsidRDefault="000E35A0">
            <w:pPr>
              <w:snapToGrid w:val="0"/>
              <w:spacing w:before="120" w:after="120"/>
              <w:rPr>
                <w:rFonts w:eastAsia="Times New Roman"/>
                <w:lang w:val="es-ES"/>
              </w:rPr>
            </w:pPr>
            <w:r>
              <w:rPr>
                <w:rFonts w:eastAsia="Times New Roman"/>
                <w:i/>
                <w:iCs/>
                <w:kern w:val="22"/>
                <w:sz w:val="20"/>
                <w:szCs w:val="20"/>
                <w:lang w:val="es-ES"/>
              </w:rPr>
              <w:t>y/</w:t>
            </w:r>
            <w:r w:rsidR="002F52B4" w:rsidRPr="00A21B26">
              <w:rPr>
                <w:rFonts w:eastAsia="Times New Roman"/>
                <w:i/>
                <w:iCs/>
                <w:kern w:val="22"/>
                <w:sz w:val="20"/>
                <w:szCs w:val="20"/>
                <w:lang w:val="es-ES"/>
              </w:rPr>
              <w:t xml:space="preserve">o </w:t>
            </w:r>
            <w:r w:rsidR="002F52B4" w:rsidRPr="00A21B26">
              <w:rPr>
                <w:rFonts w:eastAsia="Times New Roman"/>
                <w:kern w:val="22"/>
                <w:sz w:val="20"/>
                <w:szCs w:val="20"/>
                <w:lang w:val="es-ES"/>
              </w:rPr>
              <w:t>&lt;Adjunto&gt;</w:t>
            </w:r>
          </w:p>
        </w:tc>
      </w:tr>
    </w:tbl>
    <w:p w:rsidR="002F52B4" w:rsidRPr="00A21B26" w:rsidRDefault="002F52B4">
      <w:pPr>
        <w:spacing w:before="120" w:after="120"/>
        <w:rPr>
          <w:rFonts w:eastAsia="Times New Roman"/>
          <w:kern w:val="22"/>
          <w:sz w:val="20"/>
          <w:szCs w:val="20"/>
          <w:lang w:val="es-ES"/>
        </w:rPr>
      </w:pPr>
    </w:p>
    <w:tbl>
      <w:tblPr>
        <w:tblW w:w="4956"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3681"/>
        <w:gridCol w:w="5825"/>
      </w:tblGrid>
      <w:tr w:rsidR="002F52B4" w:rsidRPr="00A21B26">
        <w:tc>
          <w:tcPr>
            <w:tcW w:w="5000" w:type="pct"/>
            <w:gridSpan w:val="2"/>
            <w:tcBorders>
              <w:top w:val="single" w:sz="4" w:space="0" w:color="auto"/>
              <w:left w:val="single" w:sz="4" w:space="0" w:color="auto"/>
              <w:bottom w:val="single" w:sz="4" w:space="0" w:color="auto"/>
              <w:right w:val="single" w:sz="4" w:space="0" w:color="auto"/>
            </w:tcBorders>
            <w:shd w:val="clear" w:color="auto" w:fill="BFBFBF"/>
          </w:tcPr>
          <w:p w:rsidR="002F52B4" w:rsidRPr="00A21B26" w:rsidRDefault="002F52B4">
            <w:pPr>
              <w:keepNext/>
              <w:snapToGrid w:val="0"/>
              <w:spacing w:before="120" w:after="120"/>
              <w:jc w:val="center"/>
              <w:rPr>
                <w:rFonts w:eastAsia="Times New Roman"/>
                <w:lang w:val="es-ES"/>
              </w:rPr>
            </w:pPr>
            <w:r w:rsidRPr="00A21B26">
              <w:rPr>
                <w:rFonts w:eastAsia="Times New Roman"/>
                <w:b/>
                <w:bCs/>
                <w:spacing w:val="-2"/>
                <w:kern w:val="22"/>
                <w:sz w:val="20"/>
                <w:szCs w:val="20"/>
                <w:lang w:val="es-ES"/>
              </w:rPr>
              <w:t xml:space="preserve">Parte XI </w:t>
            </w:r>
            <w:r w:rsidRPr="00A21B26">
              <w:rPr>
                <w:rFonts w:eastAsia="Times New Roman"/>
                <w:spacing w:val="-2"/>
                <w:kern w:val="22"/>
                <w:sz w:val="20"/>
                <w:szCs w:val="20"/>
                <w:lang w:val="es-ES"/>
              </w:rPr>
              <w:t>–</w:t>
            </w:r>
            <w:r w:rsidRPr="00A21B26">
              <w:rPr>
                <w:rFonts w:eastAsia="Times New Roman"/>
                <w:b/>
                <w:bCs/>
                <w:spacing w:val="-2"/>
                <w:kern w:val="22"/>
                <w:sz w:val="20"/>
                <w:szCs w:val="20"/>
                <w:lang w:val="es-ES"/>
              </w:rPr>
              <w:t xml:space="preserve"> Cláusulas contractuales modelo, códigos de conducta, directrices y prácticas óptimas o estándares </w:t>
            </w:r>
            <w:r w:rsidRPr="00A21B26">
              <w:rPr>
                <w:rFonts w:eastAsia="Times New Roman"/>
                <w:spacing w:val="-2"/>
                <w:kern w:val="22"/>
                <w:sz w:val="20"/>
                <w:szCs w:val="20"/>
                <w:lang w:val="es-ES"/>
              </w:rPr>
              <w:t>(artículos 19 y 20)</w:t>
            </w:r>
          </w:p>
        </w:tc>
      </w:tr>
      <w:tr w:rsidR="002F52B4" w:rsidRPr="00A21B26">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pacing w:before="120" w:after="120"/>
              <w:jc w:val="left"/>
              <w:rPr>
                <w:rFonts w:eastAsia="Times New Roman"/>
                <w:b/>
                <w:bCs/>
                <w:kern w:val="22"/>
                <w:sz w:val="20"/>
                <w:szCs w:val="20"/>
                <w:lang w:val="es-ES"/>
              </w:rPr>
            </w:pPr>
            <w:r w:rsidRPr="00A21B26">
              <w:rPr>
                <w:rFonts w:eastAsia="Times New Roman"/>
                <w:b/>
                <w:bCs/>
                <w:kern w:val="22"/>
                <w:sz w:val="20"/>
                <w:szCs w:val="20"/>
                <w:lang w:val="es-ES"/>
              </w:rPr>
              <w:t>Artículo 19</w:t>
            </w:r>
          </w:p>
          <w:p w:rsidR="002F52B4" w:rsidRPr="00A21B26" w:rsidRDefault="002F52B4" w:rsidP="00696A23">
            <w:pPr>
              <w:numPr>
                <w:ilvl w:val="0"/>
                <w:numId w:val="20"/>
              </w:numPr>
              <w:spacing w:before="120" w:after="120"/>
              <w:ind w:left="333"/>
              <w:jc w:val="left"/>
              <w:rPr>
                <w:rFonts w:eastAsia="Times New Roman"/>
                <w:lang w:val="es-ES"/>
              </w:rPr>
            </w:pPr>
            <w:r w:rsidRPr="00A21B26">
              <w:rPr>
                <w:rFonts w:eastAsia="Times New Roman"/>
                <w:kern w:val="22"/>
                <w:sz w:val="20"/>
                <w:szCs w:val="20"/>
                <w:lang w:val="es-ES"/>
              </w:rPr>
              <w:t>*¿</w:t>
            </w:r>
            <w:r w:rsidR="00696A23" w:rsidRPr="00A21B26">
              <w:rPr>
                <w:rFonts w:eastAsia="Times New Roman"/>
                <w:kern w:val="22"/>
                <w:sz w:val="20"/>
                <w:szCs w:val="20"/>
                <w:lang w:val="es-ES"/>
              </w:rPr>
              <w:t>S</w:t>
            </w:r>
            <w:r w:rsidRPr="00A21B26">
              <w:rPr>
                <w:rFonts w:eastAsia="Times New Roman"/>
                <w:kern w:val="22"/>
                <w:sz w:val="20"/>
                <w:szCs w:val="20"/>
                <w:lang w:val="es-ES"/>
              </w:rPr>
              <w:t xml:space="preserve">u país </w:t>
            </w:r>
            <w:r w:rsidR="00696A23" w:rsidRPr="00A21B26">
              <w:rPr>
                <w:rFonts w:eastAsia="Times New Roman"/>
                <w:kern w:val="22"/>
                <w:sz w:val="20"/>
                <w:szCs w:val="20"/>
                <w:lang w:val="es-ES"/>
              </w:rPr>
              <w:t xml:space="preserve">ha alentado </w:t>
            </w:r>
            <w:r w:rsidRPr="00A21B26">
              <w:rPr>
                <w:rFonts w:eastAsia="Times New Roman"/>
                <w:kern w:val="22"/>
                <w:sz w:val="20"/>
                <w:szCs w:val="20"/>
                <w:lang w:val="es-ES"/>
              </w:rPr>
              <w:t>a otros actores a desarrollar, actualizar y utilizar cláusulas contractuales modelo para las condiciones mutuamente acordadas?</w:t>
            </w:r>
          </w:p>
        </w:tc>
        <w:tc>
          <w:tcPr>
            <w:tcW w:w="3064"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 en cierta medida</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No</w:t>
            </w:r>
          </w:p>
          <w:p w:rsidR="002F52B4" w:rsidRPr="00A21B26" w:rsidRDefault="002F52B4" w:rsidP="009B1F49">
            <w:pPr>
              <w:snapToGrid w:val="0"/>
              <w:ind w:left="720"/>
              <w:rPr>
                <w:rFonts w:eastAsia="Times New Roman"/>
                <w:kern w:val="22"/>
                <w:sz w:val="20"/>
                <w:szCs w:val="20"/>
                <w:lang w:val="es-ES"/>
              </w:rPr>
            </w:pP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lastRenderedPageBreak/>
              <w:t>Sírvase explicar su respuesta</w:t>
            </w:r>
            <w:r w:rsidRPr="00A21B26">
              <w:rPr>
                <w:rStyle w:val="FootnoteReference"/>
                <w:rFonts w:eastAsia="Times New Roman"/>
                <w:lang w:val="es-ES"/>
              </w:rPr>
              <w:footnoteReference w:id="32"/>
            </w:r>
            <w:r w:rsidRPr="00A21B26">
              <w:rPr>
                <w:rFonts w:eastAsia="Times New Roman"/>
                <w:sz w:val="20"/>
                <w:szCs w:val="20"/>
                <w:lang w:val="es-ES"/>
              </w:rPr>
              <w:t>.</w:t>
            </w:r>
          </w:p>
          <w:p w:rsidR="002F52B4" w:rsidRPr="00A21B26" w:rsidRDefault="002F52B4">
            <w:pPr>
              <w:snapToGrid w:val="0"/>
              <w:spacing w:before="120" w:after="120"/>
              <w:rPr>
                <w:rFonts w:eastAsia="Times New Roman"/>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tc>
      </w:tr>
      <w:tr w:rsidR="002F52B4" w:rsidRPr="00A21B26">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pacing w:before="120" w:after="120"/>
              <w:jc w:val="left"/>
              <w:rPr>
                <w:rFonts w:eastAsia="Times New Roman"/>
                <w:b/>
                <w:bCs/>
                <w:kern w:val="22"/>
                <w:sz w:val="20"/>
                <w:szCs w:val="20"/>
                <w:lang w:val="es-ES"/>
              </w:rPr>
            </w:pPr>
            <w:r w:rsidRPr="00A21B26">
              <w:rPr>
                <w:rFonts w:eastAsia="Times New Roman"/>
                <w:b/>
                <w:bCs/>
                <w:kern w:val="22"/>
                <w:sz w:val="20"/>
                <w:szCs w:val="20"/>
                <w:lang w:val="es-ES"/>
              </w:rPr>
              <w:lastRenderedPageBreak/>
              <w:t>Artículo 20</w:t>
            </w:r>
          </w:p>
          <w:p w:rsidR="002F52B4" w:rsidRPr="00A21B26" w:rsidRDefault="002F52B4" w:rsidP="00414EEA">
            <w:pPr>
              <w:numPr>
                <w:ilvl w:val="0"/>
                <w:numId w:val="20"/>
              </w:numPr>
              <w:spacing w:before="120" w:after="120"/>
              <w:ind w:left="333"/>
              <w:jc w:val="left"/>
              <w:rPr>
                <w:rFonts w:eastAsia="Times New Roman"/>
                <w:lang w:val="es-ES"/>
              </w:rPr>
            </w:pPr>
            <w:r w:rsidRPr="00A21B26">
              <w:rPr>
                <w:rFonts w:eastAsia="Times New Roman"/>
                <w:kern w:val="22"/>
                <w:sz w:val="20"/>
                <w:szCs w:val="20"/>
                <w:lang w:val="es-ES"/>
              </w:rPr>
              <w:t>*¿</w:t>
            </w:r>
            <w:r w:rsidR="00414EEA" w:rsidRPr="00A21B26">
              <w:rPr>
                <w:rFonts w:eastAsia="Times New Roman"/>
                <w:kern w:val="22"/>
                <w:sz w:val="20"/>
                <w:szCs w:val="20"/>
                <w:lang w:val="es-ES"/>
              </w:rPr>
              <w:t>Su país h</w:t>
            </w:r>
            <w:r w:rsidRPr="00A21B26">
              <w:rPr>
                <w:rFonts w:eastAsia="Times New Roman"/>
                <w:kern w:val="22"/>
                <w:sz w:val="20"/>
                <w:szCs w:val="20"/>
                <w:lang w:val="es-ES"/>
              </w:rPr>
              <w:t>a alentado a otros actores a desarrollar, actualizar y utilizar códigos de conducta, directrices y prácticas óptimas o estándares?</w:t>
            </w:r>
          </w:p>
        </w:tc>
        <w:tc>
          <w:tcPr>
            <w:tcW w:w="3064"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 en cierta medida</w:t>
            </w:r>
          </w:p>
          <w:p w:rsidR="002F52B4" w:rsidRPr="00A21B26" w:rsidRDefault="002F52B4" w:rsidP="009B1F49">
            <w:pPr>
              <w:snapToGrid w:val="0"/>
              <w:spacing w:before="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No</w:t>
            </w:r>
          </w:p>
          <w:p w:rsidR="002F52B4" w:rsidRPr="00A21B26" w:rsidRDefault="002F52B4" w:rsidP="009B1F49">
            <w:pPr>
              <w:snapToGrid w:val="0"/>
              <w:ind w:left="1440"/>
              <w:rPr>
                <w:rFonts w:eastAsia="Times New Roman"/>
                <w:i/>
                <w:iCs/>
                <w:kern w:val="22"/>
                <w:sz w:val="20"/>
                <w:szCs w:val="20"/>
                <w:lang w:val="es-ES"/>
              </w:rPr>
            </w:pPr>
          </w:p>
          <w:p w:rsidR="002F52B4" w:rsidRPr="00A21B26" w:rsidRDefault="002F52B4" w:rsidP="009B1F49">
            <w:pPr>
              <w:snapToGrid w:val="0"/>
              <w:spacing w:after="120"/>
              <w:rPr>
                <w:rFonts w:eastAsia="Times New Roman"/>
                <w:sz w:val="20"/>
                <w:szCs w:val="20"/>
                <w:lang w:val="es-ES"/>
              </w:rPr>
            </w:pPr>
            <w:r w:rsidRPr="00A21B26">
              <w:rPr>
                <w:rFonts w:eastAsia="Times New Roman"/>
                <w:kern w:val="22"/>
                <w:sz w:val="20"/>
                <w:szCs w:val="20"/>
                <w:lang w:val="es-ES"/>
              </w:rPr>
              <w:t>Sírvase explicar su respuesta</w:t>
            </w:r>
            <w:r w:rsidRPr="00A21B26">
              <w:rPr>
                <w:rStyle w:val="FootnoteReference"/>
                <w:rFonts w:eastAsia="Times New Roman"/>
                <w:lang w:val="es-ES"/>
              </w:rPr>
              <w:footnoteReference w:id="33"/>
            </w:r>
            <w:r w:rsidRPr="00A21B26">
              <w:rPr>
                <w:rFonts w:eastAsia="Times New Roman"/>
                <w:sz w:val="20"/>
                <w:szCs w:val="20"/>
                <w:lang w:val="es-ES"/>
              </w:rPr>
              <w:t>.</w:t>
            </w:r>
          </w:p>
          <w:p w:rsidR="002F52B4" w:rsidRPr="00A21B26" w:rsidRDefault="002F52B4">
            <w:pPr>
              <w:snapToGrid w:val="0"/>
              <w:spacing w:before="120" w:after="120"/>
              <w:rPr>
                <w:rFonts w:eastAsia="Times New Roman"/>
                <w:lang w:val="es-ES"/>
              </w:rPr>
            </w:pPr>
            <w:r w:rsidRPr="00A21B26">
              <w:rPr>
                <w:rFonts w:eastAsia="Times New Roman"/>
                <w:sz w:val="20"/>
                <w:szCs w:val="20"/>
                <w:lang w:val="es-ES"/>
              </w:rPr>
              <w:t xml:space="preserve"> </w:t>
            </w: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tc>
      </w:tr>
      <w:tr w:rsidR="002F52B4" w:rsidRPr="00A21B26">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numPr>
                <w:ilvl w:val="0"/>
                <w:numId w:val="20"/>
              </w:numPr>
              <w:spacing w:before="120" w:after="120"/>
              <w:ind w:left="333"/>
              <w:jc w:val="left"/>
              <w:rPr>
                <w:rFonts w:eastAsia="Times New Roman"/>
                <w:lang w:val="es-ES"/>
              </w:rPr>
            </w:pPr>
            <w:r w:rsidRPr="00A21B26">
              <w:rPr>
                <w:rFonts w:eastAsia="Times New Roman"/>
                <w:kern w:val="22"/>
                <w:sz w:val="20"/>
                <w:szCs w:val="20"/>
                <w:lang w:val="es-ES"/>
              </w:rPr>
              <w:t>Sírvase brindar información sobre lecciones aprendidas, qué funcionó bien y por qué, dificultades, problemas y causas subyacentes y cualquier otra información que sea pertinente para esta sección.</w:t>
            </w:r>
          </w:p>
        </w:tc>
        <w:tc>
          <w:tcPr>
            <w:tcW w:w="3064"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p w:rsidR="002F52B4" w:rsidRPr="00A21B26" w:rsidRDefault="000E35A0">
            <w:pPr>
              <w:snapToGrid w:val="0"/>
              <w:spacing w:before="120" w:after="120"/>
              <w:rPr>
                <w:rFonts w:eastAsia="Times New Roman"/>
                <w:kern w:val="22"/>
                <w:sz w:val="20"/>
                <w:szCs w:val="20"/>
                <w:lang w:val="es-ES"/>
              </w:rPr>
            </w:pPr>
            <w:r>
              <w:rPr>
                <w:rFonts w:eastAsia="Times New Roman"/>
                <w:kern w:val="22"/>
                <w:sz w:val="20"/>
                <w:szCs w:val="20"/>
                <w:lang w:val="es-ES"/>
              </w:rPr>
              <w:t>y/</w:t>
            </w:r>
            <w:r w:rsidR="002F52B4" w:rsidRPr="00A21B26">
              <w:rPr>
                <w:rFonts w:eastAsia="Times New Roman"/>
                <w:kern w:val="22"/>
                <w:sz w:val="20"/>
                <w:szCs w:val="20"/>
                <w:lang w:val="es-ES"/>
              </w:rPr>
              <w:t xml:space="preserve">o </w:t>
            </w:r>
            <w:r w:rsidR="002F52B4" w:rsidRPr="00A21B26">
              <w:rPr>
                <w:rFonts w:eastAsia="Times New Roman"/>
                <w:kern w:val="22"/>
                <w:sz w:val="20"/>
                <w:szCs w:val="20"/>
                <w:lang w:val="es-ES"/>
              </w:rPr>
              <w:fldChar w:fldCharType="begin">
                <w:ffData>
                  <w:name w:val="Text22"/>
                  <w:enabled/>
                  <w:calcOnExit w:val="0"/>
                  <w:textInput>
                    <w:default w:val="&lt;URL and website name&gt;"/>
                  </w:textInput>
                </w:ffData>
              </w:fldChar>
            </w:r>
            <w:r w:rsidR="002F52B4" w:rsidRPr="00A21B26">
              <w:rPr>
                <w:rFonts w:eastAsia="Times New Roman"/>
                <w:kern w:val="22"/>
                <w:sz w:val="20"/>
                <w:szCs w:val="20"/>
                <w:lang w:val="es-ES"/>
              </w:rPr>
              <w:instrText xml:space="preserve"> FORMTEXT </w:instrText>
            </w:r>
            <w:r w:rsidR="002F52B4" w:rsidRPr="00A21B26">
              <w:rPr>
                <w:rFonts w:eastAsia="Times New Roman"/>
                <w:kern w:val="22"/>
                <w:sz w:val="20"/>
                <w:szCs w:val="20"/>
                <w:lang w:val="es-ES"/>
              </w:rPr>
            </w:r>
            <w:r w:rsidR="002F52B4" w:rsidRPr="00A21B26">
              <w:rPr>
                <w:rFonts w:eastAsia="Times New Roman"/>
                <w:kern w:val="22"/>
                <w:sz w:val="20"/>
                <w:szCs w:val="20"/>
                <w:lang w:val="es-ES"/>
              </w:rPr>
              <w:fldChar w:fldCharType="separate"/>
            </w:r>
            <w:r w:rsidR="002F52B4" w:rsidRPr="00A21B26">
              <w:rPr>
                <w:rFonts w:eastAsia="Times New Roman"/>
                <w:kern w:val="22"/>
                <w:sz w:val="20"/>
                <w:szCs w:val="20"/>
                <w:lang w:val="es-ES"/>
              </w:rPr>
              <w:t>&lt;URL y nombre del sitio web&gt;</w:t>
            </w:r>
            <w:r w:rsidR="002F52B4" w:rsidRPr="00A21B26">
              <w:rPr>
                <w:rFonts w:eastAsia="Times New Roman"/>
                <w:kern w:val="22"/>
                <w:sz w:val="20"/>
                <w:szCs w:val="20"/>
                <w:lang w:val="es-ES"/>
              </w:rPr>
              <w:fldChar w:fldCharType="end"/>
            </w:r>
          </w:p>
          <w:p w:rsidR="002F52B4" w:rsidRPr="00A21B26" w:rsidRDefault="000E35A0">
            <w:pPr>
              <w:snapToGrid w:val="0"/>
              <w:spacing w:before="120" w:after="120"/>
              <w:rPr>
                <w:rFonts w:eastAsia="Times New Roman"/>
                <w:lang w:val="es-ES"/>
              </w:rPr>
            </w:pPr>
            <w:r>
              <w:rPr>
                <w:rFonts w:eastAsia="Times New Roman"/>
                <w:kern w:val="22"/>
                <w:sz w:val="20"/>
                <w:szCs w:val="20"/>
                <w:lang w:val="es-ES"/>
              </w:rPr>
              <w:t>y/</w:t>
            </w:r>
            <w:r w:rsidR="002F52B4" w:rsidRPr="00A21B26">
              <w:rPr>
                <w:rFonts w:eastAsia="Times New Roman"/>
                <w:kern w:val="22"/>
                <w:sz w:val="20"/>
                <w:szCs w:val="20"/>
                <w:lang w:val="es-ES"/>
              </w:rPr>
              <w:t>o &lt;Adjunto&gt;</w:t>
            </w:r>
          </w:p>
        </w:tc>
      </w:tr>
    </w:tbl>
    <w:p w:rsidR="002F52B4" w:rsidRPr="00A21B26" w:rsidRDefault="002F52B4">
      <w:pPr>
        <w:keepNext/>
        <w:tabs>
          <w:tab w:val="left" w:pos="4896"/>
        </w:tabs>
        <w:snapToGrid w:val="0"/>
        <w:spacing w:before="120" w:after="120"/>
        <w:ind w:left="4896" w:hanging="4896"/>
        <w:jc w:val="center"/>
        <w:rPr>
          <w:rFonts w:eastAsia="Times New Roman"/>
          <w:b/>
          <w:bCs/>
          <w:kern w:val="22"/>
          <w:sz w:val="20"/>
          <w:szCs w:val="20"/>
          <w:lang w:val="es-ES"/>
        </w:rPr>
      </w:pPr>
    </w:p>
    <w:tbl>
      <w:tblPr>
        <w:tblW w:w="4956"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3681"/>
        <w:gridCol w:w="5825"/>
      </w:tblGrid>
      <w:tr w:rsidR="002F52B4" w:rsidRPr="00A21B26">
        <w:tc>
          <w:tcPr>
            <w:tcW w:w="5000" w:type="pct"/>
            <w:gridSpan w:val="2"/>
            <w:tcBorders>
              <w:top w:val="single" w:sz="4" w:space="0" w:color="auto"/>
              <w:left w:val="single" w:sz="4" w:space="0" w:color="auto"/>
              <w:bottom w:val="single" w:sz="4" w:space="0" w:color="auto"/>
              <w:right w:val="single" w:sz="4" w:space="0" w:color="auto"/>
            </w:tcBorders>
            <w:shd w:val="clear" w:color="auto" w:fill="BFBFBF"/>
          </w:tcPr>
          <w:p w:rsidR="002F52B4" w:rsidRPr="00A21B26" w:rsidRDefault="002F52B4">
            <w:pPr>
              <w:keepNext/>
              <w:tabs>
                <w:tab w:val="left" w:pos="4896"/>
              </w:tabs>
              <w:snapToGrid w:val="0"/>
              <w:spacing w:before="120" w:after="120"/>
              <w:ind w:left="4896" w:hanging="4896"/>
              <w:jc w:val="center"/>
              <w:outlineLvl w:val="1"/>
              <w:rPr>
                <w:rFonts w:eastAsia="Times New Roman"/>
                <w:lang w:val="es-ES"/>
              </w:rPr>
            </w:pPr>
            <w:bookmarkStart w:id="0" w:name="_Hlk100058009"/>
            <w:r w:rsidRPr="00A21B26">
              <w:rPr>
                <w:rFonts w:eastAsia="Times New Roman"/>
                <w:b/>
                <w:bCs/>
                <w:kern w:val="22"/>
                <w:sz w:val="20"/>
                <w:szCs w:val="20"/>
                <w:lang w:val="es-ES"/>
              </w:rPr>
              <w:t xml:space="preserve">Parte XII </w:t>
            </w:r>
            <w:r w:rsidRPr="00A21B26">
              <w:rPr>
                <w:rFonts w:eastAsia="Times New Roman"/>
                <w:kern w:val="22"/>
                <w:sz w:val="20"/>
                <w:szCs w:val="20"/>
                <w:lang w:val="es-ES"/>
              </w:rPr>
              <w:t>–</w:t>
            </w:r>
            <w:r w:rsidRPr="00A21B26">
              <w:rPr>
                <w:rFonts w:eastAsia="Times New Roman"/>
                <w:b/>
                <w:bCs/>
                <w:kern w:val="22"/>
                <w:sz w:val="20"/>
                <w:szCs w:val="20"/>
                <w:lang w:val="es-ES"/>
              </w:rPr>
              <w:t xml:space="preserve"> Aumento de la concienciación y capacidad </w:t>
            </w:r>
            <w:r w:rsidRPr="00A21B26">
              <w:rPr>
                <w:rFonts w:eastAsia="Times New Roman"/>
                <w:kern w:val="22"/>
                <w:sz w:val="20"/>
                <w:szCs w:val="20"/>
                <w:lang w:val="es-ES"/>
              </w:rPr>
              <w:t>(artículos 21 y 22)</w:t>
            </w:r>
            <w:bookmarkEnd w:id="0"/>
          </w:p>
        </w:tc>
      </w:tr>
      <w:tr w:rsidR="002F52B4" w:rsidRPr="00A21B26">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pacing w:before="120" w:after="120"/>
              <w:ind w:left="333" w:hanging="333"/>
              <w:jc w:val="left"/>
              <w:rPr>
                <w:rFonts w:eastAsia="Times New Roman"/>
                <w:b/>
                <w:bCs/>
                <w:kern w:val="22"/>
                <w:sz w:val="20"/>
                <w:szCs w:val="20"/>
                <w:lang w:val="es-ES"/>
              </w:rPr>
            </w:pPr>
            <w:r w:rsidRPr="00A21B26">
              <w:rPr>
                <w:rFonts w:eastAsia="Times New Roman"/>
                <w:b/>
                <w:bCs/>
                <w:kern w:val="22"/>
                <w:sz w:val="20"/>
                <w:szCs w:val="20"/>
                <w:lang w:val="es-ES"/>
              </w:rPr>
              <w:t>Artículo 21</w:t>
            </w:r>
          </w:p>
          <w:p w:rsidR="002F52B4" w:rsidRPr="00A21B26" w:rsidRDefault="002F52B4" w:rsidP="00414EEA">
            <w:pPr>
              <w:numPr>
                <w:ilvl w:val="0"/>
                <w:numId w:val="20"/>
              </w:numPr>
              <w:spacing w:before="120" w:after="120"/>
              <w:ind w:left="333" w:hanging="333"/>
              <w:jc w:val="left"/>
              <w:rPr>
                <w:rFonts w:eastAsia="Times New Roman"/>
                <w:lang w:val="es-ES"/>
              </w:rPr>
            </w:pPr>
            <w:r w:rsidRPr="00A21B26">
              <w:rPr>
                <w:rFonts w:eastAsia="Times New Roman"/>
                <w:kern w:val="22"/>
                <w:sz w:val="20"/>
                <w:szCs w:val="20"/>
                <w:lang w:val="es-ES"/>
              </w:rPr>
              <w:t>*¿Ha adoptado su país medidas para aumentar la concienciación acerca de la importancia de los recursos genéticos y los conocimientos tradicionales asociados a recursos genéticos y cuestiones conexas de acceso y participación en los beneficios?</w:t>
            </w:r>
          </w:p>
        </w:tc>
        <w:tc>
          <w:tcPr>
            <w:tcW w:w="3064"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 en cierta medida</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No</w:t>
            </w:r>
          </w:p>
          <w:p w:rsidR="002F52B4" w:rsidRPr="00A21B26" w:rsidRDefault="002F52B4">
            <w:pPr>
              <w:snapToGrid w:val="0"/>
              <w:spacing w:before="120" w:after="120"/>
              <w:rPr>
                <w:rFonts w:eastAsia="Times New Roman"/>
                <w:kern w:val="22"/>
                <w:sz w:val="20"/>
                <w:szCs w:val="20"/>
                <w:lang w:val="es-ES"/>
              </w:rPr>
            </w:pPr>
          </w:p>
          <w:p w:rsidR="002F52B4" w:rsidRPr="00A21B26" w:rsidRDefault="002F52B4">
            <w:pPr>
              <w:snapToGrid w:val="0"/>
              <w:spacing w:before="120" w:after="120"/>
              <w:rPr>
                <w:rFonts w:eastAsia="Times New Roman"/>
                <w:i/>
                <w:iCs/>
                <w:kern w:val="22"/>
                <w:sz w:val="20"/>
                <w:szCs w:val="20"/>
                <w:lang w:val="es-ES"/>
              </w:rPr>
            </w:pPr>
            <w:r w:rsidRPr="00A21B26">
              <w:rPr>
                <w:rFonts w:eastAsia="Times New Roman"/>
                <w:kern w:val="22"/>
                <w:sz w:val="20"/>
                <w:szCs w:val="20"/>
                <w:lang w:val="es-ES"/>
              </w:rPr>
              <w:t>Sírvase explicar su respuesta y, si procede, proporcione un resumen de las actividades realizadas durante el período que abarca el informe.</w:t>
            </w:r>
          </w:p>
          <w:p w:rsidR="002F52B4" w:rsidRPr="00A21B26" w:rsidRDefault="002F52B4" w:rsidP="009B1F49">
            <w:pPr>
              <w:snapToGrid w:val="0"/>
              <w:spacing w:before="120"/>
              <w:rPr>
                <w:rFonts w:eastAsia="Times New Roman"/>
                <w:kern w:val="22"/>
                <w:sz w:val="20"/>
                <w:szCs w:val="20"/>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p w:rsidR="002F52B4" w:rsidRPr="00A21B26" w:rsidRDefault="002F52B4" w:rsidP="009B1F49">
            <w:pPr>
              <w:snapToGrid w:val="0"/>
              <w:rPr>
                <w:rFonts w:eastAsia="Times New Roman"/>
                <w:kern w:val="22"/>
                <w:sz w:val="20"/>
                <w:szCs w:val="20"/>
                <w:lang w:val="es-ES"/>
              </w:rPr>
            </w:pP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t>└</w:t>
            </w:r>
            <w:r w:rsidRPr="00A21B26">
              <w:rPr>
                <w:rFonts w:eastAsia="Times New Roman"/>
                <w:i/>
                <w:iCs/>
                <w:kern w:val="22"/>
                <w:sz w:val="20"/>
                <w:szCs w:val="20"/>
                <w:lang w:val="es-ES"/>
              </w:rPr>
              <w:t xml:space="preserve"> Si respondió Sí o Sí, en cierta medida,</w:t>
            </w:r>
          </w:p>
          <w:p w:rsidR="002F52B4" w:rsidRPr="00A21B26" w:rsidRDefault="002F52B4">
            <w:pPr>
              <w:snapToGrid w:val="0"/>
              <w:spacing w:before="120" w:after="120"/>
              <w:ind w:left="720"/>
              <w:rPr>
                <w:rFonts w:eastAsia="Times New Roman"/>
                <w:kern w:val="22"/>
                <w:sz w:val="20"/>
                <w:szCs w:val="20"/>
                <w:lang w:val="es-ES"/>
              </w:rPr>
            </w:pPr>
            <w:r w:rsidRPr="00A21B26">
              <w:rPr>
                <w:rFonts w:eastAsia="Times New Roman"/>
                <w:sz w:val="20"/>
                <w:szCs w:val="20"/>
                <w:lang w:val="es-ES"/>
              </w:rPr>
              <w:t>53.1 ¿</w:t>
            </w:r>
            <w:r w:rsidR="00414EEA" w:rsidRPr="00A21B26">
              <w:rPr>
                <w:rFonts w:eastAsia="Times New Roman"/>
                <w:sz w:val="20"/>
                <w:szCs w:val="20"/>
                <w:lang w:val="es-ES"/>
              </w:rPr>
              <w:t>Su país h</w:t>
            </w:r>
            <w:r w:rsidRPr="00A21B26">
              <w:rPr>
                <w:rFonts w:eastAsia="Times New Roman"/>
                <w:sz w:val="20"/>
                <w:szCs w:val="20"/>
                <w:lang w:val="es-ES"/>
              </w:rPr>
              <w:t>a adoptado una estrategia de aumento de la concienciación para el Protocolo de Nagoya sobre APB</w:t>
            </w:r>
            <w:r w:rsidRPr="00A21B26">
              <w:rPr>
                <w:rStyle w:val="FootnoteReference"/>
                <w:rFonts w:eastAsia="Times New Roman"/>
                <w:sz w:val="20"/>
                <w:szCs w:val="20"/>
                <w:lang w:val="es-ES"/>
              </w:rPr>
              <w:footnoteReference w:id="34"/>
            </w:r>
            <w:r w:rsidR="00C77232" w:rsidRPr="00A21B26">
              <w:rPr>
                <w:rFonts w:eastAsia="Times New Roman"/>
                <w:sz w:val="20"/>
                <w:szCs w:val="20"/>
                <w:lang w:val="es-ES"/>
              </w:rPr>
              <w:t>?</w:t>
            </w:r>
          </w:p>
          <w:p w:rsidR="002F52B4" w:rsidRPr="00A21B26" w:rsidRDefault="002F52B4">
            <w:pPr>
              <w:snapToGrid w:val="0"/>
              <w:spacing w:before="120" w:after="120"/>
              <w:ind w:left="7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w:t>
            </w:r>
          </w:p>
          <w:p w:rsidR="002F52B4" w:rsidRPr="00A21B26" w:rsidRDefault="002F52B4">
            <w:pPr>
              <w:snapToGrid w:val="0"/>
              <w:spacing w:before="120" w:after="120"/>
              <w:ind w:left="7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No</w:t>
            </w:r>
          </w:p>
          <w:p w:rsidR="002F52B4" w:rsidRPr="00A21B26" w:rsidRDefault="002F52B4">
            <w:pPr>
              <w:snapToGrid w:val="0"/>
              <w:spacing w:before="120" w:after="120"/>
              <w:ind w:left="720"/>
              <w:rPr>
                <w:rFonts w:eastAsia="Times New Roman"/>
                <w:kern w:val="22"/>
                <w:sz w:val="20"/>
                <w:szCs w:val="20"/>
                <w:lang w:val="es-ES"/>
              </w:rPr>
            </w:pPr>
          </w:p>
          <w:p w:rsidR="002F52B4" w:rsidRPr="00A21B26" w:rsidRDefault="002F52B4">
            <w:pPr>
              <w:snapToGrid w:val="0"/>
              <w:spacing w:before="100" w:after="100"/>
              <w:ind w:left="720"/>
              <w:rPr>
                <w:rFonts w:eastAsia="Times New Roman"/>
                <w:kern w:val="22"/>
                <w:sz w:val="20"/>
                <w:szCs w:val="20"/>
                <w:lang w:val="es-ES"/>
              </w:rPr>
            </w:pPr>
            <w:r w:rsidRPr="00A21B26">
              <w:rPr>
                <w:rFonts w:eastAsia="Times New Roman"/>
                <w:kern w:val="22"/>
                <w:sz w:val="20"/>
                <w:szCs w:val="20"/>
                <w:lang w:val="es-ES"/>
              </w:rPr>
              <w:t>Información adicional.</w:t>
            </w:r>
          </w:p>
          <w:p w:rsidR="002F52B4" w:rsidRPr="00A21B26" w:rsidRDefault="002F52B4">
            <w:pPr>
              <w:snapToGrid w:val="0"/>
              <w:spacing w:before="100" w:after="100"/>
              <w:ind w:left="720"/>
              <w:rPr>
                <w:rFonts w:eastAsia="Times New Roman"/>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tc>
      </w:tr>
      <w:tr w:rsidR="002F52B4" w:rsidRPr="00A21B26">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napToGrid w:val="0"/>
              <w:spacing w:before="120" w:after="120"/>
              <w:ind w:left="333" w:hanging="333"/>
              <w:jc w:val="left"/>
              <w:rPr>
                <w:rFonts w:eastAsia="Times New Roman"/>
                <w:b/>
                <w:bCs/>
                <w:kern w:val="22"/>
                <w:sz w:val="20"/>
                <w:szCs w:val="20"/>
                <w:lang w:val="es-ES"/>
              </w:rPr>
            </w:pPr>
            <w:r w:rsidRPr="00A21B26">
              <w:rPr>
                <w:rFonts w:eastAsia="Times New Roman"/>
                <w:b/>
                <w:bCs/>
                <w:kern w:val="22"/>
                <w:sz w:val="20"/>
                <w:szCs w:val="20"/>
                <w:lang w:val="es-ES"/>
              </w:rPr>
              <w:lastRenderedPageBreak/>
              <w:t>Artículo 22</w:t>
            </w:r>
          </w:p>
          <w:p w:rsidR="002F52B4" w:rsidRPr="00A21B26" w:rsidRDefault="002F52B4">
            <w:pPr>
              <w:numPr>
                <w:ilvl w:val="0"/>
                <w:numId w:val="20"/>
              </w:numPr>
              <w:snapToGrid w:val="0"/>
              <w:spacing w:before="120" w:after="120"/>
              <w:ind w:left="333" w:hanging="333"/>
              <w:jc w:val="left"/>
              <w:rPr>
                <w:rFonts w:eastAsia="Times New Roman"/>
                <w:lang w:val="es-ES"/>
              </w:rPr>
            </w:pPr>
            <w:r w:rsidRPr="00A21B26">
              <w:rPr>
                <w:rFonts w:eastAsia="Times New Roman"/>
                <w:kern w:val="22"/>
                <w:sz w:val="20"/>
                <w:szCs w:val="20"/>
                <w:lang w:val="es-ES"/>
              </w:rPr>
              <w:t>*¿Ha adoptado su país medidas para crear y desarrollar su capacidad y fortalecer sus recursos humanos y capacidades institucionales para aplicar el Protocolo de manera efectiva?</w:t>
            </w:r>
          </w:p>
        </w:tc>
        <w:tc>
          <w:tcPr>
            <w:tcW w:w="3064"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 en cierta medida</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No</w:t>
            </w:r>
          </w:p>
          <w:p w:rsidR="002F52B4" w:rsidRPr="00A21B26" w:rsidRDefault="002F52B4">
            <w:pPr>
              <w:snapToGrid w:val="0"/>
              <w:spacing w:before="100" w:after="100"/>
              <w:rPr>
                <w:rFonts w:eastAsia="Times New Roman"/>
                <w:i/>
                <w:iCs/>
                <w:kern w:val="22"/>
                <w:sz w:val="20"/>
                <w:szCs w:val="20"/>
                <w:lang w:val="es-ES"/>
              </w:rPr>
            </w:pPr>
          </w:p>
          <w:p w:rsidR="002F52B4" w:rsidRPr="00A21B26" w:rsidRDefault="002F52B4">
            <w:pPr>
              <w:pStyle w:val="Heading2"/>
              <w:keepNext w:val="0"/>
              <w:snapToGrid w:val="0"/>
              <w:jc w:val="left"/>
              <w:rPr>
                <w:rStyle w:val="FootnoteReference"/>
                <w:rFonts w:eastAsia="Times New Roman"/>
                <w:b w:val="0"/>
                <w:bCs w:val="0"/>
                <w:i/>
                <w:iCs/>
                <w:kern w:val="22"/>
                <w:sz w:val="20"/>
                <w:szCs w:val="20"/>
                <w:lang w:val="es-ES"/>
              </w:rPr>
            </w:pPr>
            <w:r w:rsidRPr="00A21B26">
              <w:rPr>
                <w:rFonts w:eastAsia="Times New Roman"/>
                <w:b w:val="0"/>
                <w:bCs w:val="0"/>
                <w:kern w:val="22"/>
                <w:sz w:val="20"/>
                <w:szCs w:val="20"/>
                <w:lang w:val="es-ES"/>
              </w:rPr>
              <w:t>Sírvase explicar su respuesta y, si procede, proporcione un resumen de las actividades realizadas durante el período que abarca el informe</w:t>
            </w:r>
            <w:r w:rsidRPr="00A21B26">
              <w:rPr>
                <w:rStyle w:val="FootnoteReference"/>
                <w:rFonts w:eastAsia="Times New Roman"/>
                <w:b w:val="0"/>
                <w:bCs w:val="0"/>
                <w:lang w:val="es-ES"/>
              </w:rPr>
              <w:footnoteReference w:id="35"/>
            </w:r>
            <w:r w:rsidRPr="00A21B26">
              <w:rPr>
                <w:rFonts w:eastAsia="Times New Roman"/>
                <w:b w:val="0"/>
                <w:bCs w:val="0"/>
                <w:sz w:val="20"/>
                <w:szCs w:val="20"/>
                <w:lang w:val="es-ES"/>
              </w:rPr>
              <w:t>.</w:t>
            </w:r>
          </w:p>
          <w:p w:rsidR="002F52B4" w:rsidRPr="00A21B26" w:rsidRDefault="002F52B4">
            <w:pPr>
              <w:pStyle w:val="Heading2"/>
              <w:keepNext w:val="0"/>
              <w:snapToGrid w:val="0"/>
              <w:rPr>
                <w:rFonts w:eastAsia="Times New Roman"/>
                <w:b w:val="0"/>
                <w:bCs w:val="0"/>
                <w:i/>
                <w:iCs/>
                <w:kern w:val="22"/>
                <w:sz w:val="20"/>
                <w:szCs w:val="20"/>
                <w:lang w:val="es-ES"/>
              </w:rPr>
            </w:pPr>
            <w:r w:rsidRPr="00A21B26">
              <w:rPr>
                <w:rFonts w:eastAsia="Times New Roman"/>
                <w:b w:val="0"/>
                <w:bCs w:val="0"/>
                <w:kern w:val="22"/>
                <w:sz w:val="20"/>
                <w:szCs w:val="20"/>
                <w:lang w:val="es-ES"/>
              </w:rPr>
              <w:fldChar w:fldCharType="begin">
                <w:ffData>
                  <w:name w:val=""/>
                  <w:enabled/>
                  <w:calcOnExit w:val="0"/>
                  <w:textInput>
                    <w:default w:val="&lt;Text entry&gt;"/>
                  </w:textInput>
                </w:ffData>
              </w:fldChar>
            </w:r>
            <w:r w:rsidRPr="00A21B26">
              <w:rPr>
                <w:rFonts w:eastAsia="Times New Roman"/>
                <w:b w:val="0"/>
                <w:bCs w:val="0"/>
                <w:kern w:val="22"/>
                <w:sz w:val="20"/>
                <w:szCs w:val="20"/>
                <w:lang w:val="es-ES"/>
              </w:rPr>
              <w:instrText xml:space="preserve"> FORMTEXT </w:instrText>
            </w:r>
            <w:r w:rsidRPr="00A21B26">
              <w:rPr>
                <w:rFonts w:eastAsia="Times New Roman"/>
                <w:b w:val="0"/>
                <w:bCs w:val="0"/>
                <w:kern w:val="22"/>
                <w:sz w:val="20"/>
                <w:szCs w:val="20"/>
                <w:lang w:val="es-ES"/>
              </w:rPr>
            </w:r>
            <w:r w:rsidRPr="00A21B26">
              <w:rPr>
                <w:rFonts w:eastAsia="Times New Roman"/>
                <w:b w:val="0"/>
                <w:bCs w:val="0"/>
                <w:kern w:val="22"/>
                <w:sz w:val="20"/>
                <w:szCs w:val="20"/>
                <w:lang w:val="es-ES"/>
              </w:rPr>
              <w:fldChar w:fldCharType="separate"/>
            </w:r>
            <w:r w:rsidRPr="00A21B26">
              <w:rPr>
                <w:rFonts w:eastAsia="Times New Roman"/>
                <w:b w:val="0"/>
                <w:bCs w:val="0"/>
                <w:kern w:val="22"/>
                <w:sz w:val="20"/>
                <w:szCs w:val="20"/>
                <w:lang w:val="es-ES"/>
              </w:rPr>
              <w:t>&lt;Campo de texto&gt;</w:t>
            </w:r>
            <w:r w:rsidRPr="00A21B26">
              <w:rPr>
                <w:rFonts w:eastAsia="Times New Roman"/>
                <w:b w:val="0"/>
                <w:bCs w:val="0"/>
                <w:kern w:val="22"/>
                <w:sz w:val="20"/>
                <w:szCs w:val="20"/>
                <w:lang w:val="es-ES"/>
              </w:rPr>
              <w:fldChar w:fldCharType="end"/>
            </w:r>
          </w:p>
          <w:p w:rsidR="002F52B4" w:rsidRPr="00A21B26" w:rsidRDefault="002F52B4">
            <w:pPr>
              <w:snapToGrid w:val="0"/>
              <w:rPr>
                <w:rFonts w:eastAsia="Times New Roman"/>
                <w:sz w:val="20"/>
                <w:szCs w:val="20"/>
                <w:lang w:val="es-ES"/>
              </w:rPr>
            </w:pPr>
          </w:p>
          <w:p w:rsidR="002F52B4" w:rsidRPr="00A21B26" w:rsidRDefault="002F52B4">
            <w:pPr>
              <w:pStyle w:val="Heading1"/>
              <w:keepNext w:val="0"/>
              <w:snapToGrid w:val="0"/>
              <w:spacing w:before="100" w:after="100"/>
              <w:jc w:val="left"/>
              <w:rPr>
                <w:rFonts w:eastAsia="Times New Roman"/>
                <w:kern w:val="22"/>
                <w:sz w:val="20"/>
                <w:szCs w:val="20"/>
                <w:lang w:val="es-ES"/>
              </w:rPr>
            </w:pPr>
            <w:r w:rsidRPr="00A21B26">
              <w:rPr>
                <w:rFonts w:eastAsia="Times New Roman"/>
                <w:kern w:val="22"/>
                <w:sz w:val="20"/>
                <w:szCs w:val="20"/>
                <w:lang w:val="es-ES"/>
              </w:rPr>
              <w:t>└</w:t>
            </w:r>
            <w:r w:rsidRPr="00A21B26">
              <w:rPr>
                <w:rFonts w:eastAsia="Times New Roman"/>
                <w:b w:val="0"/>
                <w:bCs w:val="0"/>
                <w:i/>
                <w:iCs/>
                <w:caps w:val="0"/>
                <w:kern w:val="22"/>
                <w:sz w:val="20"/>
                <w:szCs w:val="20"/>
                <w:lang w:val="es-ES"/>
              </w:rPr>
              <w:t>Si respondió Sí o Sí, en cierta medida</w:t>
            </w:r>
            <w:r w:rsidRPr="00A21B26">
              <w:rPr>
                <w:rFonts w:eastAsia="Times New Roman"/>
                <w:b w:val="0"/>
                <w:bCs w:val="0"/>
                <w:caps w:val="0"/>
                <w:kern w:val="22"/>
                <w:sz w:val="20"/>
                <w:szCs w:val="20"/>
                <w:lang w:val="es-ES"/>
              </w:rPr>
              <w:t xml:space="preserve">, </w:t>
            </w:r>
          </w:p>
          <w:p w:rsidR="002F52B4" w:rsidRPr="00A21B26" w:rsidRDefault="002F52B4">
            <w:pPr>
              <w:snapToGrid w:val="0"/>
              <w:spacing w:before="100" w:after="100"/>
              <w:ind w:left="720"/>
              <w:rPr>
                <w:rFonts w:eastAsia="Times New Roman"/>
                <w:kern w:val="22"/>
                <w:sz w:val="20"/>
                <w:szCs w:val="20"/>
                <w:lang w:val="es-ES"/>
              </w:rPr>
            </w:pPr>
            <w:r w:rsidRPr="00A21B26">
              <w:rPr>
                <w:rFonts w:eastAsia="Times New Roman"/>
                <w:kern w:val="22"/>
                <w:sz w:val="20"/>
                <w:szCs w:val="20"/>
                <w:lang w:val="es-ES"/>
              </w:rPr>
              <w:t>54.1 Sírvase proporcionar datos, si dispone de ellos, sobre las actividades de creación de capacidad realizadas durante el período que abarca el informe.</w:t>
            </w:r>
          </w:p>
          <w:p w:rsidR="002F52B4" w:rsidRPr="00A21B26" w:rsidRDefault="002F52B4">
            <w:pPr>
              <w:pStyle w:val="ListParagraph"/>
              <w:numPr>
                <w:ilvl w:val="0"/>
                <w:numId w:val="21"/>
              </w:numPr>
              <w:snapToGrid w:val="0"/>
              <w:spacing w:before="120" w:after="120"/>
              <w:ind w:left="1066"/>
              <w:rPr>
                <w:rFonts w:eastAsia="Times New Roman"/>
                <w:i/>
                <w:iCs/>
                <w:kern w:val="22"/>
                <w:lang w:val="es-ES"/>
              </w:rPr>
            </w:pPr>
            <w:r w:rsidRPr="00A21B26">
              <w:rPr>
                <w:rFonts w:eastAsia="Times New Roman"/>
                <w:sz w:val="20"/>
                <w:szCs w:val="20"/>
                <w:lang w:val="es-ES"/>
              </w:rPr>
              <w:t xml:space="preserve">Número de personas capacitadas: </w:t>
            </w: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&lt;Valor numérico&gt;</w:t>
            </w:r>
            <w:r w:rsidRPr="00A21B26">
              <w:rPr>
                <w:rFonts w:eastAsia="Times New Roman"/>
                <w:kern w:val="22"/>
                <w:sz w:val="20"/>
                <w:szCs w:val="20"/>
                <w:lang w:val="es-ES"/>
              </w:rPr>
              <w:fldChar w:fldCharType="end"/>
            </w:r>
          </w:p>
          <w:p w:rsidR="002F52B4" w:rsidRPr="00A21B26" w:rsidRDefault="002F52B4">
            <w:pPr>
              <w:pStyle w:val="ListParagraph"/>
              <w:numPr>
                <w:ilvl w:val="0"/>
                <w:numId w:val="21"/>
              </w:numPr>
              <w:snapToGrid w:val="0"/>
              <w:spacing w:before="120" w:after="120"/>
              <w:ind w:left="1066"/>
              <w:rPr>
                <w:rFonts w:eastAsia="Times New Roman"/>
                <w:i/>
                <w:iCs/>
                <w:kern w:val="22"/>
                <w:lang w:val="es-ES"/>
              </w:rPr>
            </w:pPr>
            <w:r w:rsidRPr="00A21B26">
              <w:rPr>
                <w:rFonts w:eastAsia="Times New Roman"/>
                <w:sz w:val="20"/>
                <w:szCs w:val="20"/>
                <w:lang w:val="es-ES"/>
              </w:rPr>
              <w:t xml:space="preserve">Número de talleres/cursos de capacitación: </w:t>
            </w: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&lt;Valor numérico&gt;</w:t>
            </w:r>
            <w:r w:rsidRPr="00A21B26">
              <w:rPr>
                <w:rFonts w:eastAsia="Times New Roman"/>
                <w:kern w:val="22"/>
                <w:sz w:val="20"/>
                <w:szCs w:val="20"/>
                <w:lang w:val="es-ES"/>
              </w:rPr>
              <w:fldChar w:fldCharType="end"/>
            </w:r>
          </w:p>
          <w:p w:rsidR="002F52B4" w:rsidRPr="00A21B26" w:rsidRDefault="002F52B4">
            <w:pPr>
              <w:pStyle w:val="ListParagraph"/>
              <w:numPr>
                <w:ilvl w:val="0"/>
                <w:numId w:val="21"/>
              </w:numPr>
              <w:snapToGrid w:val="0"/>
              <w:spacing w:before="100" w:after="100"/>
              <w:ind w:left="1066"/>
              <w:rPr>
                <w:rFonts w:eastAsia="Times New Roman"/>
                <w:kern w:val="22"/>
                <w:lang w:val="es-ES"/>
              </w:rPr>
            </w:pPr>
            <w:r w:rsidRPr="00A21B26">
              <w:rPr>
                <w:rFonts w:eastAsia="Times New Roman"/>
                <w:sz w:val="20"/>
                <w:szCs w:val="20"/>
                <w:lang w:val="es-ES"/>
              </w:rPr>
              <w:t xml:space="preserve">Número de iniciativas activas de creación y desarrollo de capacidad: </w:t>
            </w: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&lt;Valor numérico&gt;</w:t>
            </w:r>
            <w:r w:rsidRPr="00A21B26">
              <w:rPr>
                <w:rFonts w:eastAsia="Times New Roman"/>
                <w:kern w:val="22"/>
                <w:sz w:val="20"/>
                <w:szCs w:val="20"/>
                <w:lang w:val="es-ES"/>
              </w:rPr>
              <w:fldChar w:fldCharType="end"/>
            </w:r>
          </w:p>
          <w:p w:rsidR="002F52B4" w:rsidRPr="00A21B26" w:rsidRDefault="002F52B4">
            <w:pPr>
              <w:snapToGrid w:val="0"/>
              <w:spacing w:before="100" w:after="100"/>
              <w:ind w:left="720"/>
              <w:rPr>
                <w:rFonts w:eastAsia="Times New Roman"/>
                <w:kern w:val="22"/>
                <w:sz w:val="20"/>
                <w:szCs w:val="20"/>
                <w:lang w:val="es-ES"/>
              </w:rPr>
            </w:pPr>
          </w:p>
          <w:p w:rsidR="002F52B4" w:rsidRPr="00A21B26" w:rsidRDefault="002F52B4">
            <w:pPr>
              <w:snapToGrid w:val="0"/>
              <w:spacing w:before="100" w:after="100"/>
              <w:ind w:left="720"/>
              <w:rPr>
                <w:rFonts w:eastAsia="Times New Roman"/>
                <w:kern w:val="22"/>
                <w:sz w:val="20"/>
                <w:szCs w:val="20"/>
                <w:lang w:val="es-ES"/>
              </w:rPr>
            </w:pPr>
            <w:r w:rsidRPr="00A21B26">
              <w:rPr>
                <w:rFonts w:eastAsia="Times New Roman"/>
                <w:kern w:val="22"/>
                <w:sz w:val="20"/>
                <w:szCs w:val="20"/>
                <w:lang w:val="es-ES"/>
              </w:rPr>
              <w:t>Información adicional.</w:t>
            </w:r>
          </w:p>
          <w:p w:rsidR="002F52B4" w:rsidRPr="00A21B26" w:rsidRDefault="002F52B4">
            <w:pPr>
              <w:snapToGrid w:val="0"/>
              <w:spacing w:before="100" w:after="100"/>
              <w:ind w:left="720"/>
              <w:rPr>
                <w:rFonts w:eastAsia="Times New Roman"/>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tc>
      </w:tr>
      <w:tr w:rsidR="002F52B4" w:rsidRPr="00A21B26">
        <w:trPr>
          <w:trHeight w:val="2573"/>
        </w:trPr>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keepNext/>
              <w:spacing w:before="120" w:after="120"/>
              <w:jc w:val="left"/>
              <w:rPr>
                <w:rFonts w:eastAsia="Times New Roman"/>
                <w:b/>
                <w:bCs/>
                <w:kern w:val="22"/>
                <w:sz w:val="20"/>
                <w:szCs w:val="20"/>
                <w:lang w:val="es-ES"/>
              </w:rPr>
            </w:pPr>
            <w:r w:rsidRPr="00A21B26">
              <w:rPr>
                <w:rFonts w:eastAsia="Times New Roman"/>
                <w:b/>
                <w:bCs/>
                <w:kern w:val="22"/>
                <w:sz w:val="20"/>
                <w:szCs w:val="20"/>
                <w:lang w:val="es-ES"/>
              </w:rPr>
              <w:t>Artículo 22</w:t>
            </w:r>
          </w:p>
          <w:p w:rsidR="002F52B4" w:rsidRPr="00A21B26" w:rsidRDefault="002F52B4">
            <w:pPr>
              <w:keepNext/>
              <w:numPr>
                <w:ilvl w:val="0"/>
                <w:numId w:val="20"/>
              </w:numPr>
              <w:spacing w:before="120" w:after="120"/>
              <w:ind w:left="333" w:hanging="333"/>
              <w:jc w:val="left"/>
              <w:rPr>
                <w:rFonts w:eastAsia="Times New Roman"/>
                <w:lang w:val="es-ES"/>
              </w:rPr>
            </w:pPr>
            <w:r w:rsidRPr="00A21B26">
              <w:rPr>
                <w:rFonts w:eastAsia="Times New Roman"/>
                <w:kern w:val="22"/>
                <w:sz w:val="20"/>
                <w:szCs w:val="20"/>
                <w:lang w:val="es-ES"/>
              </w:rPr>
              <w:t>*¿Ha adoptado su país medidas para crear y desarrollar la capacidad y fortalecer los recursos humanos y las capacidades institucionales de otras Partes</w:t>
            </w:r>
            <w:r w:rsidRPr="00A21B26">
              <w:rPr>
                <w:rStyle w:val="FootnoteReference"/>
                <w:rFonts w:eastAsia="Times New Roman"/>
                <w:lang w:val="es-ES"/>
              </w:rPr>
              <w:footnoteReference w:id="36"/>
            </w:r>
            <w:r w:rsidRPr="00A21B26">
              <w:rPr>
                <w:rFonts w:eastAsia="Times New Roman"/>
                <w:sz w:val="20"/>
                <w:szCs w:val="20"/>
                <w:lang w:val="es-ES"/>
              </w:rPr>
              <w:t xml:space="preserve"> para aplicar el Protocolo de manera efectiva?</w:t>
            </w:r>
            <w:r w:rsidRPr="00A21B26">
              <w:rPr>
                <w:rStyle w:val="FootnoteReference"/>
                <w:rFonts w:eastAsia="Times New Roman"/>
                <w:kern w:val="22"/>
                <w:sz w:val="20"/>
                <w:szCs w:val="20"/>
                <w:lang w:val="es-ES"/>
              </w:rPr>
              <w:t xml:space="preserve"> </w:t>
            </w:r>
          </w:p>
          <w:p w:rsidR="002F52B4" w:rsidRPr="00A21B26" w:rsidRDefault="002F52B4">
            <w:pPr>
              <w:keepNext/>
              <w:jc w:val="left"/>
              <w:rPr>
                <w:rFonts w:eastAsia="Times New Roman"/>
                <w:lang w:val="es-ES"/>
              </w:rPr>
            </w:pPr>
          </w:p>
        </w:tc>
        <w:tc>
          <w:tcPr>
            <w:tcW w:w="3064"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 en cierta medida</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No</w:t>
            </w:r>
          </w:p>
          <w:p w:rsidR="002F52B4" w:rsidRPr="00A21B26" w:rsidRDefault="002F52B4">
            <w:pPr>
              <w:snapToGrid w:val="0"/>
              <w:spacing w:before="100" w:after="100"/>
              <w:ind w:left="1440"/>
              <w:rPr>
                <w:rFonts w:eastAsia="Times New Roman"/>
                <w:i/>
                <w:iCs/>
                <w:kern w:val="22"/>
                <w:sz w:val="20"/>
                <w:szCs w:val="20"/>
                <w:lang w:val="es-ES"/>
              </w:rPr>
            </w:pPr>
          </w:p>
          <w:p w:rsidR="002F52B4" w:rsidRPr="00A21B26" w:rsidRDefault="002F52B4">
            <w:pPr>
              <w:pStyle w:val="Heading2"/>
              <w:jc w:val="left"/>
              <w:rPr>
                <w:rFonts w:eastAsia="Times New Roman"/>
                <w:b w:val="0"/>
                <w:bCs w:val="0"/>
                <w:i/>
                <w:iCs/>
                <w:kern w:val="22"/>
                <w:sz w:val="20"/>
                <w:szCs w:val="20"/>
                <w:lang w:val="es-ES"/>
              </w:rPr>
            </w:pPr>
            <w:r w:rsidRPr="00A21B26">
              <w:rPr>
                <w:rFonts w:eastAsia="Times New Roman"/>
                <w:b w:val="0"/>
                <w:bCs w:val="0"/>
                <w:kern w:val="22"/>
                <w:sz w:val="20"/>
                <w:szCs w:val="20"/>
                <w:lang w:val="es-ES"/>
              </w:rPr>
              <w:t>Sírvase explicar su respuesta y, si procede, proporcione un resumen de las actividades realizadas durante el período que abarca el informe</w:t>
            </w:r>
            <w:r w:rsidRPr="00A21B26">
              <w:rPr>
                <w:rStyle w:val="FootnoteReference"/>
                <w:rFonts w:eastAsia="Times New Roman"/>
                <w:b w:val="0"/>
                <w:bCs w:val="0"/>
                <w:lang w:val="es-ES"/>
              </w:rPr>
              <w:footnoteReference w:id="37"/>
            </w:r>
            <w:r w:rsidRPr="00A21B26">
              <w:rPr>
                <w:rFonts w:eastAsia="Times New Roman"/>
                <w:b w:val="0"/>
                <w:bCs w:val="0"/>
                <w:sz w:val="20"/>
                <w:szCs w:val="20"/>
                <w:lang w:val="es-ES"/>
              </w:rPr>
              <w:t>.</w:t>
            </w:r>
          </w:p>
          <w:p w:rsidR="002F52B4" w:rsidRPr="00A21B26" w:rsidRDefault="002F52B4">
            <w:pPr>
              <w:pStyle w:val="Heading2"/>
              <w:spacing w:before="0"/>
              <w:rPr>
                <w:rFonts w:eastAsia="Times New Roman"/>
                <w:b w:val="0"/>
                <w:bCs w:val="0"/>
                <w:sz w:val="20"/>
                <w:szCs w:val="20"/>
                <w:lang w:val="es-ES"/>
              </w:rPr>
            </w:pPr>
            <w:r w:rsidRPr="00A21B26">
              <w:rPr>
                <w:rFonts w:eastAsia="Times New Roman"/>
                <w:b w:val="0"/>
                <w:bCs w:val="0"/>
                <w:kern w:val="22"/>
                <w:sz w:val="20"/>
                <w:szCs w:val="20"/>
                <w:lang w:val="es-ES"/>
              </w:rPr>
              <w:fldChar w:fldCharType="begin">
                <w:ffData>
                  <w:name w:val=""/>
                  <w:enabled/>
                  <w:calcOnExit w:val="0"/>
                  <w:textInput>
                    <w:default w:val="&lt;Text entry&gt;"/>
                  </w:textInput>
                </w:ffData>
              </w:fldChar>
            </w:r>
            <w:r w:rsidRPr="00A21B26">
              <w:rPr>
                <w:rFonts w:eastAsia="Times New Roman"/>
                <w:b w:val="0"/>
                <w:bCs w:val="0"/>
                <w:kern w:val="22"/>
                <w:sz w:val="20"/>
                <w:szCs w:val="20"/>
                <w:lang w:val="es-ES"/>
              </w:rPr>
              <w:instrText xml:space="preserve"> FORMTEXT </w:instrText>
            </w:r>
            <w:r w:rsidRPr="00A21B26">
              <w:rPr>
                <w:rFonts w:eastAsia="Times New Roman"/>
                <w:b w:val="0"/>
                <w:bCs w:val="0"/>
                <w:kern w:val="22"/>
                <w:sz w:val="20"/>
                <w:szCs w:val="20"/>
                <w:lang w:val="es-ES"/>
              </w:rPr>
            </w:r>
            <w:r w:rsidRPr="00A21B26">
              <w:rPr>
                <w:rFonts w:eastAsia="Times New Roman"/>
                <w:b w:val="0"/>
                <w:bCs w:val="0"/>
                <w:kern w:val="22"/>
                <w:sz w:val="20"/>
                <w:szCs w:val="20"/>
                <w:lang w:val="es-ES"/>
              </w:rPr>
              <w:fldChar w:fldCharType="separate"/>
            </w:r>
            <w:r w:rsidRPr="00A21B26">
              <w:rPr>
                <w:rFonts w:eastAsia="Times New Roman"/>
                <w:b w:val="0"/>
                <w:bCs w:val="0"/>
                <w:kern w:val="22"/>
                <w:sz w:val="20"/>
                <w:szCs w:val="20"/>
                <w:lang w:val="es-ES"/>
              </w:rPr>
              <w:t>&lt;Campo de texto&gt;</w:t>
            </w:r>
            <w:r w:rsidRPr="00A21B26">
              <w:rPr>
                <w:rFonts w:eastAsia="Times New Roman"/>
                <w:b w:val="0"/>
                <w:bCs w:val="0"/>
                <w:kern w:val="22"/>
                <w:sz w:val="20"/>
                <w:szCs w:val="20"/>
                <w:lang w:val="es-ES"/>
              </w:rPr>
              <w:fldChar w:fldCharType="end"/>
            </w:r>
          </w:p>
        </w:tc>
      </w:tr>
      <w:tr w:rsidR="002F52B4" w:rsidRPr="00A21B26">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numPr>
                <w:ilvl w:val="0"/>
                <w:numId w:val="20"/>
              </w:numPr>
              <w:spacing w:before="120" w:after="120"/>
              <w:ind w:left="333" w:hanging="333"/>
              <w:jc w:val="left"/>
              <w:rPr>
                <w:rFonts w:eastAsia="Times New Roman"/>
                <w:lang w:val="es-ES"/>
              </w:rPr>
            </w:pPr>
            <w:r w:rsidRPr="00A21B26">
              <w:rPr>
                <w:rFonts w:eastAsia="Times New Roman"/>
                <w:kern w:val="22"/>
                <w:sz w:val="20"/>
                <w:szCs w:val="20"/>
                <w:lang w:val="es-ES"/>
              </w:rPr>
              <w:t>Sírvase brindar información sobre lecciones aprendidas, qué funcionó bien y por qué, dificultades, problemas y causas subyacentes y cualquier otra información que sea pertinente para esta sección.</w:t>
            </w:r>
          </w:p>
        </w:tc>
        <w:tc>
          <w:tcPr>
            <w:tcW w:w="3064"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napToGrid w:val="0"/>
              <w:spacing w:before="100" w:after="100"/>
              <w:rPr>
                <w:rFonts w:eastAsia="Times New Roman"/>
                <w:kern w:val="22"/>
                <w:sz w:val="20"/>
                <w:szCs w:val="20"/>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p w:rsidR="002F52B4" w:rsidRPr="00A21B26" w:rsidRDefault="000E35A0">
            <w:pPr>
              <w:snapToGrid w:val="0"/>
              <w:spacing w:before="100" w:after="100"/>
              <w:rPr>
                <w:rFonts w:eastAsia="Times New Roman"/>
                <w:kern w:val="22"/>
                <w:sz w:val="20"/>
                <w:szCs w:val="20"/>
                <w:lang w:val="es-ES"/>
              </w:rPr>
            </w:pPr>
            <w:r>
              <w:rPr>
                <w:rFonts w:eastAsia="Times New Roman"/>
                <w:kern w:val="22"/>
                <w:sz w:val="20"/>
                <w:szCs w:val="20"/>
                <w:lang w:val="es-ES"/>
              </w:rPr>
              <w:t>y/</w:t>
            </w:r>
            <w:r w:rsidR="002F52B4" w:rsidRPr="00A21B26">
              <w:rPr>
                <w:rFonts w:eastAsia="Times New Roman"/>
                <w:kern w:val="22"/>
                <w:sz w:val="20"/>
                <w:szCs w:val="20"/>
                <w:lang w:val="es-ES"/>
              </w:rPr>
              <w:t xml:space="preserve">o </w:t>
            </w:r>
            <w:r w:rsidR="002F52B4" w:rsidRPr="00A21B26">
              <w:rPr>
                <w:rFonts w:eastAsia="Times New Roman"/>
                <w:kern w:val="22"/>
                <w:sz w:val="20"/>
                <w:szCs w:val="20"/>
                <w:lang w:val="es-ES"/>
              </w:rPr>
              <w:fldChar w:fldCharType="begin">
                <w:ffData>
                  <w:name w:val="Text22"/>
                  <w:enabled/>
                  <w:calcOnExit w:val="0"/>
                  <w:textInput>
                    <w:default w:val="&lt;URL and website name&gt;"/>
                  </w:textInput>
                </w:ffData>
              </w:fldChar>
            </w:r>
            <w:r w:rsidR="002F52B4" w:rsidRPr="00A21B26">
              <w:rPr>
                <w:rFonts w:eastAsia="Times New Roman"/>
                <w:kern w:val="22"/>
                <w:sz w:val="20"/>
                <w:szCs w:val="20"/>
                <w:lang w:val="es-ES"/>
              </w:rPr>
              <w:instrText xml:space="preserve"> FORMTEXT </w:instrText>
            </w:r>
            <w:r w:rsidR="002F52B4" w:rsidRPr="00A21B26">
              <w:rPr>
                <w:rFonts w:eastAsia="Times New Roman"/>
                <w:kern w:val="22"/>
                <w:sz w:val="20"/>
                <w:szCs w:val="20"/>
                <w:lang w:val="es-ES"/>
              </w:rPr>
            </w:r>
            <w:r w:rsidR="002F52B4" w:rsidRPr="00A21B26">
              <w:rPr>
                <w:rFonts w:eastAsia="Times New Roman"/>
                <w:kern w:val="22"/>
                <w:sz w:val="20"/>
                <w:szCs w:val="20"/>
                <w:lang w:val="es-ES"/>
              </w:rPr>
              <w:fldChar w:fldCharType="separate"/>
            </w:r>
            <w:r w:rsidR="002F52B4" w:rsidRPr="00A21B26">
              <w:rPr>
                <w:rFonts w:eastAsia="Times New Roman"/>
                <w:kern w:val="22"/>
                <w:sz w:val="20"/>
                <w:szCs w:val="20"/>
                <w:lang w:val="es-ES"/>
              </w:rPr>
              <w:t>&lt;URL y nombre del sitio web&gt;</w:t>
            </w:r>
            <w:r w:rsidR="002F52B4" w:rsidRPr="00A21B26">
              <w:rPr>
                <w:rFonts w:eastAsia="Times New Roman"/>
                <w:kern w:val="22"/>
                <w:sz w:val="20"/>
                <w:szCs w:val="20"/>
                <w:lang w:val="es-ES"/>
              </w:rPr>
              <w:fldChar w:fldCharType="end"/>
            </w:r>
          </w:p>
          <w:p w:rsidR="002F52B4" w:rsidRPr="00A21B26" w:rsidRDefault="000E35A0">
            <w:pPr>
              <w:snapToGrid w:val="0"/>
              <w:spacing w:before="100" w:after="100"/>
              <w:rPr>
                <w:rFonts w:eastAsia="Times New Roman"/>
                <w:lang w:val="es-ES"/>
              </w:rPr>
            </w:pPr>
            <w:r>
              <w:rPr>
                <w:rFonts w:eastAsia="Times New Roman"/>
                <w:kern w:val="22"/>
                <w:sz w:val="20"/>
                <w:szCs w:val="20"/>
                <w:lang w:val="es-ES"/>
              </w:rPr>
              <w:t>y/</w:t>
            </w:r>
            <w:r w:rsidR="002F52B4" w:rsidRPr="00A21B26">
              <w:rPr>
                <w:rFonts w:eastAsia="Times New Roman"/>
                <w:kern w:val="22"/>
                <w:sz w:val="20"/>
                <w:szCs w:val="20"/>
                <w:lang w:val="es-ES"/>
              </w:rPr>
              <w:t>o &lt;Adjunto&gt;</w:t>
            </w:r>
          </w:p>
        </w:tc>
      </w:tr>
    </w:tbl>
    <w:p w:rsidR="002F52B4" w:rsidRPr="00A21B26" w:rsidRDefault="002F52B4">
      <w:pPr>
        <w:spacing w:before="120" w:after="120"/>
        <w:rPr>
          <w:rFonts w:eastAsia="Times New Roman"/>
          <w:kern w:val="22"/>
          <w:sz w:val="20"/>
          <w:szCs w:val="20"/>
          <w:lang w:val="es-ES"/>
        </w:rPr>
      </w:pPr>
    </w:p>
    <w:tbl>
      <w:tblPr>
        <w:tblW w:w="49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75"/>
        <w:gridCol w:w="5817"/>
      </w:tblGrid>
      <w:tr w:rsidR="002F52B4" w:rsidRPr="00A21B26">
        <w:tc>
          <w:tcPr>
            <w:tcW w:w="5000" w:type="pct"/>
            <w:gridSpan w:val="2"/>
            <w:tcBorders>
              <w:top w:val="single" w:sz="4" w:space="0" w:color="auto"/>
              <w:left w:val="single" w:sz="4" w:space="0" w:color="auto"/>
              <w:bottom w:val="single" w:sz="4" w:space="0" w:color="auto"/>
              <w:right w:val="single" w:sz="4" w:space="0" w:color="auto"/>
            </w:tcBorders>
            <w:shd w:val="clear" w:color="auto" w:fill="BFBFBF"/>
          </w:tcPr>
          <w:p w:rsidR="002F52B4" w:rsidRPr="00A21B26" w:rsidRDefault="002F52B4">
            <w:pPr>
              <w:keepNext/>
              <w:snapToGrid w:val="0"/>
              <w:spacing w:before="120" w:after="120"/>
              <w:jc w:val="center"/>
              <w:rPr>
                <w:rFonts w:eastAsia="Times New Roman"/>
                <w:lang w:val="es-ES"/>
              </w:rPr>
            </w:pPr>
            <w:r w:rsidRPr="00A21B26">
              <w:rPr>
                <w:rFonts w:eastAsia="Times New Roman"/>
                <w:b/>
                <w:bCs/>
                <w:kern w:val="22"/>
                <w:sz w:val="20"/>
                <w:szCs w:val="20"/>
                <w:lang w:val="es-ES"/>
              </w:rPr>
              <w:t xml:space="preserve">Parte XIII </w:t>
            </w:r>
            <w:r w:rsidRPr="00A21B26">
              <w:rPr>
                <w:rFonts w:eastAsia="Times New Roman"/>
                <w:kern w:val="22"/>
                <w:sz w:val="20"/>
                <w:szCs w:val="20"/>
                <w:lang w:val="es-ES"/>
              </w:rPr>
              <w:t>–</w:t>
            </w:r>
            <w:r w:rsidRPr="00A21B26">
              <w:rPr>
                <w:rFonts w:eastAsia="Times New Roman"/>
                <w:b/>
                <w:bCs/>
                <w:kern w:val="22"/>
                <w:sz w:val="20"/>
                <w:szCs w:val="20"/>
                <w:lang w:val="es-ES"/>
              </w:rPr>
              <w:t xml:space="preserve"> Transferencia de tecnología, colaboración y cooperación </w:t>
            </w:r>
            <w:r w:rsidRPr="00A21B26">
              <w:rPr>
                <w:rFonts w:eastAsia="Times New Roman"/>
                <w:kern w:val="22"/>
                <w:sz w:val="20"/>
                <w:szCs w:val="20"/>
                <w:lang w:val="es-ES"/>
              </w:rPr>
              <w:t>(artículo 23)</w:t>
            </w:r>
          </w:p>
        </w:tc>
      </w:tr>
      <w:tr w:rsidR="002F52B4" w:rsidRPr="00A21B26">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pacing w:before="120" w:after="120"/>
              <w:ind w:left="333" w:hanging="333"/>
              <w:jc w:val="left"/>
              <w:rPr>
                <w:rFonts w:eastAsia="Times New Roman"/>
                <w:b/>
                <w:bCs/>
                <w:kern w:val="22"/>
                <w:sz w:val="20"/>
                <w:szCs w:val="20"/>
                <w:lang w:val="es-ES"/>
              </w:rPr>
            </w:pPr>
            <w:r w:rsidRPr="00A21B26">
              <w:rPr>
                <w:rFonts w:eastAsia="Times New Roman"/>
                <w:b/>
                <w:bCs/>
                <w:kern w:val="22"/>
                <w:sz w:val="20"/>
                <w:szCs w:val="20"/>
                <w:lang w:val="es-ES"/>
              </w:rPr>
              <w:t>Artículo 23</w:t>
            </w:r>
          </w:p>
          <w:p w:rsidR="002F52B4" w:rsidRPr="00A21B26" w:rsidRDefault="002F52B4" w:rsidP="00414EEA">
            <w:pPr>
              <w:numPr>
                <w:ilvl w:val="0"/>
                <w:numId w:val="20"/>
              </w:numPr>
              <w:spacing w:before="120" w:after="120"/>
              <w:ind w:left="333" w:hanging="333"/>
              <w:jc w:val="left"/>
              <w:rPr>
                <w:rFonts w:eastAsia="Times New Roman"/>
                <w:lang w:val="es-ES"/>
              </w:rPr>
            </w:pPr>
            <w:r w:rsidRPr="00A21B26">
              <w:rPr>
                <w:rFonts w:eastAsia="Times New Roman"/>
                <w:kern w:val="22"/>
                <w:sz w:val="20"/>
                <w:szCs w:val="20"/>
                <w:lang w:val="es-ES"/>
              </w:rPr>
              <w:t>*¿Ha colaborado y cooperado su país en programas de investigación científica y técnica y desarrollo relacionados con APB durante el período que abarca el informe?</w:t>
            </w:r>
          </w:p>
        </w:tc>
        <w:tc>
          <w:tcPr>
            <w:tcW w:w="3064"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 en cierta medida</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No</w:t>
            </w:r>
          </w:p>
          <w:p w:rsidR="002F52B4" w:rsidRPr="00A21B26" w:rsidRDefault="002F52B4">
            <w:pPr>
              <w:snapToGrid w:val="0"/>
              <w:spacing w:before="120" w:after="120"/>
              <w:ind w:left="720"/>
              <w:rPr>
                <w:rFonts w:eastAsia="Times New Roman"/>
                <w:kern w:val="22"/>
                <w:sz w:val="20"/>
                <w:szCs w:val="20"/>
                <w:lang w:val="es-ES"/>
              </w:rPr>
            </w:pPr>
          </w:p>
          <w:p w:rsidR="002F52B4" w:rsidRPr="00A21B26" w:rsidRDefault="002F52B4">
            <w:pPr>
              <w:snapToGrid w:val="0"/>
              <w:spacing w:before="120" w:after="120"/>
              <w:rPr>
                <w:rFonts w:eastAsia="Times New Roman"/>
                <w:lang w:val="es-ES"/>
              </w:rPr>
            </w:pPr>
            <w:r w:rsidRPr="00A21B26">
              <w:rPr>
                <w:rFonts w:eastAsia="Times New Roman"/>
                <w:kern w:val="22"/>
                <w:sz w:val="20"/>
                <w:szCs w:val="20"/>
                <w:lang w:val="es-ES"/>
              </w:rPr>
              <w:t>Sírvase explicar su respuesta.</w:t>
            </w:r>
            <w:r w:rsidRPr="00A21B26">
              <w:rPr>
                <w:rStyle w:val="FootnoteReference"/>
                <w:rFonts w:eastAsia="Times New Roman"/>
                <w:kern w:val="22"/>
                <w:sz w:val="20"/>
                <w:szCs w:val="20"/>
                <w:lang w:val="es-ES"/>
              </w:rPr>
              <w:t xml:space="preserve"> </w:t>
            </w:r>
          </w:p>
          <w:p w:rsidR="002F52B4" w:rsidRPr="00A21B26" w:rsidRDefault="002F52B4">
            <w:pPr>
              <w:snapToGrid w:val="0"/>
              <w:spacing w:before="120" w:after="120"/>
              <w:rPr>
                <w:rFonts w:eastAsia="Times New Roman"/>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tc>
      </w:tr>
      <w:tr w:rsidR="002F52B4" w:rsidRPr="00A21B26">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numPr>
                <w:ilvl w:val="0"/>
                <w:numId w:val="20"/>
              </w:numPr>
              <w:spacing w:before="120" w:after="120"/>
              <w:ind w:left="333" w:hanging="333"/>
              <w:jc w:val="left"/>
              <w:rPr>
                <w:rFonts w:eastAsia="Times New Roman"/>
                <w:lang w:val="es-ES"/>
              </w:rPr>
            </w:pPr>
            <w:r w:rsidRPr="00A21B26">
              <w:rPr>
                <w:rFonts w:eastAsia="Times New Roman"/>
                <w:kern w:val="22"/>
                <w:sz w:val="20"/>
                <w:szCs w:val="20"/>
                <w:lang w:val="es-ES"/>
              </w:rPr>
              <w:t>Sírvase brindar información sobre lecciones aprendidas, qué funcionó bien y por qué, dificultades, problemas y causas subyacentes y cualquier otra información que sea pertinente para esta sección.</w:t>
            </w:r>
          </w:p>
        </w:tc>
        <w:tc>
          <w:tcPr>
            <w:tcW w:w="3064"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napToGrid w:val="0"/>
              <w:spacing w:before="100" w:after="100"/>
              <w:rPr>
                <w:rFonts w:eastAsia="Times New Roman"/>
                <w:kern w:val="22"/>
                <w:sz w:val="20"/>
                <w:szCs w:val="20"/>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p w:rsidR="002F52B4" w:rsidRPr="00A21B26" w:rsidRDefault="000E35A0">
            <w:pPr>
              <w:snapToGrid w:val="0"/>
              <w:spacing w:before="100" w:after="100"/>
              <w:rPr>
                <w:rFonts w:eastAsia="Times New Roman"/>
                <w:kern w:val="22"/>
                <w:sz w:val="20"/>
                <w:szCs w:val="20"/>
                <w:lang w:val="es-ES"/>
              </w:rPr>
            </w:pPr>
            <w:r>
              <w:rPr>
                <w:rFonts w:eastAsia="Times New Roman"/>
                <w:kern w:val="22"/>
                <w:sz w:val="20"/>
                <w:szCs w:val="20"/>
                <w:lang w:val="es-ES"/>
              </w:rPr>
              <w:t>y/</w:t>
            </w:r>
            <w:r w:rsidR="002F52B4" w:rsidRPr="00A21B26">
              <w:rPr>
                <w:rFonts w:eastAsia="Times New Roman"/>
                <w:kern w:val="22"/>
                <w:sz w:val="20"/>
                <w:szCs w:val="20"/>
                <w:lang w:val="es-ES"/>
              </w:rPr>
              <w:t xml:space="preserve">o </w:t>
            </w:r>
            <w:r w:rsidR="002F52B4" w:rsidRPr="00A21B26">
              <w:rPr>
                <w:rFonts w:eastAsia="Times New Roman"/>
                <w:kern w:val="22"/>
                <w:sz w:val="20"/>
                <w:szCs w:val="20"/>
                <w:lang w:val="es-ES"/>
              </w:rPr>
              <w:fldChar w:fldCharType="begin">
                <w:ffData>
                  <w:name w:val="Text22"/>
                  <w:enabled/>
                  <w:calcOnExit w:val="0"/>
                  <w:textInput>
                    <w:default w:val="&lt;URL and website name&gt;"/>
                  </w:textInput>
                </w:ffData>
              </w:fldChar>
            </w:r>
            <w:r w:rsidR="002F52B4" w:rsidRPr="00A21B26">
              <w:rPr>
                <w:rFonts w:eastAsia="Times New Roman"/>
                <w:kern w:val="22"/>
                <w:sz w:val="20"/>
                <w:szCs w:val="20"/>
                <w:lang w:val="es-ES"/>
              </w:rPr>
              <w:instrText xml:space="preserve"> FORMTEXT </w:instrText>
            </w:r>
            <w:r w:rsidR="002F52B4" w:rsidRPr="00A21B26">
              <w:rPr>
                <w:rFonts w:eastAsia="Times New Roman"/>
                <w:kern w:val="22"/>
                <w:sz w:val="20"/>
                <w:szCs w:val="20"/>
                <w:lang w:val="es-ES"/>
              </w:rPr>
            </w:r>
            <w:r w:rsidR="002F52B4" w:rsidRPr="00A21B26">
              <w:rPr>
                <w:rFonts w:eastAsia="Times New Roman"/>
                <w:kern w:val="22"/>
                <w:sz w:val="20"/>
                <w:szCs w:val="20"/>
                <w:lang w:val="es-ES"/>
              </w:rPr>
              <w:fldChar w:fldCharType="separate"/>
            </w:r>
            <w:r w:rsidR="002F52B4" w:rsidRPr="00A21B26">
              <w:rPr>
                <w:rFonts w:eastAsia="Times New Roman"/>
                <w:kern w:val="22"/>
                <w:sz w:val="20"/>
                <w:szCs w:val="20"/>
                <w:lang w:val="es-ES"/>
              </w:rPr>
              <w:t>&lt;URL y nombre del sitio web&gt;</w:t>
            </w:r>
            <w:r w:rsidR="002F52B4" w:rsidRPr="00A21B26">
              <w:rPr>
                <w:rFonts w:eastAsia="Times New Roman"/>
                <w:kern w:val="22"/>
                <w:sz w:val="20"/>
                <w:szCs w:val="20"/>
                <w:lang w:val="es-ES"/>
              </w:rPr>
              <w:fldChar w:fldCharType="end"/>
            </w:r>
          </w:p>
          <w:p w:rsidR="002F52B4" w:rsidRPr="00A21B26" w:rsidRDefault="000E35A0">
            <w:pPr>
              <w:snapToGrid w:val="0"/>
              <w:spacing w:before="100" w:after="100"/>
              <w:rPr>
                <w:rFonts w:eastAsia="Times New Roman"/>
                <w:lang w:val="es-ES"/>
              </w:rPr>
            </w:pPr>
            <w:r>
              <w:rPr>
                <w:rFonts w:eastAsia="Times New Roman"/>
                <w:kern w:val="22"/>
                <w:sz w:val="20"/>
                <w:szCs w:val="20"/>
                <w:lang w:val="es-ES"/>
              </w:rPr>
              <w:t>y/</w:t>
            </w:r>
            <w:r w:rsidR="002F52B4" w:rsidRPr="00A21B26">
              <w:rPr>
                <w:rFonts w:eastAsia="Times New Roman"/>
                <w:kern w:val="22"/>
                <w:sz w:val="20"/>
                <w:szCs w:val="20"/>
                <w:lang w:val="es-ES"/>
              </w:rPr>
              <w:t>o &lt;Adjunto&gt;</w:t>
            </w:r>
          </w:p>
        </w:tc>
      </w:tr>
    </w:tbl>
    <w:p w:rsidR="002F52B4" w:rsidRPr="00A21B26" w:rsidRDefault="002F52B4">
      <w:pPr>
        <w:spacing w:before="120" w:after="120"/>
        <w:jc w:val="left"/>
        <w:rPr>
          <w:rFonts w:eastAsia="Times New Roman"/>
          <w:kern w:val="22"/>
          <w:sz w:val="20"/>
          <w:szCs w:val="20"/>
          <w:lang w:val="es-ES"/>
        </w:rPr>
      </w:pPr>
    </w:p>
    <w:tbl>
      <w:tblPr>
        <w:tblW w:w="49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63"/>
        <w:gridCol w:w="5798"/>
      </w:tblGrid>
      <w:tr w:rsidR="002F52B4" w:rsidRPr="00A21B26">
        <w:tc>
          <w:tcPr>
            <w:tcW w:w="5000" w:type="pct"/>
            <w:gridSpan w:val="2"/>
            <w:tcBorders>
              <w:top w:val="single" w:sz="4" w:space="0" w:color="auto"/>
              <w:left w:val="single" w:sz="4" w:space="0" w:color="auto"/>
              <w:bottom w:val="single" w:sz="4" w:space="0" w:color="auto"/>
              <w:right w:val="single" w:sz="4" w:space="0" w:color="auto"/>
            </w:tcBorders>
            <w:shd w:val="clear" w:color="auto" w:fill="BFBFBF"/>
          </w:tcPr>
          <w:p w:rsidR="002F52B4" w:rsidRPr="00A21B26" w:rsidRDefault="002F52B4">
            <w:pPr>
              <w:keepNext/>
              <w:snapToGrid w:val="0"/>
              <w:spacing w:before="120" w:after="120"/>
              <w:jc w:val="center"/>
              <w:rPr>
                <w:rFonts w:eastAsia="Times New Roman"/>
                <w:lang w:val="es-ES"/>
              </w:rPr>
            </w:pPr>
            <w:r w:rsidRPr="00A21B26">
              <w:rPr>
                <w:rFonts w:eastAsia="Times New Roman"/>
                <w:b/>
                <w:bCs/>
                <w:kern w:val="22"/>
                <w:sz w:val="20"/>
                <w:szCs w:val="20"/>
                <w:lang w:val="es-ES"/>
              </w:rPr>
              <w:t xml:space="preserve">Parte XIV </w:t>
            </w:r>
            <w:r w:rsidRPr="00A21B26">
              <w:rPr>
                <w:rFonts w:eastAsia="Times New Roman"/>
                <w:kern w:val="22"/>
                <w:sz w:val="20"/>
                <w:szCs w:val="20"/>
                <w:lang w:val="es-ES"/>
              </w:rPr>
              <w:t>–</w:t>
            </w:r>
            <w:r w:rsidRPr="00A21B26">
              <w:rPr>
                <w:rFonts w:eastAsia="Times New Roman"/>
                <w:b/>
                <w:bCs/>
                <w:kern w:val="22"/>
                <w:sz w:val="20"/>
                <w:szCs w:val="20"/>
                <w:lang w:val="es-ES"/>
              </w:rPr>
              <w:t xml:space="preserve"> Recursos financieros (</w:t>
            </w:r>
            <w:r w:rsidRPr="00A21B26">
              <w:rPr>
                <w:rFonts w:eastAsia="Times New Roman"/>
                <w:kern w:val="22"/>
                <w:sz w:val="20"/>
                <w:szCs w:val="20"/>
                <w:lang w:val="es-ES"/>
              </w:rPr>
              <w:t xml:space="preserve">artículo 25) </w:t>
            </w:r>
            <w:r w:rsidRPr="00A21B26">
              <w:rPr>
                <w:rFonts w:eastAsia="Times New Roman"/>
                <w:b/>
                <w:bCs/>
                <w:kern w:val="22"/>
                <w:sz w:val="20"/>
                <w:szCs w:val="20"/>
                <w:lang w:val="es-ES"/>
              </w:rPr>
              <w:t>y movilización de recursos</w:t>
            </w:r>
          </w:p>
        </w:tc>
      </w:tr>
      <w:tr w:rsidR="002F52B4" w:rsidRPr="00A21B26">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pacing w:before="120" w:after="120"/>
              <w:ind w:left="333" w:hanging="360"/>
              <w:jc w:val="left"/>
              <w:rPr>
                <w:rFonts w:eastAsia="Times New Roman"/>
                <w:b/>
                <w:bCs/>
                <w:kern w:val="22"/>
                <w:sz w:val="20"/>
                <w:szCs w:val="20"/>
                <w:lang w:val="es-ES"/>
              </w:rPr>
            </w:pPr>
            <w:r w:rsidRPr="00A21B26">
              <w:rPr>
                <w:rFonts w:eastAsia="Times New Roman"/>
                <w:b/>
                <w:bCs/>
                <w:kern w:val="22"/>
                <w:sz w:val="20"/>
                <w:szCs w:val="20"/>
                <w:lang w:val="es-ES"/>
              </w:rPr>
              <w:t>Artículo 25</w:t>
            </w:r>
          </w:p>
          <w:p w:rsidR="002F52B4" w:rsidRPr="00A21B26" w:rsidRDefault="002F52B4" w:rsidP="00C24C02">
            <w:pPr>
              <w:numPr>
                <w:ilvl w:val="0"/>
                <w:numId w:val="20"/>
              </w:numPr>
              <w:spacing w:before="120" w:after="120"/>
              <w:ind w:left="333"/>
              <w:jc w:val="left"/>
              <w:rPr>
                <w:rFonts w:eastAsia="Times New Roman"/>
                <w:lang w:val="es-ES"/>
              </w:rPr>
            </w:pPr>
            <w:r w:rsidRPr="00A21B26">
              <w:rPr>
                <w:rFonts w:eastAsia="Times New Roman"/>
                <w:kern w:val="22"/>
                <w:sz w:val="20"/>
                <w:szCs w:val="20"/>
                <w:lang w:val="es-ES"/>
              </w:rPr>
              <w:t>*</w:t>
            </w:r>
            <w:r w:rsidR="00C24C02" w:rsidRPr="00A21B26">
              <w:rPr>
                <w:rFonts w:eastAsia="Times New Roman"/>
                <w:kern w:val="22"/>
                <w:sz w:val="20"/>
                <w:szCs w:val="20"/>
                <w:lang w:val="es-ES"/>
              </w:rPr>
              <w:t xml:space="preserve">Durante el período que abarca el informe, </w:t>
            </w:r>
            <w:r w:rsidRPr="00A21B26">
              <w:rPr>
                <w:rFonts w:eastAsia="Times New Roman"/>
                <w:kern w:val="22"/>
                <w:sz w:val="20"/>
                <w:szCs w:val="20"/>
                <w:lang w:val="es-ES"/>
              </w:rPr>
              <w:t>¿</w:t>
            </w:r>
            <w:r w:rsidR="00C24C02" w:rsidRPr="00A21B26">
              <w:rPr>
                <w:rFonts w:eastAsia="Times New Roman"/>
                <w:kern w:val="22"/>
                <w:sz w:val="20"/>
                <w:szCs w:val="20"/>
                <w:lang w:val="es-ES"/>
              </w:rPr>
              <w:t>s</w:t>
            </w:r>
            <w:r w:rsidRPr="00A21B26">
              <w:rPr>
                <w:rFonts w:eastAsia="Times New Roman"/>
                <w:kern w:val="22"/>
                <w:sz w:val="20"/>
                <w:szCs w:val="20"/>
                <w:lang w:val="es-ES"/>
              </w:rPr>
              <w:t>u país ha suministrado a otras Partes recursos financieros o de otra índole para la aplicación del Protocolo?</w:t>
            </w:r>
          </w:p>
        </w:tc>
        <w:tc>
          <w:tcPr>
            <w:tcW w:w="3064"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No</w:t>
            </w:r>
          </w:p>
          <w:p w:rsidR="002F52B4" w:rsidRPr="00A21B26" w:rsidRDefault="002F52B4">
            <w:pPr>
              <w:snapToGrid w:val="0"/>
              <w:spacing w:before="120" w:after="120"/>
              <w:rPr>
                <w:rFonts w:eastAsia="Times New Roman"/>
                <w:kern w:val="22"/>
                <w:sz w:val="20"/>
                <w:szCs w:val="20"/>
                <w:lang w:val="es-ES"/>
              </w:rPr>
            </w:pPr>
          </w:p>
          <w:p w:rsidR="002F52B4" w:rsidRPr="00A21B26" w:rsidRDefault="002F52B4">
            <w:pPr>
              <w:snapToGrid w:val="0"/>
              <w:spacing w:before="100" w:after="100"/>
              <w:rPr>
                <w:rFonts w:eastAsia="Times New Roman"/>
                <w:kern w:val="22"/>
                <w:sz w:val="20"/>
                <w:szCs w:val="20"/>
                <w:lang w:val="es-ES"/>
              </w:rPr>
            </w:pPr>
            <w:r w:rsidRPr="00A21B26">
              <w:rPr>
                <w:rFonts w:eastAsia="Times New Roman"/>
                <w:kern w:val="22"/>
                <w:sz w:val="20"/>
                <w:szCs w:val="20"/>
                <w:lang w:val="es-ES"/>
              </w:rPr>
              <w:t>Información adicional.</w:t>
            </w:r>
          </w:p>
          <w:p w:rsidR="002F52B4" w:rsidRPr="00A21B26" w:rsidRDefault="002F52B4">
            <w:pPr>
              <w:snapToGrid w:val="0"/>
              <w:spacing w:before="100" w:after="100"/>
              <w:rPr>
                <w:rFonts w:eastAsia="Times New Roman"/>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tc>
      </w:tr>
      <w:tr w:rsidR="002F52B4" w:rsidRPr="00A21B26">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pacing w:before="120" w:after="120"/>
              <w:ind w:left="333" w:hanging="360"/>
              <w:jc w:val="left"/>
              <w:rPr>
                <w:rFonts w:eastAsia="Times New Roman"/>
                <w:b/>
                <w:bCs/>
                <w:kern w:val="22"/>
                <w:sz w:val="20"/>
                <w:szCs w:val="20"/>
                <w:lang w:val="es-ES"/>
              </w:rPr>
            </w:pPr>
            <w:r w:rsidRPr="00A21B26">
              <w:rPr>
                <w:rFonts w:eastAsia="Times New Roman"/>
                <w:b/>
                <w:bCs/>
                <w:kern w:val="22"/>
                <w:sz w:val="20"/>
                <w:szCs w:val="20"/>
                <w:lang w:val="es-ES"/>
              </w:rPr>
              <w:t>Artículo 25</w:t>
            </w:r>
          </w:p>
          <w:p w:rsidR="002F52B4" w:rsidRPr="00A21B26" w:rsidRDefault="002F52B4" w:rsidP="00C24C02">
            <w:pPr>
              <w:numPr>
                <w:ilvl w:val="0"/>
                <w:numId w:val="20"/>
              </w:numPr>
              <w:spacing w:before="120" w:after="120"/>
              <w:ind w:left="333"/>
              <w:jc w:val="left"/>
              <w:rPr>
                <w:rFonts w:eastAsia="Times New Roman"/>
                <w:lang w:val="es-ES"/>
              </w:rPr>
            </w:pPr>
            <w:r w:rsidRPr="00A21B26">
              <w:rPr>
                <w:rFonts w:eastAsia="Times New Roman"/>
                <w:kern w:val="22"/>
                <w:sz w:val="20"/>
                <w:szCs w:val="20"/>
                <w:lang w:val="es-ES"/>
              </w:rPr>
              <w:t>*</w:t>
            </w:r>
            <w:r w:rsidR="00C24C02" w:rsidRPr="00A21B26">
              <w:rPr>
                <w:rFonts w:eastAsia="Times New Roman"/>
                <w:kern w:val="22"/>
                <w:sz w:val="20"/>
                <w:szCs w:val="20"/>
                <w:lang w:val="es-ES"/>
              </w:rPr>
              <w:t xml:space="preserve">Durante el período que abarca el informe, ¿su país ha recibido </w:t>
            </w:r>
            <w:r w:rsidRPr="00A21B26">
              <w:rPr>
                <w:rFonts w:eastAsia="Times New Roman"/>
                <w:kern w:val="22"/>
                <w:sz w:val="20"/>
                <w:szCs w:val="20"/>
                <w:lang w:val="es-ES"/>
              </w:rPr>
              <w:t xml:space="preserve">recursos financieros o de otra índole de otras Partes o </w:t>
            </w:r>
            <w:r w:rsidR="00C24C02" w:rsidRPr="00A21B26">
              <w:rPr>
                <w:rFonts w:eastAsia="Times New Roman"/>
                <w:kern w:val="22"/>
                <w:sz w:val="20"/>
                <w:szCs w:val="20"/>
                <w:lang w:val="es-ES"/>
              </w:rPr>
              <w:t xml:space="preserve">de </w:t>
            </w:r>
            <w:r w:rsidRPr="00A21B26">
              <w:rPr>
                <w:rFonts w:eastAsia="Times New Roman"/>
                <w:kern w:val="22"/>
                <w:sz w:val="20"/>
                <w:szCs w:val="20"/>
                <w:lang w:val="es-ES"/>
              </w:rPr>
              <w:t xml:space="preserve">instituciones financieras para la aplicación del Protocolo? </w:t>
            </w:r>
          </w:p>
        </w:tc>
        <w:tc>
          <w:tcPr>
            <w:tcW w:w="3064"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napToGrid w:val="0"/>
              <w:spacing w:before="100" w:after="10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 (sírvase seleccionar todas las opciones que correspondan):</w:t>
            </w:r>
          </w:p>
          <w:p w:rsidR="002F52B4" w:rsidRPr="00A21B26" w:rsidRDefault="002F52B4" w:rsidP="00C24C02">
            <w:pPr>
              <w:tabs>
                <w:tab w:val="left" w:pos="1003"/>
              </w:tabs>
              <w:snapToGrid w:val="0"/>
              <w:spacing w:before="100" w:after="100"/>
              <w:ind w:left="999" w:hanging="27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00C24C02" w:rsidRPr="00A21B26">
              <w:rPr>
                <w:lang w:val="es-ES"/>
              </w:rPr>
              <w:tab/>
            </w:r>
            <w:r w:rsidRPr="00A21B26">
              <w:rPr>
                <w:rFonts w:eastAsia="Times New Roman"/>
                <w:kern w:val="22"/>
                <w:sz w:val="20"/>
                <w:szCs w:val="20"/>
                <w:lang w:val="es-ES"/>
              </w:rPr>
              <w:t>De otras Partes (sírvase especificar)</w:t>
            </w:r>
            <w:r w:rsidRPr="00A21B26">
              <w:rPr>
                <w:rFonts w:eastAsia="Times New Roman"/>
                <w:i/>
                <w:iCs/>
                <w:kern w:val="22"/>
                <w:sz w:val="20"/>
                <w:szCs w:val="20"/>
                <w:lang w:val="es-ES"/>
              </w:rPr>
              <w:t xml:space="preserve">: </w:t>
            </w: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p w:rsidR="002F52B4" w:rsidRPr="00A21B26" w:rsidRDefault="002F52B4" w:rsidP="00C24C02">
            <w:pPr>
              <w:tabs>
                <w:tab w:val="left" w:pos="1003"/>
              </w:tabs>
              <w:snapToGrid w:val="0"/>
              <w:spacing w:before="100" w:after="100"/>
              <w:ind w:left="999" w:hanging="27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00C24C02" w:rsidRPr="00A21B26">
              <w:rPr>
                <w:lang w:val="es-ES"/>
              </w:rPr>
              <w:tab/>
            </w:r>
            <w:r w:rsidRPr="00A21B26">
              <w:rPr>
                <w:rFonts w:eastAsia="Times New Roman"/>
                <w:kern w:val="22"/>
                <w:sz w:val="20"/>
                <w:szCs w:val="20"/>
                <w:lang w:val="es-ES"/>
              </w:rPr>
              <w:t>Del Fondo para el Medio Ambiente Mundial (FMAM)</w:t>
            </w:r>
          </w:p>
          <w:p w:rsidR="002F52B4" w:rsidRPr="00A21B26" w:rsidRDefault="002F52B4" w:rsidP="00C24C02">
            <w:pPr>
              <w:tabs>
                <w:tab w:val="left" w:pos="1003"/>
              </w:tabs>
              <w:snapToGrid w:val="0"/>
              <w:spacing w:before="100" w:after="100"/>
              <w:ind w:left="999" w:hanging="27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00C24C02" w:rsidRPr="00A21B26">
              <w:rPr>
                <w:lang w:val="es-ES"/>
              </w:rPr>
              <w:tab/>
            </w:r>
            <w:r w:rsidRPr="00A21B26">
              <w:rPr>
                <w:rFonts w:eastAsia="Times New Roman"/>
                <w:kern w:val="22"/>
                <w:sz w:val="20"/>
                <w:szCs w:val="20"/>
                <w:lang w:val="es-ES"/>
              </w:rPr>
              <w:t xml:space="preserve">De instituciones financieras que no sean el FMAM (sírvase especificar): </w:t>
            </w: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p w:rsidR="002F52B4" w:rsidRPr="00A21B26" w:rsidRDefault="002F52B4" w:rsidP="00C24C02">
            <w:pPr>
              <w:tabs>
                <w:tab w:val="left" w:pos="1003"/>
              </w:tabs>
              <w:snapToGrid w:val="0"/>
              <w:spacing w:before="100" w:after="100"/>
              <w:ind w:left="999" w:hanging="27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00C24C02" w:rsidRPr="00A21B26">
              <w:rPr>
                <w:lang w:val="es-ES"/>
              </w:rPr>
              <w:tab/>
            </w:r>
            <w:r w:rsidRPr="00A21B26">
              <w:rPr>
                <w:rFonts w:eastAsia="Times New Roman"/>
                <w:kern w:val="22"/>
                <w:sz w:val="20"/>
                <w:szCs w:val="20"/>
                <w:lang w:val="es-ES"/>
              </w:rPr>
              <w:t xml:space="preserve">De otras fuentes (sírvase especificar): </w:t>
            </w: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p w:rsidR="002F52B4" w:rsidRPr="00A21B26" w:rsidRDefault="002F52B4">
            <w:pPr>
              <w:snapToGrid w:val="0"/>
              <w:spacing w:before="100" w:after="10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No</w:t>
            </w:r>
          </w:p>
          <w:p w:rsidR="002F52B4" w:rsidRPr="00A21B26" w:rsidRDefault="002F52B4">
            <w:pPr>
              <w:snapToGrid w:val="0"/>
              <w:spacing w:before="100" w:after="100"/>
              <w:rPr>
                <w:rFonts w:eastAsia="Times New Roman"/>
                <w:kern w:val="22"/>
                <w:sz w:val="20"/>
                <w:szCs w:val="20"/>
                <w:lang w:val="es-ES"/>
              </w:rPr>
            </w:pPr>
          </w:p>
          <w:p w:rsidR="002F52B4" w:rsidRPr="00A21B26" w:rsidRDefault="002F52B4">
            <w:pPr>
              <w:snapToGrid w:val="0"/>
              <w:spacing w:before="100" w:after="100"/>
              <w:rPr>
                <w:rFonts w:eastAsia="Times New Roman"/>
                <w:sz w:val="20"/>
                <w:szCs w:val="20"/>
                <w:lang w:val="es-ES"/>
              </w:rPr>
            </w:pPr>
            <w:r w:rsidRPr="00A21B26">
              <w:rPr>
                <w:rFonts w:eastAsia="Times New Roman"/>
                <w:kern w:val="22"/>
                <w:sz w:val="20"/>
                <w:szCs w:val="20"/>
                <w:lang w:val="es-ES"/>
              </w:rPr>
              <w:t>Información adicional.</w:t>
            </w:r>
          </w:p>
          <w:p w:rsidR="002F52B4" w:rsidRPr="00A21B26" w:rsidRDefault="002F52B4">
            <w:pPr>
              <w:snapToGrid w:val="0"/>
              <w:spacing w:before="100" w:after="100"/>
              <w:rPr>
                <w:rFonts w:eastAsia="Times New Roman"/>
                <w:kern w:val="22"/>
                <w:sz w:val="20"/>
                <w:szCs w:val="20"/>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p w:rsidR="002F52B4" w:rsidRPr="00A21B26" w:rsidRDefault="002F52B4">
            <w:pPr>
              <w:snapToGrid w:val="0"/>
              <w:spacing w:before="100" w:after="100"/>
              <w:rPr>
                <w:rFonts w:eastAsia="Times New Roman"/>
                <w:kern w:val="22"/>
                <w:sz w:val="20"/>
                <w:szCs w:val="20"/>
                <w:lang w:val="es-ES"/>
              </w:rPr>
            </w:pPr>
          </w:p>
          <w:p w:rsidR="002F52B4" w:rsidRPr="00A21B26" w:rsidRDefault="002F52B4">
            <w:pPr>
              <w:snapToGrid w:val="0"/>
              <w:spacing w:before="120" w:after="120"/>
              <w:rPr>
                <w:rFonts w:eastAsia="Times New Roman"/>
                <w:i/>
                <w:iCs/>
                <w:kern w:val="22"/>
                <w:sz w:val="20"/>
                <w:szCs w:val="20"/>
                <w:lang w:val="es-ES"/>
              </w:rPr>
            </w:pPr>
            <w:r w:rsidRPr="00A21B26">
              <w:rPr>
                <w:rFonts w:eastAsia="Times New Roman"/>
                <w:kern w:val="22"/>
                <w:sz w:val="20"/>
                <w:szCs w:val="20"/>
                <w:lang w:val="es-ES"/>
              </w:rPr>
              <w:t>└</w:t>
            </w:r>
            <w:r w:rsidRPr="00A21B26">
              <w:rPr>
                <w:rFonts w:eastAsia="Times New Roman"/>
                <w:i/>
                <w:iCs/>
                <w:kern w:val="22"/>
                <w:sz w:val="20"/>
                <w:szCs w:val="20"/>
                <w:lang w:val="es-ES"/>
              </w:rPr>
              <w:t>Si respondió Sí,</w:t>
            </w:r>
          </w:p>
          <w:p w:rsidR="002F52B4" w:rsidRPr="00A21B26" w:rsidRDefault="002F52B4">
            <w:pPr>
              <w:snapToGrid w:val="0"/>
              <w:spacing w:before="120" w:after="120"/>
              <w:ind w:left="720"/>
              <w:rPr>
                <w:rFonts w:eastAsia="Times New Roman"/>
                <w:kern w:val="22"/>
                <w:sz w:val="20"/>
                <w:szCs w:val="20"/>
                <w:lang w:val="es-ES"/>
              </w:rPr>
            </w:pPr>
            <w:r w:rsidRPr="00A21B26">
              <w:rPr>
                <w:rFonts w:eastAsia="Times New Roman"/>
                <w:kern w:val="22"/>
                <w:sz w:val="20"/>
                <w:szCs w:val="20"/>
                <w:lang w:val="es-ES"/>
              </w:rPr>
              <w:t>60.1 Sírvase indicar la cantidad de recursos recibidos (en dólares de los Estados Unidos) durante el período que abarca el informe.</w:t>
            </w:r>
          </w:p>
          <w:p w:rsidR="002F52B4" w:rsidRPr="00A21B26" w:rsidRDefault="002F52B4">
            <w:pPr>
              <w:snapToGrid w:val="0"/>
              <w:spacing w:before="120" w:after="120"/>
              <w:ind w:left="720"/>
              <w:rPr>
                <w:rFonts w:eastAsia="Times New Roman"/>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&lt;Valor numérico&gt;</w:t>
            </w:r>
            <w:r w:rsidRPr="00A21B26">
              <w:rPr>
                <w:rFonts w:eastAsia="Times New Roman"/>
                <w:kern w:val="22"/>
                <w:sz w:val="20"/>
                <w:szCs w:val="20"/>
                <w:lang w:val="es-ES"/>
              </w:rPr>
              <w:fldChar w:fldCharType="end"/>
            </w:r>
          </w:p>
        </w:tc>
      </w:tr>
      <w:tr w:rsidR="002F52B4" w:rsidRPr="00A21B26">
        <w:trPr>
          <w:cantSplit/>
        </w:trPr>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numPr>
                <w:ilvl w:val="0"/>
                <w:numId w:val="20"/>
              </w:numPr>
              <w:spacing w:before="120" w:after="120"/>
              <w:ind w:left="333"/>
              <w:jc w:val="left"/>
              <w:rPr>
                <w:rFonts w:eastAsia="Times New Roman"/>
                <w:lang w:val="es-ES"/>
              </w:rPr>
            </w:pPr>
            <w:r w:rsidRPr="00A21B26">
              <w:rPr>
                <w:rFonts w:eastAsia="Times New Roman"/>
                <w:kern w:val="22"/>
                <w:sz w:val="20"/>
                <w:szCs w:val="20"/>
                <w:lang w:val="es-ES"/>
              </w:rPr>
              <w:lastRenderedPageBreak/>
              <w:t>¿Ha establecido su país un mecanismo para asignaciones presupuestarias de fondos para el funcionamiento de su marco nacional de APB?</w:t>
            </w:r>
          </w:p>
        </w:tc>
        <w:tc>
          <w:tcPr>
            <w:tcW w:w="3064" w:type="pct"/>
            <w:tcBorders>
              <w:top w:val="single" w:sz="4" w:space="0" w:color="auto"/>
              <w:left w:val="single" w:sz="4" w:space="0" w:color="auto"/>
              <w:bottom w:val="single" w:sz="4" w:space="0" w:color="auto"/>
              <w:right w:val="single" w:sz="4" w:space="0" w:color="auto"/>
            </w:tcBorders>
            <w:shd w:val="clear" w:color="auto" w:fill="FFFFFF"/>
            <w:vAlign w:val="center"/>
          </w:tcPr>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w:t>
            </w:r>
          </w:p>
          <w:p w:rsidR="002F52B4" w:rsidRPr="00A21B26" w:rsidRDefault="002F52B4">
            <w:pPr>
              <w:snapToGrid w:val="0"/>
              <w:spacing w:before="120" w:after="120"/>
              <w:rPr>
                <w:rFonts w:eastAsia="Times New Roman"/>
                <w:b/>
                <w:bCs/>
                <w:kern w:val="22"/>
                <w:sz w:val="20"/>
                <w:szCs w:val="20"/>
                <w:lang w:val="es-ES"/>
              </w:rPr>
            </w:pPr>
            <w:r w:rsidRPr="00A21B26">
              <w:rPr>
                <w:rFonts w:eastAsia="Times New Roman"/>
                <w:b/>
                <w:bCs/>
                <w:kern w:val="22"/>
                <w:sz w:val="20"/>
                <w:szCs w:val="20"/>
                <w:lang w:val="es-ES"/>
              </w:rPr>
              <w:fldChar w:fldCharType="begin">
                <w:ffData>
                  <w:name w:val="Check1"/>
                  <w:enabled/>
                  <w:calcOnExit w:val="0"/>
                  <w:checkBox>
                    <w:sizeAuto/>
                    <w:default w:val="0"/>
                  </w:checkBox>
                </w:ffData>
              </w:fldChar>
            </w:r>
            <w:r w:rsidRPr="00A21B26">
              <w:rPr>
                <w:rFonts w:eastAsia="Times New Roman"/>
                <w:b/>
                <w:bCs/>
                <w:kern w:val="22"/>
                <w:sz w:val="20"/>
                <w:szCs w:val="20"/>
                <w:lang w:val="es-ES"/>
              </w:rPr>
              <w:instrText xml:space="preserve"> FORMCHECKBOX </w:instrText>
            </w:r>
            <w:r w:rsidRPr="00A21B26">
              <w:rPr>
                <w:rFonts w:eastAsia="Times New Roman"/>
                <w:b/>
                <w:bCs/>
                <w:kern w:val="22"/>
                <w:sz w:val="20"/>
                <w:szCs w:val="20"/>
                <w:lang w:val="es-ES"/>
              </w:rPr>
            </w:r>
            <w:r w:rsidRPr="00A21B26">
              <w:rPr>
                <w:rFonts w:eastAsia="Times New Roman"/>
                <w:b/>
                <w:bCs/>
                <w:kern w:val="22"/>
                <w:sz w:val="20"/>
                <w:szCs w:val="20"/>
                <w:lang w:val="es-ES"/>
              </w:rPr>
              <w:fldChar w:fldCharType="end"/>
            </w:r>
            <w:r w:rsidRPr="00A21B26">
              <w:rPr>
                <w:rFonts w:eastAsia="Times New Roman"/>
                <w:b/>
                <w:bCs/>
                <w:kern w:val="22"/>
                <w:sz w:val="20"/>
                <w:szCs w:val="20"/>
                <w:lang w:val="es-ES"/>
              </w:rPr>
              <w:t xml:space="preserve"> </w:t>
            </w:r>
            <w:r w:rsidRPr="00A21B26">
              <w:rPr>
                <w:rFonts w:eastAsia="Times New Roman"/>
                <w:kern w:val="22"/>
                <w:sz w:val="20"/>
                <w:szCs w:val="20"/>
                <w:lang w:val="es-ES"/>
              </w:rPr>
              <w:t>Sí, en cierta medida</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No</w:t>
            </w:r>
          </w:p>
          <w:p w:rsidR="002F52B4" w:rsidRPr="00A21B26" w:rsidRDefault="002F52B4">
            <w:pPr>
              <w:snapToGrid w:val="0"/>
              <w:spacing w:before="120" w:after="120"/>
              <w:rPr>
                <w:rFonts w:eastAsia="Times New Roman"/>
                <w:kern w:val="22"/>
                <w:sz w:val="20"/>
                <w:szCs w:val="20"/>
                <w:lang w:val="es-ES"/>
              </w:rPr>
            </w:pPr>
          </w:p>
          <w:p w:rsidR="002F52B4" w:rsidRPr="00A21B26" w:rsidRDefault="002F52B4">
            <w:pPr>
              <w:snapToGrid w:val="0"/>
              <w:spacing w:before="100" w:after="100"/>
              <w:rPr>
                <w:rFonts w:eastAsia="Times New Roman"/>
                <w:kern w:val="22"/>
                <w:sz w:val="20"/>
                <w:szCs w:val="20"/>
                <w:lang w:val="es-ES"/>
              </w:rPr>
            </w:pPr>
            <w:r w:rsidRPr="00A21B26">
              <w:rPr>
                <w:rFonts w:eastAsia="Times New Roman"/>
                <w:kern w:val="22"/>
                <w:sz w:val="20"/>
                <w:szCs w:val="20"/>
                <w:lang w:val="es-ES"/>
              </w:rPr>
              <w:t>Sírvase explicar su respuesta.</w:t>
            </w:r>
          </w:p>
          <w:p w:rsidR="002F52B4" w:rsidRPr="00A21B26" w:rsidRDefault="002F52B4">
            <w:pPr>
              <w:snapToGrid w:val="0"/>
              <w:spacing w:before="100" w:after="100"/>
              <w:rPr>
                <w:rFonts w:eastAsia="Times New Roman"/>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tc>
      </w:tr>
      <w:tr w:rsidR="002F52B4" w:rsidRPr="00A21B26">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numPr>
                <w:ilvl w:val="0"/>
                <w:numId w:val="20"/>
              </w:numPr>
              <w:spacing w:before="120" w:after="120"/>
              <w:ind w:left="333"/>
              <w:jc w:val="left"/>
              <w:rPr>
                <w:rFonts w:eastAsia="Times New Roman"/>
                <w:lang w:val="es-ES"/>
              </w:rPr>
            </w:pPr>
            <w:r w:rsidRPr="00A21B26">
              <w:rPr>
                <w:rFonts w:eastAsia="Times New Roman"/>
                <w:kern w:val="22"/>
                <w:sz w:val="20"/>
                <w:szCs w:val="20"/>
                <w:lang w:val="es-ES"/>
              </w:rPr>
              <w:t>¿Dispone su país de personal a tiempo completo que desempeñe funciones directamente relacionadas con la aplicación del Protocolo de Nagoya? En caso afirmativo, ¿cuántos?</w:t>
            </w:r>
          </w:p>
        </w:tc>
        <w:tc>
          <w:tcPr>
            <w:tcW w:w="3064" w:type="pct"/>
            <w:tcBorders>
              <w:top w:val="single" w:sz="4" w:space="0" w:color="auto"/>
              <w:left w:val="single" w:sz="4" w:space="0" w:color="auto"/>
              <w:bottom w:val="single" w:sz="4" w:space="0" w:color="auto"/>
              <w:right w:val="single" w:sz="4" w:space="0" w:color="auto"/>
            </w:tcBorders>
            <w:shd w:val="clear" w:color="auto" w:fill="FFFFFF"/>
            <w:vAlign w:val="center"/>
          </w:tcPr>
          <w:p w:rsidR="002F52B4" w:rsidRPr="00A21B26" w:rsidRDefault="002F52B4">
            <w:pPr>
              <w:snapToGrid w:val="0"/>
              <w:spacing w:before="100" w:after="10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 (sírvase especificar):</w:t>
            </w:r>
          </w:p>
          <w:p w:rsidR="002F52B4" w:rsidRPr="00A21B26" w:rsidRDefault="002F52B4">
            <w:pPr>
              <w:snapToGrid w:val="0"/>
              <w:spacing w:before="100" w:after="100"/>
              <w:ind w:left="7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Uno</w:t>
            </w:r>
          </w:p>
          <w:p w:rsidR="002F52B4" w:rsidRPr="00A21B26" w:rsidRDefault="002F52B4">
            <w:pPr>
              <w:snapToGrid w:val="0"/>
              <w:spacing w:before="100" w:after="100"/>
              <w:ind w:left="7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Menos de tres</w:t>
            </w:r>
          </w:p>
          <w:p w:rsidR="002F52B4" w:rsidRPr="00A21B26" w:rsidRDefault="002F52B4">
            <w:pPr>
              <w:snapToGrid w:val="0"/>
              <w:spacing w:before="100" w:after="100"/>
              <w:ind w:left="7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Entre 3 y 5</w:t>
            </w:r>
          </w:p>
          <w:p w:rsidR="002F52B4" w:rsidRPr="00A21B26" w:rsidRDefault="002F52B4">
            <w:pPr>
              <w:snapToGrid w:val="0"/>
              <w:spacing w:before="100" w:after="100"/>
              <w:ind w:left="7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Entre 5 y 10</w:t>
            </w:r>
          </w:p>
          <w:p w:rsidR="002F52B4" w:rsidRPr="00A21B26" w:rsidRDefault="002F52B4">
            <w:pPr>
              <w:snapToGrid w:val="0"/>
              <w:spacing w:before="100" w:after="100"/>
              <w:ind w:left="7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10 o más</w:t>
            </w:r>
          </w:p>
          <w:p w:rsidR="002F52B4" w:rsidRPr="00A21B26" w:rsidRDefault="002F52B4">
            <w:pPr>
              <w:snapToGrid w:val="0"/>
              <w:spacing w:before="100" w:after="10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No</w:t>
            </w:r>
          </w:p>
          <w:p w:rsidR="002F52B4" w:rsidRPr="00A21B26" w:rsidRDefault="002F52B4">
            <w:pPr>
              <w:snapToGrid w:val="0"/>
              <w:spacing w:before="100" w:after="100"/>
              <w:rPr>
                <w:rFonts w:eastAsia="Times New Roman"/>
                <w:kern w:val="22"/>
                <w:sz w:val="20"/>
                <w:szCs w:val="20"/>
                <w:lang w:val="es-ES"/>
              </w:rPr>
            </w:pPr>
          </w:p>
          <w:p w:rsidR="002F52B4" w:rsidRPr="00A21B26" w:rsidRDefault="002F52B4">
            <w:pPr>
              <w:snapToGrid w:val="0"/>
              <w:spacing w:before="100" w:after="100"/>
              <w:rPr>
                <w:rFonts w:eastAsia="Times New Roman"/>
                <w:sz w:val="20"/>
                <w:szCs w:val="20"/>
                <w:lang w:val="es-ES"/>
              </w:rPr>
            </w:pPr>
            <w:r w:rsidRPr="00A21B26">
              <w:rPr>
                <w:rFonts w:eastAsia="Times New Roman"/>
                <w:sz w:val="20"/>
                <w:szCs w:val="20"/>
                <w:lang w:val="es-ES"/>
              </w:rPr>
              <w:t>Sírvase proporcionar más información sobre su respuesta</w:t>
            </w:r>
            <w:r w:rsidRPr="00A21B26">
              <w:rPr>
                <w:rStyle w:val="FootnoteReference"/>
                <w:rFonts w:eastAsia="Times New Roman"/>
                <w:lang w:val="es-ES"/>
              </w:rPr>
              <w:footnoteReference w:id="38"/>
            </w:r>
            <w:r w:rsidRPr="00A21B26">
              <w:rPr>
                <w:rFonts w:eastAsia="Times New Roman"/>
                <w:sz w:val="20"/>
                <w:szCs w:val="20"/>
                <w:lang w:val="es-ES"/>
              </w:rPr>
              <w:t>.</w:t>
            </w:r>
          </w:p>
          <w:p w:rsidR="002F52B4" w:rsidRPr="00A21B26" w:rsidRDefault="002F52B4">
            <w:pPr>
              <w:snapToGrid w:val="0"/>
              <w:spacing w:before="100" w:after="100"/>
              <w:rPr>
                <w:rFonts w:eastAsia="Times New Roman"/>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tc>
      </w:tr>
      <w:tr w:rsidR="002F52B4" w:rsidRPr="00A21B26">
        <w:trPr>
          <w:trHeight w:val="971"/>
        </w:trPr>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numPr>
                <w:ilvl w:val="0"/>
                <w:numId w:val="20"/>
              </w:numPr>
              <w:spacing w:before="120" w:after="120"/>
              <w:ind w:left="333"/>
              <w:jc w:val="left"/>
              <w:rPr>
                <w:rFonts w:eastAsia="Times New Roman"/>
                <w:lang w:val="es-ES"/>
              </w:rPr>
            </w:pPr>
            <w:r w:rsidRPr="00A21B26">
              <w:rPr>
                <w:rFonts w:eastAsia="Times New Roman"/>
                <w:kern w:val="22"/>
                <w:sz w:val="20"/>
                <w:szCs w:val="20"/>
                <w:lang w:val="es-ES"/>
              </w:rPr>
              <w:t>Sírvase proporcionar información sobre experiencias relacionadas con la movilización de recursos en apoyo a la aplicación del Protocolo.</w:t>
            </w:r>
          </w:p>
        </w:tc>
        <w:tc>
          <w:tcPr>
            <w:tcW w:w="3064" w:type="pct"/>
            <w:tcBorders>
              <w:top w:val="single" w:sz="4" w:space="0" w:color="auto"/>
              <w:left w:val="single" w:sz="4" w:space="0" w:color="auto"/>
              <w:bottom w:val="single" w:sz="4" w:space="0" w:color="auto"/>
              <w:right w:val="single" w:sz="4" w:space="0" w:color="auto"/>
            </w:tcBorders>
            <w:shd w:val="clear" w:color="auto" w:fill="FFFFFF"/>
            <w:vAlign w:val="center"/>
          </w:tcPr>
          <w:p w:rsidR="002F52B4" w:rsidRPr="00A21B26" w:rsidRDefault="002F52B4">
            <w:pPr>
              <w:snapToGrid w:val="0"/>
              <w:spacing w:before="100" w:after="100"/>
              <w:rPr>
                <w:rFonts w:eastAsia="Times New Roman"/>
                <w:kern w:val="22"/>
                <w:sz w:val="20"/>
                <w:szCs w:val="20"/>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p w:rsidR="002F52B4" w:rsidRPr="00A21B26" w:rsidRDefault="002F52B4">
            <w:pPr>
              <w:snapToGrid w:val="0"/>
              <w:spacing w:before="100" w:after="100"/>
              <w:rPr>
                <w:rFonts w:eastAsia="Times New Roman"/>
                <w:kern w:val="22"/>
                <w:sz w:val="20"/>
                <w:szCs w:val="20"/>
                <w:lang w:val="es-ES"/>
              </w:rPr>
            </w:pPr>
          </w:p>
        </w:tc>
      </w:tr>
      <w:tr w:rsidR="002F52B4" w:rsidRPr="00A21B26">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numPr>
                <w:ilvl w:val="0"/>
                <w:numId w:val="20"/>
              </w:numPr>
              <w:spacing w:before="120" w:after="120"/>
              <w:ind w:left="333"/>
              <w:jc w:val="left"/>
              <w:rPr>
                <w:rFonts w:eastAsia="Times New Roman"/>
                <w:lang w:val="es-ES"/>
              </w:rPr>
            </w:pPr>
            <w:r w:rsidRPr="00A21B26">
              <w:rPr>
                <w:rFonts w:eastAsia="Times New Roman"/>
                <w:kern w:val="22"/>
                <w:sz w:val="20"/>
                <w:szCs w:val="20"/>
                <w:lang w:val="es-ES"/>
              </w:rPr>
              <w:t>Sírvase proporcionar información sobre el estado de los fondos movilizados en apoyo a la aplicación del Protocolo.</w:t>
            </w:r>
          </w:p>
        </w:tc>
        <w:tc>
          <w:tcPr>
            <w:tcW w:w="3064" w:type="pct"/>
            <w:tcBorders>
              <w:top w:val="single" w:sz="4" w:space="0" w:color="auto"/>
              <w:left w:val="single" w:sz="4" w:space="0" w:color="auto"/>
              <w:bottom w:val="single" w:sz="4" w:space="0" w:color="auto"/>
              <w:right w:val="single" w:sz="4" w:space="0" w:color="auto"/>
            </w:tcBorders>
            <w:shd w:val="clear" w:color="auto" w:fill="FFFFFF"/>
            <w:vAlign w:val="center"/>
          </w:tcPr>
          <w:p w:rsidR="002F52B4" w:rsidRPr="00A21B26" w:rsidRDefault="002F52B4">
            <w:pPr>
              <w:snapToGrid w:val="0"/>
              <w:spacing w:before="100" w:after="100"/>
              <w:rPr>
                <w:rFonts w:eastAsia="Times New Roman"/>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tc>
      </w:tr>
      <w:tr w:rsidR="002F52B4" w:rsidRPr="00A21B26">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numPr>
                <w:ilvl w:val="0"/>
                <w:numId w:val="20"/>
              </w:numPr>
              <w:spacing w:before="120" w:after="120"/>
              <w:ind w:left="333"/>
              <w:jc w:val="left"/>
              <w:rPr>
                <w:rFonts w:eastAsia="Times New Roman"/>
                <w:lang w:val="es-ES"/>
              </w:rPr>
            </w:pPr>
            <w:r w:rsidRPr="00A21B26">
              <w:rPr>
                <w:rFonts w:eastAsia="Times New Roman"/>
                <w:kern w:val="22"/>
                <w:sz w:val="20"/>
                <w:szCs w:val="20"/>
                <w:lang w:val="es-ES"/>
              </w:rPr>
              <w:t>Sírvase brindar información sobre lecciones aprendidas, qué funcionó bien y por qué, dificultades, problemas y causas subyacentes y cualquier otra información que sea pertinente para esta sección.</w:t>
            </w:r>
          </w:p>
        </w:tc>
        <w:tc>
          <w:tcPr>
            <w:tcW w:w="3064"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napToGrid w:val="0"/>
              <w:spacing w:before="100" w:after="100"/>
              <w:rPr>
                <w:rFonts w:eastAsia="Times New Roman"/>
                <w:kern w:val="22"/>
                <w:sz w:val="20"/>
                <w:szCs w:val="20"/>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p w:rsidR="002F52B4" w:rsidRPr="00A21B26" w:rsidRDefault="000E35A0">
            <w:pPr>
              <w:snapToGrid w:val="0"/>
              <w:spacing w:before="100" w:after="100"/>
              <w:rPr>
                <w:rFonts w:eastAsia="Times New Roman"/>
                <w:kern w:val="22"/>
                <w:sz w:val="20"/>
                <w:szCs w:val="20"/>
                <w:lang w:val="es-ES"/>
              </w:rPr>
            </w:pPr>
            <w:r>
              <w:rPr>
                <w:rFonts w:eastAsia="Times New Roman"/>
                <w:kern w:val="22"/>
                <w:sz w:val="20"/>
                <w:szCs w:val="20"/>
                <w:lang w:val="es-ES"/>
              </w:rPr>
              <w:t>y/</w:t>
            </w:r>
            <w:r w:rsidR="002F52B4" w:rsidRPr="00A21B26">
              <w:rPr>
                <w:rFonts w:eastAsia="Times New Roman"/>
                <w:kern w:val="22"/>
                <w:sz w:val="20"/>
                <w:szCs w:val="20"/>
                <w:lang w:val="es-ES"/>
              </w:rPr>
              <w:t xml:space="preserve">o </w:t>
            </w:r>
            <w:r w:rsidR="002F52B4" w:rsidRPr="00A21B26">
              <w:rPr>
                <w:rFonts w:eastAsia="Times New Roman"/>
                <w:kern w:val="22"/>
                <w:sz w:val="20"/>
                <w:szCs w:val="20"/>
                <w:lang w:val="es-ES"/>
              </w:rPr>
              <w:fldChar w:fldCharType="begin">
                <w:ffData>
                  <w:name w:val="Text22"/>
                  <w:enabled/>
                  <w:calcOnExit w:val="0"/>
                  <w:textInput>
                    <w:default w:val="&lt;URL and website name&gt;"/>
                  </w:textInput>
                </w:ffData>
              </w:fldChar>
            </w:r>
            <w:r w:rsidR="002F52B4" w:rsidRPr="00A21B26">
              <w:rPr>
                <w:rFonts w:eastAsia="Times New Roman"/>
                <w:kern w:val="22"/>
                <w:sz w:val="20"/>
                <w:szCs w:val="20"/>
                <w:lang w:val="es-ES"/>
              </w:rPr>
              <w:instrText xml:space="preserve"> FORMTEXT </w:instrText>
            </w:r>
            <w:r w:rsidR="002F52B4" w:rsidRPr="00A21B26">
              <w:rPr>
                <w:rFonts w:eastAsia="Times New Roman"/>
                <w:kern w:val="22"/>
                <w:sz w:val="20"/>
                <w:szCs w:val="20"/>
                <w:lang w:val="es-ES"/>
              </w:rPr>
            </w:r>
            <w:r w:rsidR="002F52B4" w:rsidRPr="00A21B26">
              <w:rPr>
                <w:rFonts w:eastAsia="Times New Roman"/>
                <w:kern w:val="22"/>
                <w:sz w:val="20"/>
                <w:szCs w:val="20"/>
                <w:lang w:val="es-ES"/>
              </w:rPr>
              <w:fldChar w:fldCharType="separate"/>
            </w:r>
            <w:r w:rsidR="002F52B4" w:rsidRPr="00A21B26">
              <w:rPr>
                <w:rFonts w:eastAsia="Times New Roman"/>
                <w:kern w:val="22"/>
                <w:sz w:val="20"/>
                <w:szCs w:val="20"/>
                <w:lang w:val="es-ES"/>
              </w:rPr>
              <w:t>&lt;URL y nombre del sitio web&gt;</w:t>
            </w:r>
            <w:r w:rsidR="002F52B4" w:rsidRPr="00A21B26">
              <w:rPr>
                <w:rFonts w:eastAsia="Times New Roman"/>
                <w:kern w:val="22"/>
                <w:sz w:val="20"/>
                <w:szCs w:val="20"/>
                <w:lang w:val="es-ES"/>
              </w:rPr>
              <w:fldChar w:fldCharType="end"/>
            </w:r>
          </w:p>
          <w:p w:rsidR="002F52B4" w:rsidRPr="00A21B26" w:rsidRDefault="000E35A0">
            <w:pPr>
              <w:snapToGrid w:val="0"/>
              <w:spacing w:before="100" w:after="100"/>
              <w:rPr>
                <w:rFonts w:eastAsia="Times New Roman"/>
                <w:lang w:val="es-ES"/>
              </w:rPr>
            </w:pPr>
            <w:r>
              <w:rPr>
                <w:rFonts w:eastAsia="Times New Roman"/>
                <w:kern w:val="22"/>
                <w:sz w:val="20"/>
                <w:szCs w:val="20"/>
                <w:lang w:val="es-ES"/>
              </w:rPr>
              <w:t>y/</w:t>
            </w:r>
            <w:r w:rsidR="002F52B4" w:rsidRPr="00A21B26">
              <w:rPr>
                <w:rFonts w:eastAsia="Times New Roman"/>
                <w:kern w:val="22"/>
                <w:sz w:val="20"/>
                <w:szCs w:val="20"/>
                <w:lang w:val="es-ES"/>
              </w:rPr>
              <w:t>o &lt;Adjunto&gt;</w:t>
            </w:r>
          </w:p>
        </w:tc>
      </w:tr>
    </w:tbl>
    <w:p w:rsidR="002F52B4" w:rsidRPr="00A21B26" w:rsidRDefault="002F52B4">
      <w:pPr>
        <w:spacing w:before="120" w:after="120"/>
        <w:jc w:val="left"/>
        <w:rPr>
          <w:rFonts w:eastAsia="Times New Roman"/>
          <w:kern w:val="22"/>
          <w:sz w:val="20"/>
          <w:szCs w:val="20"/>
          <w:lang w:val="es-ES"/>
        </w:rPr>
      </w:pPr>
    </w:p>
    <w:tbl>
      <w:tblPr>
        <w:tblW w:w="49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63"/>
        <w:gridCol w:w="5798"/>
      </w:tblGrid>
      <w:tr w:rsidR="002F52B4" w:rsidRPr="00A21B26">
        <w:tc>
          <w:tcPr>
            <w:tcW w:w="5000" w:type="pct"/>
            <w:gridSpan w:val="2"/>
            <w:tcBorders>
              <w:top w:val="single" w:sz="4" w:space="0" w:color="auto"/>
              <w:left w:val="single" w:sz="4" w:space="0" w:color="auto"/>
              <w:bottom w:val="single" w:sz="4" w:space="0" w:color="auto"/>
              <w:right w:val="single" w:sz="4" w:space="0" w:color="auto"/>
            </w:tcBorders>
            <w:shd w:val="clear" w:color="auto" w:fill="BFBFBF"/>
          </w:tcPr>
          <w:p w:rsidR="002F52B4" w:rsidRPr="00A21B26" w:rsidRDefault="002F52B4">
            <w:pPr>
              <w:keepNext/>
              <w:snapToGrid w:val="0"/>
              <w:spacing w:before="100" w:after="100"/>
              <w:rPr>
                <w:rFonts w:eastAsia="Times New Roman"/>
                <w:lang w:val="es-ES"/>
              </w:rPr>
            </w:pPr>
            <w:r w:rsidRPr="00A21B26">
              <w:rPr>
                <w:rFonts w:eastAsia="Times New Roman"/>
                <w:b/>
                <w:bCs/>
                <w:kern w:val="22"/>
                <w:sz w:val="20"/>
                <w:szCs w:val="20"/>
                <w:lang w:val="es-ES"/>
              </w:rPr>
              <w:t>Parte XV – Medidas relacionadas con otros instrumentos internacionales</w:t>
            </w:r>
            <w:r w:rsidRPr="00A21B26">
              <w:rPr>
                <w:rFonts w:eastAsia="Times New Roman"/>
                <w:bCs/>
                <w:kern w:val="22"/>
                <w:sz w:val="20"/>
                <w:szCs w:val="20"/>
                <w:lang w:val="es-ES"/>
              </w:rPr>
              <w:t xml:space="preserve"> (artículo 4)</w:t>
            </w:r>
          </w:p>
        </w:tc>
      </w:tr>
      <w:tr w:rsidR="002F52B4" w:rsidRPr="00A21B26">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numPr>
                <w:ilvl w:val="0"/>
                <w:numId w:val="20"/>
              </w:numPr>
              <w:spacing w:before="120" w:after="120"/>
              <w:ind w:left="334"/>
              <w:jc w:val="left"/>
              <w:rPr>
                <w:rFonts w:eastAsia="Times New Roman"/>
                <w:lang w:val="es-ES"/>
              </w:rPr>
            </w:pPr>
            <w:r w:rsidRPr="00A21B26">
              <w:rPr>
                <w:rFonts w:eastAsia="Times New Roman"/>
                <w:sz w:val="20"/>
                <w:szCs w:val="20"/>
                <w:lang w:val="es-ES"/>
              </w:rPr>
              <w:t>¿Es su país Parte en un instrumento internacional especializado de acceso y participación en los beneficios?</w:t>
            </w:r>
            <w:r w:rsidRPr="00A21B26">
              <w:rPr>
                <w:rFonts w:eastAsia="Times New Roman"/>
                <w:kern w:val="18"/>
                <w:sz w:val="20"/>
                <w:szCs w:val="20"/>
                <w:lang w:val="es-ES"/>
              </w:rPr>
              <w:t xml:space="preserve"> </w:t>
            </w:r>
          </w:p>
        </w:tc>
        <w:tc>
          <w:tcPr>
            <w:tcW w:w="3064" w:type="pct"/>
            <w:tcBorders>
              <w:top w:val="single" w:sz="4" w:space="0" w:color="auto"/>
              <w:left w:val="single" w:sz="4" w:space="0" w:color="auto"/>
              <w:bottom w:val="single" w:sz="4" w:space="0" w:color="auto"/>
              <w:right w:val="single" w:sz="4" w:space="0" w:color="auto"/>
            </w:tcBorders>
            <w:shd w:val="clear" w:color="auto" w:fill="FFFFFF"/>
            <w:vAlign w:val="center"/>
          </w:tcPr>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w:t>
            </w:r>
          </w:p>
          <w:p w:rsidR="002F52B4" w:rsidRPr="00A21B26" w:rsidRDefault="002F52B4">
            <w:pPr>
              <w:snapToGrid w:val="0"/>
              <w:spacing w:before="120" w:after="120"/>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No</w:t>
            </w:r>
          </w:p>
          <w:p w:rsidR="002F52B4" w:rsidRPr="00A21B26" w:rsidRDefault="002F52B4">
            <w:pPr>
              <w:snapToGrid w:val="0"/>
              <w:spacing w:before="120" w:after="120"/>
              <w:rPr>
                <w:rFonts w:eastAsia="Times New Roman"/>
                <w:kern w:val="22"/>
                <w:sz w:val="20"/>
                <w:szCs w:val="20"/>
                <w:lang w:val="es-ES"/>
              </w:rPr>
            </w:pPr>
          </w:p>
          <w:p w:rsidR="002F52B4" w:rsidRPr="00A21B26" w:rsidRDefault="002F52B4">
            <w:pPr>
              <w:snapToGrid w:val="0"/>
              <w:spacing w:before="120" w:after="120"/>
              <w:rPr>
                <w:rFonts w:eastAsia="Times New Roman"/>
                <w:i/>
                <w:iCs/>
                <w:kern w:val="22"/>
                <w:sz w:val="20"/>
                <w:szCs w:val="20"/>
                <w:lang w:val="es-ES"/>
              </w:rPr>
            </w:pPr>
            <w:r w:rsidRPr="00A21B26">
              <w:rPr>
                <w:rFonts w:eastAsia="Times New Roman"/>
                <w:kern w:val="22"/>
                <w:sz w:val="20"/>
                <w:szCs w:val="20"/>
                <w:lang w:val="es-ES"/>
              </w:rPr>
              <w:t>└</w:t>
            </w:r>
            <w:r w:rsidRPr="00A21B26">
              <w:rPr>
                <w:rFonts w:eastAsia="Times New Roman"/>
                <w:i/>
                <w:iCs/>
                <w:kern w:val="22"/>
                <w:sz w:val="20"/>
                <w:szCs w:val="20"/>
                <w:lang w:val="es-ES"/>
              </w:rPr>
              <w:t>Si respondió Sí,</w:t>
            </w:r>
          </w:p>
          <w:p w:rsidR="002F52B4" w:rsidRPr="00A21B26" w:rsidRDefault="002F52B4" w:rsidP="009B1F49">
            <w:pPr>
              <w:snapToGrid w:val="0"/>
              <w:spacing w:before="240" w:after="120"/>
              <w:ind w:left="720"/>
              <w:rPr>
                <w:rFonts w:eastAsia="Times New Roman"/>
                <w:kern w:val="22"/>
                <w:sz w:val="20"/>
                <w:szCs w:val="20"/>
                <w:lang w:val="es-ES"/>
              </w:rPr>
            </w:pPr>
            <w:r w:rsidRPr="00A21B26">
              <w:rPr>
                <w:rFonts w:eastAsia="Times New Roman"/>
                <w:kern w:val="22"/>
                <w:sz w:val="20"/>
                <w:szCs w:val="20"/>
                <w:lang w:val="es-ES"/>
              </w:rPr>
              <w:lastRenderedPageBreak/>
              <w:t>66.1 ¿Ha adoptado su país medidas para aplicar ese instrumento?</w:t>
            </w:r>
          </w:p>
          <w:p w:rsidR="002F52B4" w:rsidRPr="00A21B26" w:rsidRDefault="002F52B4">
            <w:pPr>
              <w:snapToGrid w:val="0"/>
              <w:spacing w:before="120" w:after="120"/>
              <w:ind w:left="811"/>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Sí</w:t>
            </w:r>
          </w:p>
          <w:p w:rsidR="002F52B4" w:rsidRPr="00A21B26" w:rsidRDefault="002F52B4">
            <w:pPr>
              <w:snapToGrid w:val="0"/>
              <w:spacing w:before="120" w:after="120"/>
              <w:ind w:firstLine="811"/>
              <w:rPr>
                <w:rFonts w:eastAsia="Times New Roman"/>
                <w:b/>
                <w:bCs/>
                <w:kern w:val="22"/>
                <w:sz w:val="20"/>
                <w:szCs w:val="20"/>
                <w:lang w:val="es-ES"/>
              </w:rPr>
            </w:pPr>
            <w:r w:rsidRPr="00A21B26">
              <w:rPr>
                <w:rFonts w:eastAsia="Times New Roman"/>
                <w:b/>
                <w:bCs/>
                <w:kern w:val="22"/>
                <w:sz w:val="20"/>
                <w:szCs w:val="20"/>
                <w:lang w:val="es-ES"/>
              </w:rPr>
              <w:fldChar w:fldCharType="begin">
                <w:ffData>
                  <w:name w:val="Check1"/>
                  <w:enabled/>
                  <w:calcOnExit w:val="0"/>
                  <w:checkBox>
                    <w:sizeAuto/>
                    <w:default w:val="0"/>
                  </w:checkBox>
                </w:ffData>
              </w:fldChar>
            </w:r>
            <w:r w:rsidRPr="00A21B26">
              <w:rPr>
                <w:rFonts w:eastAsia="Times New Roman"/>
                <w:b/>
                <w:bCs/>
                <w:kern w:val="22"/>
                <w:sz w:val="20"/>
                <w:szCs w:val="20"/>
                <w:lang w:val="es-ES"/>
              </w:rPr>
              <w:instrText xml:space="preserve"> FORMCHECKBOX </w:instrText>
            </w:r>
            <w:r w:rsidRPr="00A21B26">
              <w:rPr>
                <w:rFonts w:eastAsia="Times New Roman"/>
                <w:b/>
                <w:bCs/>
                <w:kern w:val="22"/>
                <w:sz w:val="20"/>
                <w:szCs w:val="20"/>
                <w:lang w:val="es-ES"/>
              </w:rPr>
            </w:r>
            <w:r w:rsidRPr="00A21B26">
              <w:rPr>
                <w:rFonts w:eastAsia="Times New Roman"/>
                <w:b/>
                <w:bCs/>
                <w:kern w:val="22"/>
                <w:sz w:val="20"/>
                <w:szCs w:val="20"/>
                <w:lang w:val="es-ES"/>
              </w:rPr>
              <w:fldChar w:fldCharType="end"/>
            </w:r>
            <w:r w:rsidRPr="00A21B26">
              <w:rPr>
                <w:rFonts w:eastAsia="Times New Roman"/>
                <w:b/>
                <w:bCs/>
                <w:kern w:val="22"/>
                <w:sz w:val="20"/>
                <w:szCs w:val="20"/>
                <w:lang w:val="es-ES"/>
              </w:rPr>
              <w:t xml:space="preserve"> </w:t>
            </w:r>
            <w:r w:rsidRPr="00A21B26">
              <w:rPr>
                <w:rFonts w:eastAsia="Times New Roman"/>
                <w:kern w:val="22"/>
                <w:sz w:val="20"/>
                <w:szCs w:val="20"/>
                <w:lang w:val="es-ES"/>
              </w:rPr>
              <w:t>Sí, en cierta medida</w:t>
            </w:r>
          </w:p>
          <w:p w:rsidR="002F52B4" w:rsidRPr="00A21B26" w:rsidRDefault="002F52B4">
            <w:pPr>
              <w:snapToGrid w:val="0"/>
              <w:spacing w:before="120" w:after="120"/>
              <w:ind w:left="811"/>
              <w:rPr>
                <w:rFonts w:eastAsia="Times New Roman"/>
                <w:kern w:val="22"/>
                <w:sz w:val="20"/>
                <w:szCs w:val="20"/>
                <w:lang w:val="es-ES"/>
              </w:rPr>
            </w:pPr>
            <w:r w:rsidRPr="00A21B26">
              <w:rPr>
                <w:rFonts w:eastAsia="Times New Roman"/>
                <w:kern w:val="22"/>
                <w:sz w:val="20"/>
                <w:szCs w:val="20"/>
                <w:lang w:val="es-ES"/>
              </w:rPr>
              <w:fldChar w:fldCharType="begin">
                <w:ffData>
                  <w:name w:val="Check1"/>
                  <w:enabled/>
                  <w:calcOnExit w:val="0"/>
                  <w:checkBox>
                    <w:sizeAuto/>
                    <w:default w:val="0"/>
                  </w:checkBox>
                </w:ffData>
              </w:fldChar>
            </w:r>
            <w:r w:rsidRPr="00A21B26">
              <w:rPr>
                <w:rFonts w:eastAsia="Times New Roman"/>
                <w:kern w:val="22"/>
                <w:sz w:val="20"/>
                <w:szCs w:val="20"/>
                <w:lang w:val="es-ES"/>
              </w:rPr>
              <w:instrText xml:space="preserve"> FORMCHECKBOX </w:instrText>
            </w:r>
            <w:r w:rsidRPr="00A21B26">
              <w:rPr>
                <w:rFonts w:eastAsia="Times New Roman"/>
                <w:kern w:val="22"/>
                <w:sz w:val="20"/>
                <w:szCs w:val="20"/>
                <w:lang w:val="es-ES"/>
              </w:rPr>
            </w:r>
            <w:r w:rsidRPr="00A21B26">
              <w:rPr>
                <w:rFonts w:eastAsia="Times New Roman"/>
                <w:kern w:val="22"/>
                <w:sz w:val="20"/>
                <w:szCs w:val="20"/>
                <w:lang w:val="es-ES"/>
              </w:rPr>
              <w:fldChar w:fldCharType="end"/>
            </w:r>
            <w:r w:rsidRPr="00A21B26">
              <w:rPr>
                <w:rFonts w:eastAsia="Times New Roman"/>
                <w:kern w:val="22"/>
                <w:sz w:val="20"/>
                <w:szCs w:val="20"/>
                <w:lang w:val="es-ES"/>
              </w:rPr>
              <w:t xml:space="preserve"> No</w:t>
            </w:r>
          </w:p>
          <w:p w:rsidR="002F52B4" w:rsidRPr="00A21B26" w:rsidRDefault="002F52B4">
            <w:pPr>
              <w:snapToGrid w:val="0"/>
              <w:spacing w:before="100" w:after="100"/>
              <w:rPr>
                <w:rFonts w:eastAsia="Times New Roman"/>
                <w:kern w:val="22"/>
                <w:sz w:val="20"/>
                <w:szCs w:val="20"/>
                <w:lang w:val="es-ES"/>
              </w:rPr>
            </w:pPr>
          </w:p>
          <w:p w:rsidR="002F52B4" w:rsidRPr="00A21B26" w:rsidRDefault="002F52B4">
            <w:pPr>
              <w:snapToGrid w:val="0"/>
              <w:spacing w:before="100" w:after="100"/>
              <w:rPr>
                <w:rFonts w:eastAsia="Times New Roman"/>
                <w:sz w:val="20"/>
                <w:szCs w:val="20"/>
                <w:lang w:val="es-ES"/>
              </w:rPr>
            </w:pPr>
            <w:r w:rsidRPr="00A21B26">
              <w:rPr>
                <w:rFonts w:eastAsia="Times New Roman"/>
                <w:sz w:val="20"/>
                <w:szCs w:val="20"/>
                <w:lang w:val="es-ES"/>
              </w:rPr>
              <w:t>Sírvase proporcionar más información sobre su respuesta.</w:t>
            </w:r>
          </w:p>
          <w:p w:rsidR="002F52B4" w:rsidRPr="00A21B26" w:rsidRDefault="002F52B4">
            <w:pPr>
              <w:snapToGrid w:val="0"/>
              <w:spacing w:before="100" w:after="100"/>
              <w:rPr>
                <w:rFonts w:eastAsia="Times New Roman"/>
                <w:lang w:val="es-ES"/>
              </w:rPr>
            </w:pPr>
            <w:r w:rsidRPr="00A21B26">
              <w:rPr>
                <w:rFonts w:eastAsia="Times New Roman"/>
                <w:kern w:val="22"/>
                <w:sz w:val="20"/>
                <w:szCs w:val="20"/>
                <w:lang w:val="es-ES"/>
              </w:rPr>
              <w:fldChar w:fldCharType="begin">
                <w:ffData>
                  <w:name w:val=""/>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tc>
      </w:tr>
    </w:tbl>
    <w:p w:rsidR="002F52B4" w:rsidRPr="00A21B26" w:rsidRDefault="002F52B4">
      <w:pPr>
        <w:spacing w:before="120" w:after="120"/>
        <w:jc w:val="left"/>
        <w:rPr>
          <w:rFonts w:eastAsia="Times New Roman"/>
          <w:kern w:val="22"/>
          <w:sz w:val="20"/>
          <w:szCs w:val="20"/>
          <w:lang w:val="es-ES"/>
        </w:rPr>
      </w:pPr>
    </w:p>
    <w:tbl>
      <w:tblPr>
        <w:tblW w:w="49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63"/>
        <w:gridCol w:w="5798"/>
      </w:tblGrid>
      <w:tr w:rsidR="002F52B4" w:rsidRPr="00A21B26">
        <w:tc>
          <w:tcPr>
            <w:tcW w:w="5000" w:type="pct"/>
            <w:gridSpan w:val="2"/>
            <w:tcBorders>
              <w:top w:val="single" w:sz="4" w:space="0" w:color="auto"/>
              <w:left w:val="single" w:sz="4" w:space="0" w:color="auto"/>
              <w:bottom w:val="single" w:sz="4" w:space="0" w:color="auto"/>
              <w:right w:val="single" w:sz="4" w:space="0" w:color="auto"/>
            </w:tcBorders>
            <w:shd w:val="clear" w:color="auto" w:fill="BFBFBF"/>
          </w:tcPr>
          <w:p w:rsidR="002F52B4" w:rsidRPr="00A21B26" w:rsidRDefault="002F52B4">
            <w:pPr>
              <w:keepNext/>
              <w:snapToGrid w:val="0"/>
              <w:spacing w:before="100" w:after="100"/>
              <w:rPr>
                <w:rFonts w:eastAsia="Times New Roman"/>
                <w:lang w:val="es-ES"/>
              </w:rPr>
            </w:pPr>
            <w:r w:rsidRPr="00A21B26">
              <w:rPr>
                <w:rFonts w:eastAsia="Times New Roman"/>
                <w:b/>
                <w:bCs/>
                <w:kern w:val="22"/>
                <w:sz w:val="20"/>
                <w:szCs w:val="20"/>
                <w:lang w:val="es-ES"/>
              </w:rPr>
              <w:t>Parte XVI – Información adicional opcional</w:t>
            </w:r>
          </w:p>
        </w:tc>
      </w:tr>
      <w:tr w:rsidR="002F52B4" w:rsidRPr="00A21B26">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numPr>
                <w:ilvl w:val="0"/>
                <w:numId w:val="20"/>
              </w:numPr>
              <w:spacing w:before="120" w:after="120"/>
              <w:jc w:val="left"/>
              <w:rPr>
                <w:rFonts w:eastAsia="Times New Roman"/>
                <w:lang w:val="es-ES"/>
              </w:rPr>
            </w:pPr>
            <w:r w:rsidRPr="00A21B26">
              <w:rPr>
                <w:rFonts w:eastAsia="Times New Roman"/>
                <w:kern w:val="18"/>
                <w:sz w:val="20"/>
                <w:szCs w:val="20"/>
                <w:lang w:val="es-ES"/>
              </w:rPr>
              <w:t>Sírvase proporcionar cualquier otra información pertinente que no se haya abordado en otra parte del informe.</w:t>
            </w:r>
          </w:p>
        </w:tc>
        <w:tc>
          <w:tcPr>
            <w:tcW w:w="3064" w:type="pct"/>
            <w:tcBorders>
              <w:top w:val="single" w:sz="4" w:space="0" w:color="auto"/>
              <w:left w:val="single" w:sz="4" w:space="0" w:color="auto"/>
              <w:bottom w:val="single" w:sz="4" w:space="0" w:color="auto"/>
              <w:right w:val="single" w:sz="4" w:space="0" w:color="auto"/>
            </w:tcBorders>
            <w:shd w:val="clear" w:color="auto" w:fill="FFFFFF"/>
            <w:vAlign w:val="center"/>
          </w:tcPr>
          <w:p w:rsidR="002F52B4" w:rsidRPr="00A21B26" w:rsidRDefault="002F52B4">
            <w:pPr>
              <w:spacing w:before="100" w:after="100"/>
              <w:rPr>
                <w:rFonts w:eastAsia="Times New Roman"/>
                <w:kern w:val="22"/>
                <w:sz w:val="20"/>
                <w:szCs w:val="20"/>
                <w:lang w:val="es-ES"/>
              </w:rPr>
            </w:pPr>
            <w:r w:rsidRPr="00A21B26">
              <w:rPr>
                <w:rFonts w:eastAsia="Times New Roman"/>
                <w:kern w:val="22"/>
                <w:sz w:val="20"/>
                <w:szCs w:val="20"/>
                <w:lang w:val="es-ES"/>
              </w:rPr>
              <w:fldChar w:fldCharType="begin">
                <w:ffData>
                  <w:name w:val="Text18"/>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p w:rsidR="002F52B4" w:rsidRPr="00A21B26" w:rsidRDefault="000E35A0">
            <w:pPr>
              <w:spacing w:before="100" w:after="100"/>
              <w:rPr>
                <w:rFonts w:eastAsia="Times New Roman"/>
                <w:kern w:val="22"/>
                <w:sz w:val="20"/>
                <w:szCs w:val="20"/>
                <w:lang w:val="es-ES"/>
              </w:rPr>
            </w:pPr>
            <w:r>
              <w:rPr>
                <w:rFonts w:eastAsia="Times New Roman"/>
                <w:i/>
                <w:iCs/>
                <w:kern w:val="22"/>
                <w:sz w:val="20"/>
                <w:szCs w:val="20"/>
                <w:lang w:val="es-ES"/>
              </w:rPr>
              <w:t>y/</w:t>
            </w:r>
            <w:r w:rsidR="002F52B4" w:rsidRPr="00A21B26">
              <w:rPr>
                <w:rFonts w:eastAsia="Times New Roman"/>
                <w:i/>
                <w:iCs/>
                <w:kern w:val="22"/>
                <w:sz w:val="20"/>
                <w:szCs w:val="20"/>
                <w:lang w:val="es-ES"/>
              </w:rPr>
              <w:t>o</w:t>
            </w:r>
            <w:r w:rsidR="002F52B4" w:rsidRPr="00A21B26">
              <w:rPr>
                <w:rFonts w:eastAsia="Times New Roman"/>
                <w:kern w:val="22"/>
                <w:sz w:val="20"/>
                <w:szCs w:val="20"/>
                <w:lang w:val="es-ES"/>
              </w:rPr>
              <w:t xml:space="preserve"> </w:t>
            </w:r>
            <w:r w:rsidR="002F52B4" w:rsidRPr="00A21B26">
              <w:rPr>
                <w:rFonts w:eastAsia="Times New Roman"/>
                <w:kern w:val="22"/>
                <w:sz w:val="20"/>
                <w:szCs w:val="20"/>
                <w:lang w:val="es-ES"/>
              </w:rPr>
              <w:fldChar w:fldCharType="begin">
                <w:ffData>
                  <w:name w:val="Text22"/>
                  <w:enabled/>
                  <w:calcOnExit w:val="0"/>
                  <w:textInput>
                    <w:default w:val="&lt;URL and website name&gt;"/>
                  </w:textInput>
                </w:ffData>
              </w:fldChar>
            </w:r>
            <w:r w:rsidR="002F52B4" w:rsidRPr="00A21B26">
              <w:rPr>
                <w:rFonts w:eastAsia="Times New Roman"/>
                <w:kern w:val="22"/>
                <w:sz w:val="20"/>
                <w:szCs w:val="20"/>
                <w:lang w:val="es-ES"/>
              </w:rPr>
              <w:instrText xml:space="preserve"> FORMTEXT </w:instrText>
            </w:r>
            <w:r w:rsidR="002F52B4" w:rsidRPr="00A21B26">
              <w:rPr>
                <w:rFonts w:eastAsia="Times New Roman"/>
                <w:kern w:val="22"/>
                <w:sz w:val="20"/>
                <w:szCs w:val="20"/>
                <w:lang w:val="es-ES"/>
              </w:rPr>
            </w:r>
            <w:r w:rsidR="002F52B4" w:rsidRPr="00A21B26">
              <w:rPr>
                <w:rFonts w:eastAsia="Times New Roman"/>
                <w:kern w:val="22"/>
                <w:sz w:val="20"/>
                <w:szCs w:val="20"/>
                <w:lang w:val="es-ES"/>
              </w:rPr>
              <w:fldChar w:fldCharType="separate"/>
            </w:r>
            <w:r w:rsidR="002F52B4" w:rsidRPr="00A21B26">
              <w:rPr>
                <w:rFonts w:eastAsia="Times New Roman"/>
                <w:kern w:val="22"/>
                <w:sz w:val="20"/>
                <w:szCs w:val="20"/>
                <w:lang w:val="es-ES"/>
              </w:rPr>
              <w:t>&lt;URL y nombre del sitio web&gt;</w:t>
            </w:r>
            <w:r w:rsidR="002F52B4" w:rsidRPr="00A21B26">
              <w:rPr>
                <w:rFonts w:eastAsia="Times New Roman"/>
                <w:kern w:val="22"/>
                <w:sz w:val="20"/>
                <w:szCs w:val="20"/>
                <w:lang w:val="es-ES"/>
              </w:rPr>
              <w:fldChar w:fldCharType="end"/>
            </w:r>
          </w:p>
          <w:p w:rsidR="002F52B4" w:rsidRPr="00A21B26" w:rsidRDefault="000E35A0">
            <w:pPr>
              <w:snapToGrid w:val="0"/>
              <w:spacing w:before="100" w:after="100"/>
              <w:rPr>
                <w:rFonts w:eastAsia="Times New Roman"/>
                <w:lang w:val="es-ES"/>
              </w:rPr>
            </w:pPr>
            <w:r>
              <w:rPr>
                <w:rFonts w:eastAsia="Times New Roman"/>
                <w:i/>
                <w:iCs/>
                <w:kern w:val="22"/>
                <w:sz w:val="20"/>
                <w:szCs w:val="20"/>
                <w:lang w:val="es-ES"/>
              </w:rPr>
              <w:t>y/</w:t>
            </w:r>
            <w:r w:rsidR="002F52B4" w:rsidRPr="00A21B26">
              <w:rPr>
                <w:rFonts w:eastAsia="Times New Roman"/>
                <w:i/>
                <w:iCs/>
                <w:kern w:val="22"/>
                <w:sz w:val="20"/>
                <w:szCs w:val="20"/>
                <w:lang w:val="es-ES"/>
              </w:rPr>
              <w:t xml:space="preserve">o </w:t>
            </w:r>
            <w:r w:rsidR="002F52B4" w:rsidRPr="00A21B26">
              <w:rPr>
                <w:rFonts w:eastAsia="Times New Roman"/>
                <w:kern w:val="22"/>
                <w:sz w:val="20"/>
                <w:szCs w:val="20"/>
                <w:lang w:val="es-ES"/>
              </w:rPr>
              <w:t>&lt;Adjunto&gt;</w:t>
            </w:r>
          </w:p>
        </w:tc>
      </w:tr>
      <w:tr w:rsidR="002F52B4" w:rsidRPr="00A21B26">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numPr>
                <w:ilvl w:val="0"/>
                <w:numId w:val="20"/>
              </w:numPr>
              <w:spacing w:before="120" w:after="120"/>
              <w:jc w:val="left"/>
              <w:rPr>
                <w:rFonts w:eastAsia="Times New Roman"/>
                <w:lang w:val="es-ES"/>
              </w:rPr>
            </w:pPr>
            <w:r w:rsidRPr="00A21B26">
              <w:rPr>
                <w:rFonts w:eastAsia="Times New Roman"/>
                <w:kern w:val="22"/>
                <w:sz w:val="20"/>
                <w:szCs w:val="20"/>
                <w:lang w:val="es-ES"/>
              </w:rPr>
              <w:t>Sírvase proporcionar cualquier comentario o sugerencia que pueda tener con respecto al formato de este informe o las directrices para la presentación de informes.</w:t>
            </w:r>
          </w:p>
        </w:tc>
        <w:tc>
          <w:tcPr>
            <w:tcW w:w="3064"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pPr>
              <w:snapToGrid w:val="0"/>
              <w:spacing w:before="120" w:after="120"/>
              <w:jc w:val="left"/>
              <w:rPr>
                <w:rFonts w:eastAsia="Times New Roman"/>
                <w:lang w:val="es-ES"/>
              </w:rPr>
            </w:pPr>
            <w:r w:rsidRPr="00A21B26">
              <w:rPr>
                <w:rFonts w:eastAsia="Times New Roman"/>
                <w:kern w:val="22"/>
                <w:sz w:val="20"/>
                <w:szCs w:val="20"/>
                <w:lang w:val="es-ES"/>
              </w:rPr>
              <w:fldChar w:fldCharType="begin">
                <w:ffData>
                  <w:name w:val="Text18"/>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tc>
      </w:tr>
      <w:tr w:rsidR="002F52B4" w:rsidRPr="00A21B26">
        <w:tc>
          <w:tcPr>
            <w:tcW w:w="1936" w:type="pct"/>
            <w:tcBorders>
              <w:top w:val="single" w:sz="4" w:space="0" w:color="auto"/>
              <w:left w:val="single" w:sz="4" w:space="0" w:color="auto"/>
              <w:bottom w:val="single" w:sz="4" w:space="0" w:color="auto"/>
              <w:right w:val="single" w:sz="4" w:space="0" w:color="auto"/>
            </w:tcBorders>
            <w:shd w:val="clear" w:color="auto" w:fill="FFFFFF"/>
          </w:tcPr>
          <w:p w:rsidR="002F52B4" w:rsidRPr="00A21B26" w:rsidRDefault="002F52B4" w:rsidP="00C24C02">
            <w:pPr>
              <w:numPr>
                <w:ilvl w:val="0"/>
                <w:numId w:val="20"/>
              </w:numPr>
              <w:spacing w:before="120" w:after="120"/>
              <w:jc w:val="left"/>
              <w:rPr>
                <w:rFonts w:eastAsia="Times New Roman"/>
                <w:lang w:val="es-ES"/>
              </w:rPr>
            </w:pPr>
            <w:r w:rsidRPr="00A21B26">
              <w:rPr>
                <w:rFonts w:eastAsia="Times New Roman"/>
                <w:kern w:val="22"/>
                <w:sz w:val="20"/>
                <w:szCs w:val="20"/>
                <w:lang w:val="es-ES"/>
              </w:rPr>
              <w:t>Notas</w:t>
            </w:r>
            <w:r w:rsidRPr="00A21B26">
              <w:rPr>
                <w:rFonts w:eastAsia="Times New Roman"/>
                <w:kern w:val="22"/>
                <w:sz w:val="20"/>
                <w:szCs w:val="20"/>
                <w:vertAlign w:val="superscript"/>
                <w:lang w:val="es-ES"/>
              </w:rPr>
              <w:footnoteReference w:id="39"/>
            </w:r>
            <w:r w:rsidRPr="00A21B26">
              <w:rPr>
                <w:rFonts w:eastAsia="Times New Roman"/>
                <w:kern w:val="22"/>
                <w:sz w:val="20"/>
                <w:szCs w:val="20"/>
                <w:lang w:val="es-ES"/>
              </w:rPr>
              <w:t>:</w:t>
            </w:r>
          </w:p>
        </w:tc>
        <w:tc>
          <w:tcPr>
            <w:tcW w:w="3064" w:type="pct"/>
            <w:tcBorders>
              <w:top w:val="single" w:sz="4" w:space="0" w:color="auto"/>
              <w:left w:val="single" w:sz="4" w:space="0" w:color="auto"/>
              <w:bottom w:val="single" w:sz="4" w:space="0" w:color="auto"/>
              <w:right w:val="single" w:sz="4" w:space="0" w:color="auto"/>
            </w:tcBorders>
            <w:shd w:val="clear" w:color="auto" w:fill="FFFFFF"/>
            <w:vAlign w:val="center"/>
          </w:tcPr>
          <w:p w:rsidR="002F52B4" w:rsidRPr="00A21B26" w:rsidRDefault="002F52B4">
            <w:pPr>
              <w:snapToGrid w:val="0"/>
              <w:spacing w:before="100" w:after="100"/>
              <w:rPr>
                <w:rFonts w:eastAsia="Times New Roman"/>
                <w:lang w:val="es-ES"/>
              </w:rPr>
            </w:pPr>
            <w:r w:rsidRPr="00A21B26">
              <w:rPr>
                <w:rFonts w:eastAsia="Times New Roman"/>
                <w:kern w:val="22"/>
                <w:sz w:val="20"/>
                <w:szCs w:val="20"/>
                <w:lang w:val="es-ES"/>
              </w:rPr>
              <w:fldChar w:fldCharType="begin">
                <w:ffData>
                  <w:name w:val="Text18"/>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tc>
      </w:tr>
    </w:tbl>
    <w:p w:rsidR="002F52B4" w:rsidRPr="00A21B26" w:rsidRDefault="002F52B4">
      <w:pPr>
        <w:spacing w:before="120" w:after="120"/>
        <w:rPr>
          <w:rFonts w:eastAsia="Times New Roman"/>
          <w:kern w:val="22"/>
          <w:sz w:val="20"/>
          <w:szCs w:val="20"/>
          <w:lang w:val="es-ES"/>
        </w:rPr>
      </w:pPr>
    </w:p>
    <w:tbl>
      <w:tblPr>
        <w:tblW w:w="49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86"/>
        <w:gridCol w:w="5967"/>
      </w:tblGrid>
      <w:tr w:rsidR="002F52B4" w:rsidRPr="00A21B26">
        <w:tc>
          <w:tcPr>
            <w:tcW w:w="5000" w:type="pct"/>
            <w:gridSpan w:val="2"/>
            <w:tcBorders>
              <w:top w:val="single" w:sz="4" w:space="0" w:color="auto"/>
              <w:left w:val="single" w:sz="4" w:space="0" w:color="auto"/>
              <w:bottom w:val="single" w:sz="4" w:space="0" w:color="auto"/>
              <w:right w:val="single" w:sz="4" w:space="0" w:color="auto"/>
            </w:tcBorders>
            <w:shd w:val="clear" w:color="auto" w:fill="BFBFBF"/>
            <w:vAlign w:val="center"/>
          </w:tcPr>
          <w:p w:rsidR="002F52B4" w:rsidRPr="00A21B26" w:rsidRDefault="002F52B4">
            <w:pPr>
              <w:keepNext/>
              <w:spacing w:before="120" w:after="120"/>
              <w:jc w:val="center"/>
              <w:rPr>
                <w:rFonts w:eastAsia="Times New Roman"/>
                <w:lang w:val="es-ES"/>
              </w:rPr>
            </w:pPr>
            <w:r w:rsidRPr="00A21B26">
              <w:rPr>
                <w:rFonts w:eastAsia="Times New Roman"/>
                <w:b/>
                <w:bCs/>
                <w:kern w:val="22"/>
                <w:sz w:val="20"/>
                <w:szCs w:val="20"/>
                <w:lang w:val="es-ES"/>
              </w:rPr>
              <w:lastRenderedPageBreak/>
              <w:t>Parte XVII (solo para presentaciones fuera de línea) – Validación del registro en el Centro de Intercambio de Información sobre APB</w:t>
            </w:r>
          </w:p>
        </w:tc>
      </w:tr>
      <w:tr w:rsidR="002F52B4" w:rsidRPr="00A21B26">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F52B4" w:rsidRPr="00A21B26" w:rsidRDefault="002F52B4">
            <w:pPr>
              <w:keepNext/>
              <w:spacing w:before="120" w:after="120"/>
              <w:rPr>
                <w:rFonts w:eastAsia="Times New Roman"/>
                <w:i/>
                <w:iCs/>
                <w:kern w:val="22"/>
                <w:sz w:val="20"/>
                <w:szCs w:val="20"/>
                <w:lang w:val="es-ES"/>
              </w:rPr>
            </w:pPr>
            <w:r w:rsidRPr="00A21B26">
              <w:rPr>
                <w:rFonts w:eastAsia="Times New Roman"/>
                <w:i/>
                <w:iCs/>
                <w:kern w:val="22"/>
                <w:sz w:val="20"/>
                <w:szCs w:val="20"/>
                <w:lang w:val="es-ES"/>
              </w:rPr>
              <w:t>Se invita a las Partes a presentar este informe en línea a través del Centro de Intercambio de Información sobre APB.</w:t>
            </w:r>
          </w:p>
          <w:p w:rsidR="002F52B4" w:rsidRPr="00A21B26" w:rsidRDefault="002F52B4">
            <w:pPr>
              <w:keepNext/>
              <w:spacing w:before="120" w:after="120"/>
              <w:rPr>
                <w:rFonts w:eastAsia="Times New Roman"/>
                <w:lang w:val="es-ES"/>
              </w:rPr>
            </w:pPr>
            <w:r w:rsidRPr="00A21B26">
              <w:rPr>
                <w:rFonts w:eastAsia="Times New Roman"/>
                <w:i/>
                <w:iCs/>
                <w:kern w:val="22"/>
                <w:sz w:val="20"/>
                <w:szCs w:val="20"/>
                <w:lang w:val="es-ES"/>
              </w:rPr>
              <w:t xml:space="preserve">Solo en aquellos casos en que </w:t>
            </w:r>
            <w:r w:rsidR="00C24C02" w:rsidRPr="00A21B26">
              <w:rPr>
                <w:rFonts w:eastAsia="Times New Roman"/>
                <w:i/>
                <w:iCs/>
                <w:kern w:val="22"/>
                <w:sz w:val="20"/>
                <w:szCs w:val="20"/>
                <w:lang w:val="es-ES"/>
              </w:rPr>
              <w:t>la presentación en línea</w:t>
            </w:r>
            <w:r w:rsidRPr="00A21B26">
              <w:rPr>
                <w:rFonts w:eastAsia="Times New Roman"/>
                <w:i/>
                <w:iCs/>
                <w:kern w:val="22"/>
                <w:sz w:val="20"/>
                <w:szCs w:val="20"/>
                <w:lang w:val="es-ES"/>
              </w:rPr>
              <w:t xml:space="preserve"> no sea viable</w:t>
            </w:r>
            <w:r w:rsidR="00C24C02" w:rsidRPr="00A21B26">
              <w:rPr>
                <w:rFonts w:eastAsia="Times New Roman"/>
                <w:i/>
                <w:iCs/>
                <w:kern w:val="22"/>
                <w:sz w:val="20"/>
                <w:szCs w:val="20"/>
                <w:lang w:val="es-ES"/>
              </w:rPr>
              <w:t xml:space="preserve"> técnicamente</w:t>
            </w:r>
            <w:r w:rsidRPr="00A21B26">
              <w:rPr>
                <w:rFonts w:eastAsia="Times New Roman"/>
                <w:i/>
                <w:iCs/>
                <w:kern w:val="22"/>
                <w:sz w:val="20"/>
                <w:szCs w:val="20"/>
                <w:lang w:val="es-ES"/>
              </w:rPr>
              <w:t>, se p</w:t>
            </w:r>
            <w:r w:rsidR="00C24C02" w:rsidRPr="00A21B26">
              <w:rPr>
                <w:rFonts w:eastAsia="Times New Roman"/>
                <w:i/>
                <w:iCs/>
                <w:kern w:val="22"/>
                <w:sz w:val="20"/>
                <w:szCs w:val="20"/>
                <w:lang w:val="es-ES"/>
              </w:rPr>
              <w:t>odrán</w:t>
            </w:r>
            <w:r w:rsidRPr="00A21B26">
              <w:rPr>
                <w:rFonts w:eastAsia="Times New Roman"/>
                <w:i/>
                <w:iCs/>
                <w:kern w:val="22"/>
                <w:sz w:val="20"/>
                <w:szCs w:val="20"/>
                <w:lang w:val="es-ES"/>
              </w:rPr>
              <w:t xml:space="preserve"> presentar los informes fuera de línea en formato MS Word por correo electrónico a </w:t>
            </w:r>
            <w:hyperlink r:id="rId13" w:history="1">
              <w:r w:rsidRPr="00A21B26">
                <w:rPr>
                  <w:rStyle w:val="Hyperlink"/>
                  <w:rFonts w:eastAsia="Times New Roman"/>
                  <w:i/>
                  <w:iCs/>
                  <w:kern w:val="22"/>
                  <w:sz w:val="20"/>
                  <w:szCs w:val="20"/>
                  <w:lang w:val="es-ES"/>
                </w:rPr>
                <w:t>secretariat@cbd.int</w:t>
              </w:r>
            </w:hyperlink>
            <w:r w:rsidRPr="00A21B26">
              <w:rPr>
                <w:rFonts w:eastAsia="Times New Roman"/>
                <w:i/>
                <w:iCs/>
                <w:kern w:val="22"/>
                <w:sz w:val="20"/>
                <w:szCs w:val="20"/>
                <w:lang w:val="es-ES"/>
              </w:rPr>
              <w:t xml:space="preserve">, junto con una copia escaneada de esta página firmada por la autoridad de publicación para el Centro de Intercambio de Información sobre APB. Para que el informe se considere completo, se deben responder todas las preguntas obligatorias. Si su país no </w:t>
            </w:r>
            <w:r w:rsidR="00BA1D7F" w:rsidRPr="00A21B26">
              <w:rPr>
                <w:rFonts w:eastAsia="Times New Roman"/>
                <w:i/>
                <w:iCs/>
                <w:kern w:val="22"/>
                <w:sz w:val="20"/>
                <w:szCs w:val="20"/>
                <w:lang w:val="es-ES"/>
              </w:rPr>
              <w:t xml:space="preserve">ha </w:t>
            </w:r>
            <w:r w:rsidRPr="00A21B26">
              <w:rPr>
                <w:rFonts w:eastAsia="Times New Roman"/>
                <w:i/>
                <w:iCs/>
                <w:kern w:val="22"/>
                <w:sz w:val="20"/>
                <w:szCs w:val="20"/>
                <w:lang w:val="es-ES"/>
              </w:rPr>
              <w:t>designado aún una autoridad de publicación, adjunte el formulario de designación correspondiente</w:t>
            </w:r>
            <w:r w:rsidRPr="00A21B26">
              <w:rPr>
                <w:rStyle w:val="FootnoteReference"/>
                <w:rFonts w:eastAsia="Times New Roman"/>
                <w:lang w:val="es-ES"/>
              </w:rPr>
              <w:footnoteReference w:id="40"/>
            </w:r>
            <w:r w:rsidRPr="00A21B26">
              <w:rPr>
                <w:rFonts w:eastAsia="Times New Roman"/>
                <w:i/>
                <w:iCs/>
                <w:kern w:val="22"/>
                <w:sz w:val="20"/>
                <w:szCs w:val="20"/>
                <w:lang w:val="es-ES"/>
              </w:rPr>
              <w:t>.</w:t>
            </w:r>
          </w:p>
          <w:p w:rsidR="002F52B4" w:rsidRPr="00A21B26" w:rsidRDefault="002F52B4">
            <w:pPr>
              <w:keepNext/>
              <w:rPr>
                <w:rFonts w:eastAsia="Times New Roman"/>
                <w:i/>
                <w:iCs/>
                <w:kern w:val="22"/>
                <w:sz w:val="20"/>
                <w:szCs w:val="20"/>
                <w:lang w:val="es-ES"/>
              </w:rPr>
            </w:pPr>
          </w:p>
        </w:tc>
      </w:tr>
      <w:tr w:rsidR="002F52B4" w:rsidRPr="00A21B26">
        <w:tc>
          <w:tcPr>
            <w:tcW w:w="1877" w:type="pct"/>
            <w:tcBorders>
              <w:top w:val="single" w:sz="4" w:space="0" w:color="auto"/>
              <w:left w:val="single" w:sz="4" w:space="0" w:color="auto"/>
              <w:bottom w:val="single" w:sz="4" w:space="0" w:color="auto"/>
              <w:right w:val="single" w:sz="4" w:space="0" w:color="auto"/>
            </w:tcBorders>
            <w:shd w:val="clear" w:color="auto" w:fill="FFFFFF"/>
            <w:vAlign w:val="center"/>
          </w:tcPr>
          <w:p w:rsidR="002F52B4" w:rsidRPr="00A21B26" w:rsidRDefault="002F52B4">
            <w:pPr>
              <w:keepNext/>
              <w:spacing w:before="120" w:after="120"/>
              <w:jc w:val="left"/>
              <w:rPr>
                <w:rFonts w:eastAsia="Times New Roman"/>
                <w:lang w:val="es-ES"/>
              </w:rPr>
            </w:pPr>
            <w:r w:rsidRPr="00A21B26">
              <w:rPr>
                <w:rFonts w:eastAsia="Times New Roman"/>
                <w:kern w:val="22"/>
                <w:sz w:val="20"/>
                <w:szCs w:val="20"/>
                <w:lang w:val="es-ES"/>
              </w:rPr>
              <w:t>*País:</w:t>
            </w:r>
          </w:p>
        </w:tc>
        <w:bookmarkStart w:id="1" w:name="Text23"/>
        <w:tc>
          <w:tcPr>
            <w:tcW w:w="3123" w:type="pct"/>
            <w:tcBorders>
              <w:top w:val="single" w:sz="4" w:space="0" w:color="auto"/>
              <w:left w:val="single" w:sz="4" w:space="0" w:color="auto"/>
              <w:bottom w:val="single" w:sz="4" w:space="0" w:color="auto"/>
              <w:right w:val="single" w:sz="4" w:space="0" w:color="auto"/>
            </w:tcBorders>
            <w:shd w:val="clear" w:color="auto" w:fill="FFFFFF"/>
            <w:vAlign w:val="center"/>
          </w:tcPr>
          <w:p w:rsidR="002F52B4" w:rsidRPr="00A21B26" w:rsidRDefault="002F52B4">
            <w:pPr>
              <w:spacing w:before="120" w:after="120"/>
              <w:jc w:val="left"/>
              <w:rPr>
                <w:rFonts w:eastAsia="Times New Roman"/>
                <w:lang w:val="es-ES"/>
              </w:rPr>
            </w:pPr>
            <w:r w:rsidRPr="00A21B26">
              <w:rPr>
                <w:rFonts w:eastAsia="Times New Roman"/>
                <w:kern w:val="22"/>
                <w:sz w:val="20"/>
                <w:szCs w:val="20"/>
                <w:lang w:val="es-ES"/>
              </w:rPr>
              <w:fldChar w:fldCharType="begin">
                <w:ffData>
                  <w:name w:val="Text23"/>
                  <w:enabled/>
                  <w:calcOnExit w:val="0"/>
                  <w:textInput>
                    <w:default w:val="&lt;Country name&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&lt;Nombre del país&gt;</w:t>
            </w:r>
            <w:r w:rsidRPr="00A21B26">
              <w:rPr>
                <w:rFonts w:eastAsia="Times New Roman"/>
                <w:kern w:val="22"/>
                <w:sz w:val="20"/>
                <w:szCs w:val="20"/>
                <w:lang w:val="es-ES"/>
              </w:rPr>
              <w:fldChar w:fldCharType="end"/>
            </w:r>
            <w:bookmarkEnd w:id="1"/>
          </w:p>
        </w:tc>
      </w:tr>
      <w:tr w:rsidR="002F52B4" w:rsidRPr="00A21B26">
        <w:tc>
          <w:tcPr>
            <w:tcW w:w="1877" w:type="pct"/>
            <w:tcBorders>
              <w:top w:val="single" w:sz="4" w:space="0" w:color="auto"/>
              <w:left w:val="single" w:sz="4" w:space="0" w:color="auto"/>
              <w:bottom w:val="single" w:sz="4" w:space="0" w:color="auto"/>
              <w:right w:val="single" w:sz="4" w:space="0" w:color="auto"/>
            </w:tcBorders>
            <w:shd w:val="clear" w:color="auto" w:fill="FFFFFF"/>
            <w:vAlign w:val="center"/>
          </w:tcPr>
          <w:p w:rsidR="002F52B4" w:rsidRPr="00A21B26" w:rsidRDefault="002F52B4">
            <w:pPr>
              <w:keepNext/>
              <w:spacing w:before="120" w:after="120"/>
              <w:jc w:val="left"/>
              <w:rPr>
                <w:rFonts w:eastAsia="Times New Roman"/>
                <w:lang w:val="es-ES"/>
              </w:rPr>
            </w:pPr>
            <w:r w:rsidRPr="00A21B26">
              <w:rPr>
                <w:rFonts w:eastAsia="Times New Roman"/>
                <w:kern w:val="22"/>
                <w:sz w:val="20"/>
                <w:szCs w:val="20"/>
                <w:lang w:val="es-ES"/>
              </w:rPr>
              <w:t>*Nombre de la autoridad de publicación para el Centro de Intercambio de Información sobre APB:</w:t>
            </w:r>
          </w:p>
        </w:tc>
        <w:tc>
          <w:tcPr>
            <w:tcW w:w="3123" w:type="pct"/>
            <w:tcBorders>
              <w:top w:val="single" w:sz="4" w:space="0" w:color="auto"/>
              <w:left w:val="single" w:sz="4" w:space="0" w:color="auto"/>
              <w:bottom w:val="single" w:sz="4" w:space="0" w:color="auto"/>
              <w:right w:val="single" w:sz="4" w:space="0" w:color="auto"/>
            </w:tcBorders>
            <w:shd w:val="clear" w:color="auto" w:fill="FFFFFF"/>
            <w:vAlign w:val="center"/>
          </w:tcPr>
          <w:p w:rsidR="002F52B4" w:rsidRPr="00A21B26" w:rsidRDefault="002F52B4">
            <w:pPr>
              <w:spacing w:before="120" w:after="120"/>
              <w:jc w:val="left"/>
              <w:rPr>
                <w:rFonts w:eastAsia="Times New Roman"/>
                <w:lang w:val="es-ES"/>
              </w:rPr>
            </w:pPr>
            <w:r w:rsidRPr="00A21B26">
              <w:rPr>
                <w:rFonts w:eastAsia="Times New Roman"/>
                <w:kern w:val="22"/>
                <w:sz w:val="20"/>
                <w:szCs w:val="20"/>
                <w:lang w:val="es-ES"/>
              </w:rPr>
              <w:fldChar w:fldCharType="begin">
                <w:ffData>
                  <w:name w:val="Text18"/>
                  <w:enabled/>
                  <w:calcOnExit w:val="0"/>
                  <w:textInput>
                    <w:default w:val="&lt;Text entry&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&lt;Campo de texto&gt;</w:t>
            </w:r>
            <w:r w:rsidRPr="00A21B26">
              <w:rPr>
                <w:rFonts w:eastAsia="Times New Roman"/>
                <w:kern w:val="22"/>
                <w:sz w:val="20"/>
                <w:szCs w:val="20"/>
                <w:lang w:val="es-ES"/>
              </w:rPr>
              <w:fldChar w:fldCharType="end"/>
            </w:r>
          </w:p>
        </w:tc>
      </w:tr>
      <w:tr w:rsidR="002F52B4" w:rsidRPr="00A21B26">
        <w:tc>
          <w:tcPr>
            <w:tcW w:w="1877" w:type="pct"/>
            <w:tcBorders>
              <w:top w:val="single" w:sz="4" w:space="0" w:color="auto"/>
              <w:left w:val="single" w:sz="4" w:space="0" w:color="auto"/>
              <w:bottom w:val="single" w:sz="4" w:space="0" w:color="auto"/>
              <w:right w:val="single" w:sz="4" w:space="0" w:color="auto"/>
            </w:tcBorders>
            <w:shd w:val="clear" w:color="auto" w:fill="FFFFFF"/>
            <w:vAlign w:val="center"/>
          </w:tcPr>
          <w:p w:rsidR="002F52B4" w:rsidRPr="00A21B26" w:rsidRDefault="002F52B4">
            <w:pPr>
              <w:spacing w:before="120" w:after="120"/>
              <w:jc w:val="left"/>
              <w:rPr>
                <w:rFonts w:eastAsia="Times New Roman"/>
                <w:lang w:val="es-ES"/>
              </w:rPr>
            </w:pPr>
            <w:r w:rsidRPr="00A21B26">
              <w:rPr>
                <w:rFonts w:eastAsia="Times New Roman"/>
                <w:kern w:val="22"/>
                <w:sz w:val="20"/>
                <w:szCs w:val="20"/>
                <w:lang w:val="es-ES"/>
              </w:rPr>
              <w:t>*Fecha:</w:t>
            </w:r>
          </w:p>
        </w:tc>
        <w:tc>
          <w:tcPr>
            <w:tcW w:w="3123" w:type="pct"/>
            <w:tcBorders>
              <w:top w:val="single" w:sz="4" w:space="0" w:color="auto"/>
              <w:left w:val="single" w:sz="4" w:space="0" w:color="auto"/>
              <w:bottom w:val="single" w:sz="4" w:space="0" w:color="auto"/>
              <w:right w:val="single" w:sz="4" w:space="0" w:color="auto"/>
            </w:tcBorders>
            <w:shd w:val="clear" w:color="auto" w:fill="FFFFFF"/>
            <w:vAlign w:val="center"/>
          </w:tcPr>
          <w:p w:rsidR="002F52B4" w:rsidRPr="00A21B26" w:rsidRDefault="002F52B4">
            <w:pPr>
              <w:spacing w:before="120" w:after="120"/>
              <w:jc w:val="left"/>
              <w:rPr>
                <w:rFonts w:eastAsia="Times New Roman"/>
                <w:lang w:val="es-ES"/>
              </w:rPr>
            </w:pPr>
            <w:r w:rsidRPr="00A21B26">
              <w:rPr>
                <w:rFonts w:eastAsia="Times New Roman"/>
                <w:kern w:val="22"/>
                <w:sz w:val="20"/>
                <w:szCs w:val="20"/>
                <w:lang w:val="es-ES"/>
              </w:rPr>
              <w:fldChar w:fldCharType="begin">
                <w:ffData>
                  <w:name w:val="Text16"/>
                  <w:enabled/>
                  <w:calcOnExit w:val="0"/>
                  <w:textInput>
                    <w:default w:val="&lt;YYYY-MM-DD&gt;"/>
                  </w:textInput>
                </w:ffData>
              </w:fldChar>
            </w:r>
            <w:r w:rsidRPr="00A21B26">
              <w:rPr>
                <w:rFonts w:eastAsia="Times New Roman"/>
                <w:kern w:val="22"/>
                <w:sz w:val="20"/>
                <w:szCs w:val="20"/>
                <w:lang w:val="es-ES"/>
              </w:rPr>
              <w:instrText xml:space="preserve"> FORMTEXT </w:instrText>
            </w:r>
            <w:r w:rsidRPr="00A21B26">
              <w:rPr>
                <w:rFonts w:eastAsia="Times New Roman"/>
                <w:kern w:val="22"/>
                <w:sz w:val="20"/>
                <w:szCs w:val="20"/>
                <w:lang w:val="es-ES"/>
              </w:rPr>
            </w:r>
            <w:r w:rsidRPr="00A21B26">
              <w:rPr>
                <w:rFonts w:eastAsia="Times New Roman"/>
                <w:kern w:val="22"/>
                <w:sz w:val="20"/>
                <w:szCs w:val="20"/>
                <w:lang w:val="es-ES"/>
              </w:rPr>
              <w:fldChar w:fldCharType="separate"/>
            </w:r>
            <w:r w:rsidRPr="00A21B26">
              <w:rPr>
                <w:rFonts w:eastAsia="Times New Roman"/>
                <w:kern w:val="22"/>
                <w:sz w:val="20"/>
                <w:szCs w:val="20"/>
                <w:lang w:val="es-ES"/>
              </w:rPr>
              <w:t>&lt;AAAA-MM-DD&gt;</w:t>
            </w:r>
            <w:r w:rsidRPr="00A21B26">
              <w:rPr>
                <w:rFonts w:eastAsia="Times New Roman"/>
                <w:kern w:val="22"/>
                <w:sz w:val="20"/>
                <w:szCs w:val="20"/>
                <w:lang w:val="es-ES"/>
              </w:rPr>
              <w:fldChar w:fldCharType="end"/>
            </w:r>
          </w:p>
        </w:tc>
      </w:tr>
      <w:tr w:rsidR="002F52B4" w:rsidRPr="00A21B26">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52B4" w:rsidRPr="00A21B26" w:rsidRDefault="002F52B4">
            <w:pPr>
              <w:keepNext/>
              <w:spacing w:before="120" w:after="120"/>
              <w:rPr>
                <w:rFonts w:eastAsia="Times New Roman"/>
                <w:lang w:val="es-ES"/>
              </w:rPr>
            </w:pPr>
            <w:r w:rsidRPr="00A21B26">
              <w:rPr>
                <w:rFonts w:eastAsia="Times New Roman"/>
                <w:i/>
                <w:iCs/>
                <w:kern w:val="22"/>
                <w:sz w:val="20"/>
                <w:szCs w:val="20"/>
                <w:lang w:val="es-ES"/>
              </w:rPr>
              <w:t>Por la presente confirmo que la información precedente es correcta y que estoy de acuerdo en que se incluya en el Centro de Intercambio de Información sobre APB.</w:t>
            </w:r>
          </w:p>
        </w:tc>
      </w:tr>
      <w:tr w:rsidR="002F52B4" w:rsidRPr="00A21B26">
        <w:tc>
          <w:tcPr>
            <w:tcW w:w="1877" w:type="pct"/>
            <w:tcBorders>
              <w:top w:val="single" w:sz="4" w:space="0" w:color="auto"/>
              <w:left w:val="single" w:sz="4" w:space="0" w:color="auto"/>
              <w:bottom w:val="single" w:sz="4" w:space="0" w:color="auto"/>
              <w:right w:val="single" w:sz="4" w:space="0" w:color="auto"/>
            </w:tcBorders>
            <w:shd w:val="clear" w:color="auto" w:fill="FFFFFF"/>
            <w:vAlign w:val="center"/>
          </w:tcPr>
          <w:p w:rsidR="002F52B4" w:rsidRPr="00A21B26" w:rsidRDefault="002F52B4">
            <w:pPr>
              <w:spacing w:before="120" w:after="120"/>
              <w:jc w:val="left"/>
              <w:rPr>
                <w:rFonts w:eastAsia="Times New Roman"/>
                <w:lang w:val="es-ES"/>
              </w:rPr>
            </w:pPr>
            <w:r w:rsidRPr="00A21B26">
              <w:rPr>
                <w:rFonts w:eastAsia="Times New Roman"/>
                <w:kern w:val="22"/>
                <w:sz w:val="20"/>
                <w:szCs w:val="20"/>
                <w:lang w:val="es-ES"/>
              </w:rPr>
              <w:t>*Firma de la autoridad de publicación para el Centro de Intercambio de Información sobre APB:</w:t>
            </w:r>
          </w:p>
        </w:tc>
        <w:tc>
          <w:tcPr>
            <w:tcW w:w="3123" w:type="pct"/>
            <w:tcBorders>
              <w:top w:val="single" w:sz="4" w:space="0" w:color="auto"/>
              <w:left w:val="single" w:sz="4" w:space="0" w:color="auto"/>
              <w:bottom w:val="single" w:sz="4" w:space="0" w:color="auto"/>
              <w:right w:val="single" w:sz="4" w:space="0" w:color="auto"/>
            </w:tcBorders>
            <w:shd w:val="clear" w:color="auto" w:fill="FFFFFF"/>
            <w:vAlign w:val="center"/>
          </w:tcPr>
          <w:p w:rsidR="002F52B4" w:rsidRPr="00A21B26" w:rsidRDefault="002F52B4">
            <w:pPr>
              <w:spacing w:before="120" w:after="120"/>
              <w:rPr>
                <w:rFonts w:eastAsia="Times New Roman"/>
                <w:kern w:val="22"/>
                <w:sz w:val="20"/>
                <w:szCs w:val="20"/>
                <w:lang w:val="es-ES"/>
              </w:rPr>
            </w:pPr>
          </w:p>
          <w:p w:rsidR="002F52B4" w:rsidRPr="00A21B26" w:rsidRDefault="002F52B4">
            <w:pPr>
              <w:spacing w:before="120" w:after="120"/>
              <w:rPr>
                <w:rFonts w:eastAsia="Times New Roman"/>
                <w:kern w:val="22"/>
                <w:sz w:val="20"/>
                <w:szCs w:val="20"/>
                <w:lang w:val="es-ES"/>
              </w:rPr>
            </w:pPr>
          </w:p>
        </w:tc>
      </w:tr>
    </w:tbl>
    <w:p w:rsidR="002F52B4" w:rsidRPr="00A21B26" w:rsidRDefault="002F52B4">
      <w:pPr>
        <w:spacing w:before="60"/>
        <w:jc w:val="center"/>
        <w:rPr>
          <w:rFonts w:eastAsia="Times New Roman"/>
          <w:lang w:val="es-ES"/>
        </w:rPr>
      </w:pPr>
      <w:r w:rsidRPr="00A21B26">
        <w:rPr>
          <w:rFonts w:eastAsia="Times New Roman"/>
          <w:kern w:val="22"/>
          <w:sz w:val="20"/>
          <w:szCs w:val="20"/>
          <w:lang w:val="es-ES"/>
        </w:rPr>
        <w:t>__________</w:t>
      </w:r>
    </w:p>
    <w:sectPr w:rsidR="002F52B4" w:rsidRPr="00A21B26">
      <w:headerReference w:type="even" r:id="rId14"/>
      <w:headerReference w:type="default" r:id="rId15"/>
      <w:pgSz w:w="12240" w:h="15840" w:code="1"/>
      <w:pgMar w:top="562" w:right="1440" w:bottom="1138" w:left="1440" w:header="706" w:footer="706"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67A7" w:rsidRDefault="008C67A7">
      <w:pPr>
        <w:rPr>
          <w:rFonts w:eastAsia="Times New Roman"/>
        </w:rPr>
      </w:pPr>
      <w:r>
        <w:rPr>
          <w:rFonts w:eastAsia="Times New Roman"/>
        </w:rPr>
        <w:separator/>
      </w:r>
    </w:p>
  </w:endnote>
  <w:endnote w:type="continuationSeparator" w:id="1">
    <w:p w:rsidR="008C67A7" w:rsidRDefault="008C67A7">
      <w:pPr>
        <w:rPr>
          <w:rFonts w:eastAsia="Times New Roman"/>
        </w:rPr>
      </w:pPr>
      <w:r>
        <w:rPr>
          <w:rFonts w:eastAsia="Times New Roman"/>
        </w:rPr>
        <w:continuationSeparator/>
      </w:r>
    </w:p>
  </w:endnote>
  <w:endnote w:type="continuationNotice" w:id="2">
    <w:p w:rsidR="008C67A7" w:rsidRDefault="008C67A7">
      <w:pPr>
        <w:rPr>
          <w:rFonts w:eastAsia="Times New Roman"/>
        </w:rPr>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67A7" w:rsidRDefault="008C67A7">
      <w:pPr>
        <w:rPr>
          <w:rFonts w:eastAsia="Times New Roman"/>
        </w:rPr>
      </w:pPr>
      <w:r>
        <w:rPr>
          <w:rFonts w:eastAsia="Times New Roman"/>
        </w:rPr>
        <w:separator/>
      </w:r>
    </w:p>
  </w:footnote>
  <w:footnote w:type="continuationSeparator" w:id="1">
    <w:p w:rsidR="008C67A7" w:rsidRDefault="008C67A7">
      <w:pPr>
        <w:rPr>
          <w:rFonts w:eastAsia="Times New Roman"/>
        </w:rPr>
      </w:pPr>
      <w:r>
        <w:rPr>
          <w:rFonts w:eastAsia="Times New Roman"/>
        </w:rPr>
        <w:continuationSeparator/>
      </w:r>
    </w:p>
  </w:footnote>
  <w:footnote w:type="continuationNotice" w:id="2">
    <w:p w:rsidR="008C67A7" w:rsidRDefault="008C67A7">
      <w:pPr>
        <w:rPr>
          <w:rFonts w:eastAsia="Times New Roman"/>
        </w:rPr>
      </w:pPr>
    </w:p>
  </w:footnote>
  <w:footnote w:id="3">
    <w:p w:rsidR="002F52B4" w:rsidRPr="00B20E8B" w:rsidRDefault="002F52B4">
      <w:pPr>
        <w:pStyle w:val="FootnoteText"/>
        <w:ind w:firstLine="0"/>
        <w:jc w:val="left"/>
        <w:rPr>
          <w:rFonts w:eastAsia="Times New Roman"/>
          <w:lang w:val="es-ES"/>
        </w:rPr>
      </w:pPr>
      <w:r w:rsidRPr="00B20E8B">
        <w:rPr>
          <w:rStyle w:val="FootnoteReference"/>
          <w:rFonts w:eastAsia="Times New Roman"/>
          <w:kern w:val="22"/>
          <w:lang w:val="es-ES"/>
        </w:rPr>
        <w:footnoteRef/>
      </w:r>
      <w:r w:rsidRPr="00B20E8B">
        <w:rPr>
          <w:rFonts w:eastAsia="Times New Roman"/>
          <w:lang w:val="es-ES"/>
        </w:rPr>
        <w:t xml:space="preserve"> </w:t>
      </w:r>
      <w:r w:rsidR="007D3EF6">
        <w:rPr>
          <w:rFonts w:eastAsia="Times New Roman"/>
          <w:lang w:val="es-ES"/>
        </w:rPr>
        <w:t>En aras de</w:t>
      </w:r>
      <w:r w:rsidRPr="00B20E8B">
        <w:rPr>
          <w:rFonts w:eastAsia="Times New Roman"/>
          <w:lang w:val="es-ES"/>
        </w:rPr>
        <w:t xml:space="preserve"> simplificar e</w:t>
      </w:r>
      <w:r w:rsidR="007D3EF6">
        <w:rPr>
          <w:rFonts w:eastAsia="Times New Roman"/>
          <w:lang w:val="es-ES"/>
        </w:rPr>
        <w:t>l pre</w:t>
      </w:r>
      <w:r w:rsidRPr="00B20E8B">
        <w:rPr>
          <w:rFonts w:eastAsia="Times New Roman"/>
          <w:lang w:val="es-ES"/>
        </w:rPr>
        <w:t>s</w:t>
      </w:r>
      <w:r w:rsidR="007D3EF6">
        <w:rPr>
          <w:rFonts w:eastAsia="Times New Roman"/>
          <w:lang w:val="es-ES"/>
        </w:rPr>
        <w:t>en</w:t>
      </w:r>
      <w:r w:rsidRPr="00B20E8B">
        <w:rPr>
          <w:rFonts w:eastAsia="Times New Roman"/>
          <w:lang w:val="es-ES"/>
        </w:rPr>
        <w:t xml:space="preserve">te formato, las preguntas están planteadas de la manera más concisa posible. Se alienta a los países a consultar el texto complete del Protocolo de Nagoya (disponible en </w:t>
      </w:r>
      <w:hyperlink r:id="rId1" w:history="1">
        <w:r w:rsidRPr="00B20E8B">
          <w:rPr>
            <w:rStyle w:val="Hyperlink"/>
            <w:rFonts w:eastAsia="Times New Roman"/>
            <w:lang w:val="es-ES"/>
          </w:rPr>
          <w:t>https://www.cbd.int/abs/doc/protocol/nagoya-protocol-es.pdf</w:t>
        </w:r>
      </w:hyperlink>
      <w:r w:rsidRPr="00B20E8B">
        <w:rPr>
          <w:rFonts w:eastAsia="Times New Roman"/>
          <w:lang w:val="es-ES"/>
        </w:rPr>
        <w:t>)</w:t>
      </w:r>
      <w:r w:rsidR="007D3EF6">
        <w:rPr>
          <w:rFonts w:eastAsia="Times New Roman"/>
          <w:lang w:val="es-ES"/>
        </w:rPr>
        <w:t xml:space="preserve">, </w:t>
      </w:r>
      <w:r w:rsidR="007D3EF6" w:rsidRPr="00B20E8B">
        <w:rPr>
          <w:rFonts w:eastAsia="Times New Roman"/>
          <w:lang w:val="es-ES"/>
        </w:rPr>
        <w:t>según sea necesario</w:t>
      </w:r>
      <w:r w:rsidRPr="00B20E8B">
        <w:rPr>
          <w:rFonts w:eastAsia="Times New Roman"/>
          <w:lang w:val="es-ES"/>
        </w:rPr>
        <w:t>.</w:t>
      </w:r>
    </w:p>
  </w:footnote>
  <w:footnote w:id="4">
    <w:p w:rsidR="002F52B4" w:rsidRPr="00B20E8B" w:rsidRDefault="002F52B4">
      <w:pPr>
        <w:pStyle w:val="FootnoteText"/>
        <w:ind w:firstLine="0"/>
        <w:jc w:val="left"/>
        <w:rPr>
          <w:rFonts w:eastAsia="Times New Roman"/>
          <w:lang w:val="es-ES"/>
        </w:rPr>
      </w:pPr>
      <w:r w:rsidRPr="00B20E8B">
        <w:rPr>
          <w:rStyle w:val="FootnoteReference"/>
          <w:rFonts w:eastAsia="Times New Roman"/>
          <w:kern w:val="22"/>
          <w:lang w:val="es-ES"/>
        </w:rPr>
        <w:footnoteRef/>
      </w:r>
      <w:r w:rsidRPr="00B20E8B">
        <w:rPr>
          <w:rFonts w:eastAsia="Times New Roman"/>
          <w:lang w:val="es-ES"/>
        </w:rPr>
        <w:t xml:space="preserve"> En el caso de los países que presentaron un informe nacional provisional sobre la aplicación del Protocolo de Nagoya, el primer informe nacional debería abarcar el tiempo transcurrido desde la presentación del informe nacional provisional (p. ej., del 2 de noviembre de 2017 al 30 de junio de 2025). En el caso de los países que no tenían la obligación de presentar un informe nacional provisional, el primer informe nacional debería abarcar el período transcurrido</w:t>
      </w:r>
      <w:r w:rsidR="007D3EF6">
        <w:rPr>
          <w:rFonts w:eastAsia="Times New Roman"/>
          <w:lang w:val="es-ES"/>
        </w:rPr>
        <w:t xml:space="preserve"> des</w:t>
      </w:r>
      <w:r w:rsidRPr="00B20E8B">
        <w:rPr>
          <w:rFonts w:eastAsia="Times New Roman"/>
          <w:lang w:val="es-ES"/>
        </w:rPr>
        <w:t xml:space="preserve">de la fecha en que entró en vigor el Protocolo de Nagoya para el país en cuestión. </w:t>
      </w:r>
    </w:p>
  </w:footnote>
  <w:footnote w:id="5">
    <w:p w:rsidR="002F52B4" w:rsidRPr="00B20E8B" w:rsidRDefault="002F52B4">
      <w:pPr>
        <w:pStyle w:val="FootnoteText"/>
        <w:ind w:firstLine="0"/>
        <w:jc w:val="left"/>
        <w:rPr>
          <w:rFonts w:eastAsia="Times New Roman"/>
          <w:lang w:val="es-ES"/>
        </w:rPr>
      </w:pPr>
      <w:r w:rsidRPr="00B20E8B">
        <w:rPr>
          <w:rStyle w:val="FootnoteReference"/>
          <w:rFonts w:eastAsia="Times New Roman"/>
          <w:kern w:val="22"/>
          <w:lang w:val="es-ES"/>
        </w:rPr>
        <w:footnoteRef/>
      </w:r>
      <w:r w:rsidRPr="00B20E8B">
        <w:rPr>
          <w:rFonts w:eastAsia="Times New Roman"/>
          <w:lang w:val="es-ES"/>
        </w:rPr>
        <w:t xml:space="preserve"> Para </w:t>
      </w:r>
      <w:r w:rsidRPr="00B20E8B">
        <w:rPr>
          <w:rFonts w:eastAsia="Times New Roman"/>
          <w:kern w:val="22"/>
          <w:lang w:val="es-ES"/>
        </w:rPr>
        <w:t xml:space="preserve">designar un punto focal nacional para el acceso y la participación en los beneficios, los países deben enviar un correo electrónico a la Secretaría </w:t>
      </w:r>
      <w:r w:rsidRPr="00B20E8B">
        <w:rPr>
          <w:rFonts w:eastAsia="Times New Roman"/>
          <w:lang w:val="es-ES"/>
        </w:rPr>
        <w:t>(</w:t>
      </w:r>
      <w:hyperlink r:id="rId2" w:history="1">
        <w:r w:rsidRPr="00B20E8B">
          <w:rPr>
            <w:rStyle w:val="Hyperlink"/>
            <w:rFonts w:eastAsia="Times New Roman"/>
            <w:lang w:val="es-ES"/>
          </w:rPr>
          <w:t>secretariat@cbd.int</w:t>
        </w:r>
      </w:hyperlink>
      <w:r w:rsidRPr="00B20E8B">
        <w:rPr>
          <w:rFonts w:eastAsia="Times New Roman"/>
          <w:lang w:val="es-ES"/>
        </w:rPr>
        <w:t>), al que debe</w:t>
      </w:r>
      <w:r w:rsidR="007D3EF6">
        <w:rPr>
          <w:rFonts w:eastAsia="Times New Roman"/>
          <w:lang w:val="es-ES"/>
        </w:rPr>
        <w:t>n</w:t>
      </w:r>
      <w:r w:rsidRPr="00B20E8B">
        <w:rPr>
          <w:rFonts w:eastAsia="Times New Roman"/>
          <w:lang w:val="es-ES"/>
        </w:rPr>
        <w:t xml:space="preserve"> adjuntar</w:t>
      </w:r>
      <w:r w:rsidRPr="00B20E8B">
        <w:rPr>
          <w:rFonts w:eastAsia="Times New Roman"/>
          <w:kern w:val="22"/>
          <w:lang w:val="es-ES"/>
        </w:rPr>
        <w:t xml:space="preserve"> una carta oficial dirigida a la Secretaria Ejecutiva con la información de contacto necesaria o bien el formulario de designación </w:t>
      </w:r>
      <w:r w:rsidR="007D3EF6" w:rsidRPr="00B20E8B">
        <w:rPr>
          <w:rFonts w:eastAsia="Times New Roman"/>
          <w:lang w:val="es-ES"/>
        </w:rPr>
        <w:t>completado</w:t>
      </w:r>
      <w:r w:rsidR="007D3EF6" w:rsidRPr="00B20E8B">
        <w:rPr>
          <w:rFonts w:eastAsia="Times New Roman"/>
          <w:kern w:val="22"/>
          <w:lang w:val="es-ES"/>
        </w:rPr>
        <w:t xml:space="preserve"> </w:t>
      </w:r>
      <w:r w:rsidRPr="00B20E8B">
        <w:rPr>
          <w:rFonts w:eastAsia="Times New Roman"/>
          <w:kern w:val="22"/>
          <w:lang w:val="es-ES"/>
        </w:rPr>
        <w:t xml:space="preserve">(que puede descargarse en </w:t>
      </w:r>
      <w:hyperlink r:id="rId3" w:history="1">
        <w:r w:rsidRPr="00B20E8B">
          <w:rPr>
            <w:rStyle w:val="Hyperlink"/>
            <w:rFonts w:eastAsia="Times New Roman"/>
            <w:kern w:val="22"/>
            <w:lang w:val="es-ES"/>
          </w:rPr>
          <w:t>https://www.cbd.int/abs/common-formats/es/ABSCH-NFP-es.doc</w:t>
        </w:r>
      </w:hyperlink>
      <w:r w:rsidR="007D3EF6">
        <w:rPr>
          <w:rFonts w:eastAsia="Times New Roman"/>
          <w:lang w:val="es-ES"/>
        </w:rPr>
        <w:t>)</w:t>
      </w:r>
      <w:r w:rsidRPr="00B20E8B">
        <w:rPr>
          <w:rFonts w:eastAsia="Times New Roman"/>
          <w:lang w:val="es-ES"/>
        </w:rPr>
        <w:t>.</w:t>
      </w:r>
      <w:r w:rsidRPr="00B20E8B">
        <w:rPr>
          <w:rFonts w:eastAsia="Times New Roman"/>
          <w:kern w:val="22"/>
          <w:lang w:val="es-ES"/>
        </w:rPr>
        <w:t xml:space="preserve"> </w:t>
      </w:r>
      <w:r w:rsidRPr="00B20E8B">
        <w:rPr>
          <w:rFonts w:eastAsia="Times New Roman"/>
          <w:lang w:val="es-ES"/>
        </w:rPr>
        <w:t>La información de contacto de un punto focal nacional existente se puede actualizar notificando a la Secretaría por correo electrónico (</w:t>
      </w:r>
      <w:hyperlink r:id="rId4" w:history="1">
        <w:r w:rsidRPr="00B20E8B">
          <w:rPr>
            <w:rStyle w:val="Hyperlink"/>
            <w:rFonts w:eastAsia="Times New Roman"/>
            <w:kern w:val="22"/>
            <w:lang w:val="es-ES"/>
          </w:rPr>
          <w:t>secretariat@cbd.int</w:t>
        </w:r>
      </w:hyperlink>
      <w:r w:rsidRPr="00B20E8B">
        <w:rPr>
          <w:rFonts w:eastAsia="Times New Roman"/>
          <w:lang w:val="es-ES"/>
        </w:rPr>
        <w:t>).</w:t>
      </w:r>
    </w:p>
  </w:footnote>
  <w:footnote w:id="6">
    <w:p w:rsidR="002F52B4" w:rsidRPr="00B20E8B" w:rsidRDefault="002F52B4">
      <w:pPr>
        <w:pStyle w:val="FootnoteText"/>
        <w:ind w:firstLine="0"/>
        <w:jc w:val="left"/>
        <w:rPr>
          <w:rFonts w:eastAsia="Times New Roman"/>
          <w:lang w:val="es-ES"/>
        </w:rPr>
      </w:pPr>
      <w:r w:rsidRPr="00B20E8B">
        <w:rPr>
          <w:rStyle w:val="FootnoteReference"/>
          <w:rFonts w:eastAsia="Times New Roman"/>
          <w:lang w:val="es-ES"/>
        </w:rPr>
        <w:footnoteRef/>
      </w:r>
      <w:r w:rsidRPr="00B20E8B">
        <w:rPr>
          <w:rFonts w:eastAsia="Times New Roman"/>
          <w:lang w:val="es-ES"/>
        </w:rPr>
        <w:t xml:space="preserve"> Las preguntas sobre las disposiciones del artículo 6 referidas a los pueblos indígenas y las comunidades locales figuran en la Parte VIII del presente formato de presentación de informes.</w:t>
      </w:r>
    </w:p>
  </w:footnote>
  <w:footnote w:id="7">
    <w:p w:rsidR="00453C05" w:rsidRPr="00B20E8B" w:rsidRDefault="00453C05" w:rsidP="00453C05">
      <w:pPr>
        <w:pStyle w:val="FootnoteText"/>
        <w:ind w:firstLine="0"/>
        <w:jc w:val="left"/>
        <w:rPr>
          <w:rFonts w:eastAsia="Times New Roman"/>
          <w:lang w:val="es-ES"/>
        </w:rPr>
      </w:pPr>
      <w:r w:rsidRPr="00B20E8B">
        <w:rPr>
          <w:rStyle w:val="FootnoteReference"/>
          <w:rFonts w:eastAsia="Times New Roman"/>
          <w:lang w:val="es-ES"/>
        </w:rPr>
        <w:footnoteRef/>
      </w:r>
      <w:r w:rsidRPr="00B20E8B">
        <w:rPr>
          <w:rFonts w:eastAsia="Times New Roman"/>
          <w:lang w:val="es-ES"/>
        </w:rPr>
        <w:t xml:space="preserve"> </w:t>
      </w:r>
      <w:r w:rsidRPr="00B20E8B">
        <w:rPr>
          <w:rFonts w:eastAsia="Times New Roman"/>
          <w:kern w:val="18"/>
          <w:lang w:val="es-ES"/>
        </w:rPr>
        <w:t xml:space="preserve">Los formatos comunes del Centro de Intercambio de Información sobre APB están disponibles en el tablero de control en: </w:t>
      </w:r>
      <w:hyperlink r:id="rId5" w:history="1">
        <w:r w:rsidRPr="00B20E8B">
          <w:rPr>
            <w:rStyle w:val="Hyperlink"/>
            <w:rFonts w:eastAsia="Times New Roman"/>
            <w:kern w:val="18"/>
            <w:lang w:val="es-ES"/>
          </w:rPr>
          <w:t>https://absch.cbd.int/register</w:t>
        </w:r>
      </w:hyperlink>
      <w:r w:rsidRPr="00B20E8B">
        <w:rPr>
          <w:rFonts w:eastAsia="Times New Roman"/>
          <w:kern w:val="18"/>
          <w:lang w:val="es-ES"/>
        </w:rPr>
        <w:t xml:space="preserve"> (</w:t>
      </w:r>
      <w:r>
        <w:rPr>
          <w:rFonts w:eastAsia="Times New Roman"/>
          <w:kern w:val="18"/>
          <w:lang w:val="es-ES"/>
        </w:rPr>
        <w:t xml:space="preserve">para acceder es necesario </w:t>
      </w:r>
      <w:r w:rsidRPr="00B20E8B">
        <w:rPr>
          <w:rFonts w:eastAsia="Times New Roman"/>
          <w:kern w:val="18"/>
          <w:lang w:val="es-ES"/>
        </w:rPr>
        <w:t>iniciar sesión).</w:t>
      </w:r>
    </w:p>
  </w:footnote>
  <w:footnote w:id="8">
    <w:p w:rsidR="002F52B4" w:rsidRPr="00B20E8B" w:rsidRDefault="002F52B4">
      <w:pPr>
        <w:pStyle w:val="FootnoteText"/>
        <w:suppressLineNumbers/>
        <w:suppressAutoHyphens/>
        <w:ind w:firstLine="0"/>
        <w:jc w:val="left"/>
        <w:rPr>
          <w:rFonts w:eastAsia="Times New Roman"/>
          <w:lang w:val="es-ES"/>
        </w:rPr>
      </w:pPr>
      <w:r w:rsidRPr="00B20E8B">
        <w:rPr>
          <w:rStyle w:val="FootnoteReference"/>
          <w:rFonts w:eastAsia="Times New Roman"/>
          <w:lang w:val="es-ES"/>
        </w:rPr>
        <w:footnoteRef/>
      </w:r>
      <w:r w:rsidRPr="00B20E8B">
        <w:rPr>
          <w:rFonts w:eastAsia="Times New Roman"/>
          <w:kern w:val="18"/>
          <w:lang w:val="es-ES"/>
        </w:rPr>
        <w:t xml:space="preserve"> Aquí se podría incluir información sobre el tipo de decisión escrita que se concede (p. ej., si se trata de una licencia, contrato, resolución, acceso o permiso de exportación) o información sobre los progresos realizados en el cumplimiento de esta disposición del Protocolo.</w:t>
      </w:r>
    </w:p>
  </w:footnote>
  <w:footnote w:id="9">
    <w:p w:rsidR="002F52B4" w:rsidRPr="00B20E8B" w:rsidRDefault="002F52B4">
      <w:pPr>
        <w:pStyle w:val="FootnoteText"/>
        <w:suppressLineNumbers/>
        <w:suppressAutoHyphens/>
        <w:ind w:firstLine="0"/>
        <w:jc w:val="left"/>
        <w:rPr>
          <w:rFonts w:eastAsia="Times New Roman"/>
          <w:lang w:val="es-ES"/>
        </w:rPr>
      </w:pPr>
      <w:r w:rsidRPr="00B20E8B">
        <w:rPr>
          <w:rStyle w:val="FootnoteReference"/>
          <w:rFonts w:eastAsia="Times New Roman"/>
          <w:lang w:val="es-ES"/>
        </w:rPr>
        <w:footnoteRef/>
      </w:r>
      <w:r w:rsidRPr="00B20E8B">
        <w:rPr>
          <w:rFonts w:eastAsia="Times New Roman"/>
          <w:kern w:val="18"/>
          <w:lang w:val="es-ES"/>
        </w:rPr>
        <w:t xml:space="preserve"> Aquí se podría incluir información sobre si se emiten permisos para todos los tipos de recursos genéticos del país, información sobre el formato del permiso o su equivalente o información sobre los progresos realizados para cumplir esta disposición del Protocolo.</w:t>
      </w:r>
    </w:p>
  </w:footnote>
  <w:footnote w:id="10">
    <w:p w:rsidR="002F52B4" w:rsidRPr="00B20E8B" w:rsidRDefault="002F52B4">
      <w:pPr>
        <w:pStyle w:val="FootnoteText"/>
        <w:suppressLineNumbers/>
        <w:suppressAutoHyphens/>
        <w:ind w:firstLine="0"/>
        <w:jc w:val="left"/>
        <w:rPr>
          <w:rFonts w:eastAsia="Times New Roman"/>
          <w:lang w:val="es-ES"/>
        </w:rPr>
      </w:pPr>
      <w:r w:rsidRPr="00B20E8B">
        <w:rPr>
          <w:rStyle w:val="FootnoteReference"/>
          <w:rFonts w:eastAsia="Times New Roman"/>
          <w:lang w:val="es-ES"/>
        </w:rPr>
        <w:footnoteRef/>
      </w:r>
      <w:r w:rsidRPr="00B20E8B">
        <w:rPr>
          <w:rFonts w:eastAsia="Times New Roman"/>
          <w:kern w:val="18"/>
          <w:lang w:val="es-ES"/>
        </w:rPr>
        <w:t xml:space="preserve"> Aquí se podría incluir información sobre las medidas que aborden este aspecto y sobre el proceso para el establecimiento de condiciones mutuamente acordadas o información sobre los progresos realizados para cumplir esta disposición del Protocolo.</w:t>
      </w:r>
    </w:p>
  </w:footnote>
  <w:footnote w:id="11">
    <w:p w:rsidR="00453C05" w:rsidRPr="00B20E8B" w:rsidRDefault="00453C05" w:rsidP="00453C05">
      <w:pPr>
        <w:pStyle w:val="FootnoteText"/>
        <w:ind w:firstLine="0"/>
        <w:jc w:val="left"/>
        <w:rPr>
          <w:rFonts w:eastAsia="Times New Roman"/>
          <w:lang w:val="es-ES"/>
        </w:rPr>
      </w:pPr>
      <w:r w:rsidRPr="00B20E8B">
        <w:rPr>
          <w:rStyle w:val="FootnoteReference"/>
          <w:rFonts w:eastAsia="Times New Roman"/>
          <w:lang w:val="es-ES"/>
        </w:rPr>
        <w:footnoteRef/>
      </w:r>
      <w:r w:rsidRPr="00B20E8B">
        <w:rPr>
          <w:rFonts w:eastAsia="Times New Roman"/>
          <w:lang w:val="es-ES"/>
        </w:rPr>
        <w:t xml:space="preserve"> </w:t>
      </w:r>
      <w:r w:rsidRPr="00B20E8B">
        <w:rPr>
          <w:rFonts w:eastAsia="Times New Roman"/>
          <w:kern w:val="18"/>
          <w:lang w:val="es-ES"/>
        </w:rPr>
        <w:t xml:space="preserve">Los formatos comunes del Centro de Intercambio de Información sobre APB están disponibles en el tablero de control en: </w:t>
      </w:r>
      <w:hyperlink r:id="rId6" w:history="1">
        <w:r w:rsidRPr="00B20E8B">
          <w:rPr>
            <w:rStyle w:val="Hyperlink"/>
            <w:rFonts w:eastAsia="Times New Roman"/>
            <w:kern w:val="18"/>
            <w:lang w:val="es-ES"/>
          </w:rPr>
          <w:t>https://absch.cbd.int/register</w:t>
        </w:r>
      </w:hyperlink>
      <w:r w:rsidRPr="00B20E8B">
        <w:rPr>
          <w:rFonts w:eastAsia="Times New Roman"/>
          <w:kern w:val="18"/>
          <w:lang w:val="es-ES"/>
        </w:rPr>
        <w:t xml:space="preserve"> (</w:t>
      </w:r>
      <w:r>
        <w:rPr>
          <w:rFonts w:eastAsia="Times New Roman"/>
          <w:kern w:val="18"/>
          <w:lang w:val="es-ES"/>
        </w:rPr>
        <w:t xml:space="preserve">para acceder </w:t>
      </w:r>
      <w:r w:rsidRPr="00B20E8B">
        <w:rPr>
          <w:rFonts w:eastAsia="Times New Roman"/>
          <w:kern w:val="18"/>
          <w:lang w:val="es-ES"/>
        </w:rPr>
        <w:t>es necesario iniciar sesión).</w:t>
      </w:r>
    </w:p>
  </w:footnote>
  <w:footnote w:id="12">
    <w:p w:rsidR="002F52B4" w:rsidRPr="00B20E8B" w:rsidRDefault="002F52B4">
      <w:pPr>
        <w:pStyle w:val="FootnoteText"/>
        <w:ind w:firstLine="0"/>
        <w:jc w:val="left"/>
        <w:rPr>
          <w:rFonts w:eastAsia="Times New Roman"/>
          <w:lang w:val="es-ES"/>
        </w:rPr>
      </w:pPr>
      <w:r w:rsidRPr="00B20E8B">
        <w:rPr>
          <w:rStyle w:val="FootnoteReference"/>
          <w:rFonts w:eastAsia="Times New Roman"/>
          <w:lang w:val="es-ES"/>
        </w:rPr>
        <w:footnoteRef/>
      </w:r>
      <w:r w:rsidRPr="00B20E8B">
        <w:rPr>
          <w:rFonts w:eastAsia="Times New Roman"/>
          <w:lang w:val="es-ES"/>
        </w:rPr>
        <w:t xml:space="preserve"> </w:t>
      </w:r>
      <w:r w:rsidRPr="00B20E8B">
        <w:rPr>
          <w:rFonts w:eastAsia="Times New Roman"/>
          <w:kern w:val="18"/>
          <w:lang w:val="es-ES"/>
        </w:rPr>
        <w:t>Aquí se podría incluir información sobre las medidas que tienen que ver con la participación en los beneficios que se deriven de la utilización en su país de recursos genéticos aportados por otros países, así como ejemplos de cómo se aplican esas medidas, o información sobre los progresos realizados en el cumplimiento de esta disposición del Protocolo.</w:t>
      </w:r>
    </w:p>
  </w:footnote>
  <w:footnote w:id="13">
    <w:p w:rsidR="002F52B4" w:rsidRPr="00B20E8B" w:rsidRDefault="002F52B4">
      <w:pPr>
        <w:pStyle w:val="FootnoteText"/>
        <w:ind w:firstLine="0"/>
        <w:jc w:val="left"/>
        <w:rPr>
          <w:rFonts w:eastAsia="Times New Roman"/>
          <w:lang w:val="es-ES"/>
        </w:rPr>
      </w:pPr>
      <w:r w:rsidRPr="00B20E8B">
        <w:rPr>
          <w:rStyle w:val="FootnoteReference"/>
          <w:rFonts w:eastAsia="Times New Roman"/>
          <w:lang w:val="es-ES"/>
        </w:rPr>
        <w:footnoteRef/>
      </w:r>
      <w:r w:rsidRPr="00B20E8B">
        <w:rPr>
          <w:rFonts w:eastAsia="Times New Roman"/>
          <w:lang w:val="es-ES"/>
        </w:rPr>
        <w:t xml:space="preserve"> </w:t>
      </w:r>
      <w:r w:rsidRPr="00B20E8B">
        <w:rPr>
          <w:rFonts w:eastAsia="Times New Roman"/>
          <w:kern w:val="18"/>
          <w:lang w:val="es-ES"/>
        </w:rPr>
        <w:t xml:space="preserve">Aquí se podría incluir información sobre medidas </w:t>
      </w:r>
      <w:r w:rsidR="004567C7">
        <w:rPr>
          <w:rFonts w:eastAsia="Times New Roman"/>
          <w:kern w:val="18"/>
          <w:lang w:val="es-ES"/>
        </w:rPr>
        <w:t xml:space="preserve">que se hayan </w:t>
      </w:r>
      <w:r w:rsidRPr="00B20E8B">
        <w:rPr>
          <w:rFonts w:eastAsia="Times New Roman"/>
          <w:kern w:val="18"/>
          <w:lang w:val="es-ES"/>
        </w:rPr>
        <w:t>adoptad</w:t>
      </w:r>
      <w:r w:rsidR="004567C7">
        <w:rPr>
          <w:rFonts w:eastAsia="Times New Roman"/>
          <w:kern w:val="18"/>
          <w:lang w:val="es-ES"/>
        </w:rPr>
        <w:t>o</w:t>
      </w:r>
      <w:r w:rsidRPr="00B20E8B">
        <w:rPr>
          <w:rFonts w:eastAsia="Times New Roman"/>
          <w:kern w:val="18"/>
          <w:lang w:val="es-ES"/>
        </w:rPr>
        <w:t xml:space="preserve"> para que los beneficios lleguen a los pueblos indígenas y las comunidades locales o sobre los progresos realizados en el cumplimiento de esta disposición del Protocolo.</w:t>
      </w:r>
    </w:p>
  </w:footnote>
  <w:footnote w:id="14">
    <w:p w:rsidR="002F52B4" w:rsidRPr="00B20E8B" w:rsidRDefault="002F52B4">
      <w:pPr>
        <w:pStyle w:val="FootnoteText"/>
        <w:ind w:firstLine="0"/>
        <w:jc w:val="left"/>
        <w:rPr>
          <w:rFonts w:eastAsia="Times New Roman"/>
          <w:lang w:val="es-ES"/>
        </w:rPr>
      </w:pPr>
      <w:r w:rsidRPr="00B20E8B">
        <w:rPr>
          <w:rStyle w:val="FootnoteReference"/>
          <w:rFonts w:eastAsia="Times New Roman"/>
          <w:lang w:val="es-ES"/>
        </w:rPr>
        <w:footnoteRef/>
      </w:r>
      <w:r w:rsidRPr="00B20E8B">
        <w:rPr>
          <w:rFonts w:eastAsia="Times New Roman"/>
          <w:lang w:val="es-ES"/>
        </w:rPr>
        <w:t xml:space="preserve"> </w:t>
      </w:r>
      <w:r w:rsidRPr="00B20E8B">
        <w:rPr>
          <w:rFonts w:eastAsia="Times New Roman"/>
          <w:kern w:val="18"/>
          <w:lang w:val="es-ES"/>
        </w:rPr>
        <w:t>Aquí se podría incluir información sobre las medidas adoptadas o información sobre los progresos realizados en el cumplimiento de esta disposición del Protocolo.</w:t>
      </w:r>
    </w:p>
  </w:footnote>
  <w:footnote w:id="15">
    <w:p w:rsidR="002F52B4" w:rsidRPr="00B20E8B" w:rsidRDefault="002F52B4">
      <w:pPr>
        <w:pStyle w:val="FootnoteText"/>
        <w:ind w:firstLine="0"/>
        <w:jc w:val="left"/>
        <w:rPr>
          <w:rFonts w:eastAsia="Times New Roman"/>
          <w:lang w:val="es-ES"/>
        </w:rPr>
      </w:pPr>
      <w:r w:rsidRPr="00B20E8B">
        <w:rPr>
          <w:rStyle w:val="FootnoteReference"/>
          <w:rFonts w:eastAsia="Times New Roman"/>
          <w:lang w:val="es-ES"/>
        </w:rPr>
        <w:footnoteRef/>
      </w:r>
      <w:r w:rsidRPr="00B20E8B">
        <w:rPr>
          <w:rFonts w:eastAsia="Times New Roman"/>
          <w:lang w:val="es-ES"/>
        </w:rPr>
        <w:t xml:space="preserve"> </w:t>
      </w:r>
      <w:r w:rsidRPr="00B20E8B">
        <w:rPr>
          <w:rFonts w:eastAsia="Times New Roman"/>
          <w:kern w:val="18"/>
          <w:lang w:val="es-ES"/>
        </w:rPr>
        <w:t>Aquí se podría incluir información sobre las medidas de vigilancia de la utilización nacional de los recursos genéticos obtenidos de otros países, una explicación de cómo son apropiadas, eficaces o proporcionales esas medidas o información sobre los progresos realizados en el cumplimiento de esta disposición del Protocolo.</w:t>
      </w:r>
    </w:p>
  </w:footnote>
  <w:footnote w:id="16">
    <w:p w:rsidR="004567C7" w:rsidRPr="00B20E8B" w:rsidRDefault="004567C7" w:rsidP="004567C7">
      <w:pPr>
        <w:pStyle w:val="FootnoteText"/>
        <w:ind w:firstLine="0"/>
        <w:jc w:val="left"/>
        <w:rPr>
          <w:rFonts w:eastAsia="Times New Roman"/>
          <w:lang w:val="es-ES"/>
        </w:rPr>
      </w:pPr>
      <w:r w:rsidRPr="00B20E8B">
        <w:rPr>
          <w:rStyle w:val="FootnoteReference"/>
          <w:rFonts w:eastAsia="Times New Roman"/>
          <w:lang w:val="es-ES"/>
        </w:rPr>
        <w:footnoteRef/>
      </w:r>
      <w:r w:rsidRPr="00B20E8B">
        <w:rPr>
          <w:rFonts w:eastAsia="Times New Roman"/>
          <w:lang w:val="es-ES"/>
        </w:rPr>
        <w:t xml:space="preserve"> Información relacionada con el consentimiento fundamentado previo, con la fuente del recurso genético, con el establecimiento de condiciones mutuamente acordadas o con la utilización de recursos genéticos.</w:t>
      </w:r>
    </w:p>
  </w:footnote>
  <w:footnote w:id="17">
    <w:p w:rsidR="002F52B4" w:rsidRPr="00B20E8B" w:rsidRDefault="002F52B4">
      <w:pPr>
        <w:pStyle w:val="FootnoteText"/>
        <w:ind w:firstLine="0"/>
        <w:jc w:val="left"/>
        <w:rPr>
          <w:rFonts w:eastAsia="Times New Roman"/>
          <w:lang w:val="es-ES"/>
        </w:rPr>
      </w:pPr>
      <w:r w:rsidRPr="00B20E8B">
        <w:rPr>
          <w:rStyle w:val="FootnoteReference"/>
          <w:rFonts w:eastAsia="Times New Roman"/>
          <w:lang w:val="es-ES"/>
        </w:rPr>
        <w:footnoteRef/>
      </w:r>
      <w:r w:rsidRPr="00B20E8B">
        <w:rPr>
          <w:rFonts w:eastAsia="Times New Roman"/>
          <w:lang w:val="es-ES"/>
        </w:rPr>
        <w:t xml:space="preserve"> Aquí se podría incluir información sobre la eficacia de los puntos de verificación y las funciones asignadas a estos.</w:t>
      </w:r>
    </w:p>
  </w:footnote>
  <w:footnote w:id="18">
    <w:p w:rsidR="004567C7" w:rsidRPr="00B20E8B" w:rsidRDefault="004567C7" w:rsidP="004567C7">
      <w:pPr>
        <w:pStyle w:val="FootnoteText"/>
        <w:suppressLineNumbers/>
        <w:suppressAutoHyphens/>
        <w:ind w:firstLine="0"/>
        <w:jc w:val="left"/>
        <w:rPr>
          <w:rFonts w:eastAsia="Times New Roman"/>
          <w:lang w:val="es-ES"/>
        </w:rPr>
      </w:pPr>
      <w:r w:rsidRPr="00B20E8B">
        <w:rPr>
          <w:rStyle w:val="FootnoteReference"/>
          <w:rFonts w:eastAsia="Times New Roman"/>
          <w:lang w:val="es-ES"/>
        </w:rPr>
        <w:footnoteRef/>
      </w:r>
      <w:r w:rsidRPr="00B20E8B">
        <w:rPr>
          <w:rFonts w:eastAsia="Times New Roman"/>
          <w:kern w:val="18"/>
          <w:lang w:val="es-ES"/>
        </w:rPr>
        <w:t xml:space="preserve"> Los formatos comunes del Centro de Intercambio de Información sobre APB están disponibles en el tablero de control en: </w:t>
      </w:r>
      <w:hyperlink r:id="rId7" w:history="1">
        <w:r w:rsidRPr="00B20E8B">
          <w:rPr>
            <w:rStyle w:val="Hyperlink"/>
            <w:rFonts w:eastAsia="Times New Roman"/>
            <w:kern w:val="18"/>
            <w:lang w:val="es-ES"/>
          </w:rPr>
          <w:t>https://absch.cbd.int/register</w:t>
        </w:r>
      </w:hyperlink>
      <w:r w:rsidRPr="00B20E8B">
        <w:rPr>
          <w:rFonts w:eastAsia="Times New Roman"/>
          <w:kern w:val="18"/>
          <w:lang w:val="es-ES"/>
        </w:rPr>
        <w:t xml:space="preserve"> (</w:t>
      </w:r>
      <w:r w:rsidR="00A93CB9">
        <w:rPr>
          <w:rFonts w:eastAsia="Times New Roman"/>
          <w:kern w:val="18"/>
          <w:lang w:val="es-ES"/>
        </w:rPr>
        <w:t xml:space="preserve">para acceder </w:t>
      </w:r>
      <w:r w:rsidRPr="00B20E8B">
        <w:rPr>
          <w:rFonts w:eastAsia="Times New Roman"/>
          <w:kern w:val="18"/>
          <w:lang w:val="es-ES"/>
        </w:rPr>
        <w:t>es necesario iniciar sesión).</w:t>
      </w:r>
    </w:p>
  </w:footnote>
  <w:footnote w:id="19">
    <w:p w:rsidR="002F52B4" w:rsidRPr="00B20E8B" w:rsidRDefault="002F52B4">
      <w:pPr>
        <w:pStyle w:val="FootnoteText"/>
        <w:ind w:firstLine="0"/>
        <w:jc w:val="left"/>
        <w:rPr>
          <w:rFonts w:eastAsia="Times New Roman"/>
          <w:lang w:val="es-ES"/>
        </w:rPr>
      </w:pPr>
      <w:r w:rsidRPr="00B20E8B">
        <w:rPr>
          <w:rStyle w:val="FootnoteReference"/>
          <w:rFonts w:eastAsia="Times New Roman"/>
          <w:lang w:val="es-ES"/>
        </w:rPr>
        <w:footnoteRef/>
      </w:r>
      <w:r w:rsidRPr="00B20E8B">
        <w:rPr>
          <w:rFonts w:eastAsia="Times New Roman"/>
          <w:lang w:val="es-ES"/>
        </w:rPr>
        <w:t xml:space="preserve"> Aquí se podría incluir información sobre las medidas adoptadas y cómo se aplican o información sobre los progresos realizados en el cumplimiento de esta disposición del Protocolo. </w:t>
      </w:r>
    </w:p>
  </w:footnote>
  <w:footnote w:id="20">
    <w:p w:rsidR="002F52B4" w:rsidRPr="00B20E8B" w:rsidRDefault="002F52B4">
      <w:pPr>
        <w:pStyle w:val="FootnoteText"/>
        <w:suppressLineNumbers/>
        <w:suppressAutoHyphens/>
        <w:ind w:firstLine="0"/>
        <w:jc w:val="left"/>
        <w:rPr>
          <w:rFonts w:eastAsia="Times New Roman"/>
          <w:lang w:val="es-ES"/>
        </w:rPr>
      </w:pPr>
      <w:r w:rsidRPr="00B20E8B">
        <w:rPr>
          <w:rStyle w:val="FootnoteReference"/>
          <w:rFonts w:eastAsia="Times New Roman"/>
          <w:lang w:val="es-ES"/>
        </w:rPr>
        <w:footnoteRef/>
      </w:r>
      <w:r w:rsidRPr="00B20E8B">
        <w:rPr>
          <w:rFonts w:eastAsia="Times New Roman"/>
          <w:kern w:val="18"/>
          <w:lang w:val="es-ES"/>
        </w:rPr>
        <w:t xml:space="preserve"> Aquí se podría incluir información sobre la forma en que su país fomenta el uso de herramientas y sistemas de comunicación eficaces en función de los costos o sobre los progresos realizados en el cumplimiento de esta disposición del Protocolo. Como respuesta a la pregunta 24 se pueden proporcionar enlaces a herramientas en línea pertinentes.</w:t>
      </w:r>
    </w:p>
  </w:footnote>
  <w:footnote w:id="21">
    <w:p w:rsidR="002F52B4" w:rsidRPr="00B20E8B" w:rsidRDefault="002F52B4">
      <w:pPr>
        <w:pStyle w:val="FootnoteText"/>
        <w:suppressLineNumbers/>
        <w:suppressAutoHyphens/>
        <w:ind w:firstLine="0"/>
        <w:jc w:val="left"/>
        <w:rPr>
          <w:rFonts w:eastAsia="Times New Roman"/>
          <w:lang w:val="es-ES"/>
        </w:rPr>
      </w:pPr>
      <w:r w:rsidRPr="00B20E8B">
        <w:rPr>
          <w:rStyle w:val="FootnoteReference"/>
          <w:rFonts w:eastAsia="Times New Roman"/>
          <w:lang w:val="es-ES"/>
        </w:rPr>
        <w:footnoteRef/>
      </w:r>
      <w:r w:rsidRPr="00B20E8B">
        <w:rPr>
          <w:rFonts w:eastAsia="Times New Roman"/>
          <w:kern w:val="18"/>
          <w:lang w:val="es-ES"/>
        </w:rPr>
        <w:t xml:space="preserve"> Se alienta a las Partes a que, al completar esta sección, coordinen a nivel nacional para aprovechar el conocimiento y la experiencia de otras instituciones que se ocupan de cuestiones de derecho contractual, derecho internacional privado o medidas nacionales relacionadas con el acceso a la justicia (decisión NP-3/1, párrafo 22).</w:t>
      </w:r>
    </w:p>
  </w:footnote>
  <w:footnote w:id="22">
    <w:p w:rsidR="002F52B4" w:rsidRPr="00B20E8B" w:rsidRDefault="002F52B4">
      <w:pPr>
        <w:pStyle w:val="FootnoteText"/>
        <w:ind w:firstLine="0"/>
        <w:jc w:val="left"/>
        <w:rPr>
          <w:rFonts w:eastAsia="Times New Roman"/>
          <w:lang w:val="es-ES"/>
        </w:rPr>
      </w:pPr>
      <w:r w:rsidRPr="00B20E8B">
        <w:rPr>
          <w:rStyle w:val="FootnoteReference"/>
          <w:rFonts w:eastAsia="Times New Roman"/>
          <w:lang w:val="es-ES"/>
        </w:rPr>
        <w:footnoteRef/>
      </w:r>
      <w:r w:rsidRPr="00B20E8B">
        <w:rPr>
          <w:rFonts w:eastAsia="Times New Roman"/>
          <w:lang w:val="es-ES"/>
        </w:rPr>
        <w:t xml:space="preserve"> Esta opción de respuesta puede ser apropiada para aquellos países que hayan decidido no exigir consentimiento fundamentado previo para el acceso a sus recursos genéticos.</w:t>
      </w:r>
    </w:p>
  </w:footnote>
  <w:footnote w:id="23">
    <w:p w:rsidR="002F52B4" w:rsidRPr="00B20E8B" w:rsidRDefault="002F52B4">
      <w:pPr>
        <w:pStyle w:val="FootnoteText"/>
        <w:ind w:firstLine="0"/>
        <w:jc w:val="left"/>
        <w:rPr>
          <w:rFonts w:eastAsia="Times New Roman"/>
          <w:lang w:val="es-ES"/>
        </w:rPr>
      </w:pPr>
      <w:r w:rsidRPr="00B20E8B">
        <w:rPr>
          <w:rStyle w:val="FootnoteReference"/>
          <w:rFonts w:eastAsia="Times New Roman"/>
          <w:lang w:val="es-ES"/>
        </w:rPr>
        <w:footnoteRef/>
      </w:r>
      <w:r w:rsidRPr="00B20E8B">
        <w:rPr>
          <w:rFonts w:eastAsia="Times New Roman"/>
          <w:lang w:val="es-ES"/>
        </w:rPr>
        <w:t xml:space="preserve"> Aquí se podría incluir información sobre los mecanismos establecidos y los medios utilizados para garantizar la participación efectiva de los pueblos indígenas y las comunidades locales, incluidas las mujeres de esas comunidades y pueblos, en el desarrollo de dichos mecanismos.</w:t>
      </w:r>
    </w:p>
  </w:footnote>
  <w:footnote w:id="24">
    <w:p w:rsidR="002F52B4" w:rsidRPr="00B20E8B" w:rsidRDefault="002F52B4">
      <w:pPr>
        <w:pStyle w:val="FootnoteText"/>
        <w:suppressLineNumbers/>
        <w:suppressAutoHyphens/>
        <w:ind w:firstLine="0"/>
        <w:jc w:val="left"/>
        <w:rPr>
          <w:rFonts w:eastAsia="Times New Roman"/>
          <w:lang w:val="es-ES"/>
        </w:rPr>
      </w:pPr>
      <w:r w:rsidRPr="00B20E8B">
        <w:rPr>
          <w:rStyle w:val="FootnoteReference"/>
          <w:rFonts w:eastAsia="Times New Roman"/>
          <w:lang w:val="es-ES"/>
        </w:rPr>
        <w:footnoteRef/>
      </w:r>
      <w:r w:rsidRPr="00B20E8B">
        <w:rPr>
          <w:rFonts w:eastAsia="Times New Roman"/>
          <w:kern w:val="18"/>
          <w:lang w:val="es-ES"/>
        </w:rPr>
        <w:t xml:space="preserve"> Aquí se podría incluir información adicional sobre cómo </w:t>
      </w:r>
      <w:r w:rsidR="000F5855">
        <w:rPr>
          <w:rFonts w:eastAsia="Times New Roman"/>
          <w:kern w:val="18"/>
          <w:lang w:val="es-ES"/>
        </w:rPr>
        <w:t xml:space="preserve">apoya </w:t>
      </w:r>
      <w:r w:rsidRPr="00B20E8B">
        <w:rPr>
          <w:rFonts w:eastAsia="Times New Roman"/>
          <w:kern w:val="18"/>
          <w:lang w:val="es-ES"/>
        </w:rPr>
        <w:t>su país el desarrollo de protocolos comunitarios, requisitos mínimos para las condiciones mutuamente acordadas o cláusulas contractuales modelo por parte de los pueblos indígenas y las comunidades locales. Como respuesta a la pregunta 41 se pueden proporcionar enlaces a tales recursos.</w:t>
      </w:r>
    </w:p>
  </w:footnote>
  <w:footnote w:id="25">
    <w:p w:rsidR="002F52B4" w:rsidRPr="00B20E8B" w:rsidRDefault="002F52B4">
      <w:pPr>
        <w:pStyle w:val="FootnoteText"/>
        <w:ind w:firstLine="0"/>
        <w:jc w:val="left"/>
        <w:rPr>
          <w:rFonts w:eastAsia="Times New Roman"/>
          <w:lang w:val="es-ES"/>
        </w:rPr>
      </w:pPr>
      <w:r w:rsidRPr="00B20E8B">
        <w:rPr>
          <w:rStyle w:val="FootnoteReference"/>
          <w:rFonts w:eastAsia="Times New Roman"/>
          <w:lang w:val="es-ES"/>
        </w:rPr>
        <w:footnoteRef/>
      </w:r>
      <w:r w:rsidRPr="00B20E8B">
        <w:rPr>
          <w:rFonts w:eastAsia="Times New Roman"/>
          <w:lang w:val="es-ES"/>
        </w:rPr>
        <w:t xml:space="preserve"> Aquí se podría incluir información sobre cómo las medidas de APB abordan este aspecto.</w:t>
      </w:r>
    </w:p>
  </w:footnote>
  <w:footnote w:id="26">
    <w:p w:rsidR="002F52B4" w:rsidRPr="00B20E8B" w:rsidRDefault="002F52B4">
      <w:pPr>
        <w:pStyle w:val="FootnoteText"/>
        <w:ind w:firstLine="0"/>
        <w:jc w:val="left"/>
        <w:rPr>
          <w:rFonts w:eastAsia="Times New Roman"/>
          <w:lang w:val="es-ES"/>
        </w:rPr>
      </w:pPr>
      <w:r w:rsidRPr="00B20E8B">
        <w:rPr>
          <w:rStyle w:val="FootnoteReference"/>
          <w:rFonts w:eastAsia="Times New Roman"/>
          <w:lang w:val="es-ES"/>
        </w:rPr>
        <w:footnoteRef/>
      </w:r>
      <w:r w:rsidRPr="00B20E8B">
        <w:rPr>
          <w:rFonts w:eastAsia="Times New Roman"/>
          <w:lang w:val="es-ES"/>
        </w:rPr>
        <w:t xml:space="preserve"> Aquí se podría incluir información sobre quiénes fueron los principales destinatarios de los beneficios monetarios en el país y los desgloses de esos destinatarios por género y afiliación que estuvieran disponibles o información sobre los efectos de los beneficios recibidos.</w:t>
      </w:r>
    </w:p>
  </w:footnote>
  <w:footnote w:id="27">
    <w:p w:rsidR="002F52B4" w:rsidRPr="00B20E8B" w:rsidRDefault="002F52B4">
      <w:pPr>
        <w:pStyle w:val="FootnoteText"/>
        <w:ind w:firstLine="0"/>
        <w:jc w:val="left"/>
        <w:rPr>
          <w:rFonts w:eastAsia="Times New Roman"/>
          <w:lang w:val="es-ES"/>
        </w:rPr>
      </w:pPr>
      <w:r w:rsidRPr="00B20E8B">
        <w:rPr>
          <w:rStyle w:val="FootnoteReference"/>
          <w:rFonts w:eastAsia="Times New Roman"/>
          <w:lang w:val="es-ES"/>
        </w:rPr>
        <w:footnoteRef/>
      </w:r>
      <w:r w:rsidRPr="00B20E8B">
        <w:rPr>
          <w:rFonts w:eastAsia="Times New Roman"/>
          <w:lang w:val="es-ES"/>
        </w:rPr>
        <w:t xml:space="preserve"> Aquí se podría incluir información sobre quiénes fueron los principales destinatarios de los beneficios no monetarios en el país y los desgloses de esos beneficiarios por género o afiliación que estuvieran disponibles, o información sobre los efectos de los beneficios recibidos. </w:t>
      </w:r>
    </w:p>
  </w:footnote>
  <w:footnote w:id="28">
    <w:p w:rsidR="002F52B4" w:rsidRPr="00B20E8B" w:rsidRDefault="002F52B4">
      <w:pPr>
        <w:pStyle w:val="FootnoteText"/>
        <w:ind w:firstLine="0"/>
        <w:jc w:val="left"/>
        <w:rPr>
          <w:rFonts w:eastAsia="Times New Roman"/>
          <w:lang w:val="es-ES"/>
        </w:rPr>
      </w:pPr>
      <w:r w:rsidRPr="00B20E8B">
        <w:rPr>
          <w:rStyle w:val="FootnoteReference"/>
          <w:rFonts w:eastAsia="Times New Roman"/>
          <w:lang w:val="es-ES"/>
        </w:rPr>
        <w:footnoteRef/>
      </w:r>
      <w:r w:rsidRPr="00B20E8B">
        <w:rPr>
          <w:rFonts w:eastAsia="Times New Roman"/>
          <w:lang w:val="es-ES"/>
        </w:rPr>
        <w:t xml:space="preserve"> Esta opción de respuesta p</w:t>
      </w:r>
      <w:r w:rsidR="00414EEA">
        <w:rPr>
          <w:rFonts w:eastAsia="Times New Roman"/>
          <w:lang w:val="es-ES"/>
        </w:rPr>
        <w:t>o</w:t>
      </w:r>
      <w:r w:rsidRPr="00B20E8B">
        <w:rPr>
          <w:rFonts w:eastAsia="Times New Roman"/>
          <w:lang w:val="es-ES"/>
        </w:rPr>
        <w:t>d</w:t>
      </w:r>
      <w:r w:rsidR="00414EEA">
        <w:rPr>
          <w:rFonts w:eastAsia="Times New Roman"/>
          <w:lang w:val="es-ES"/>
        </w:rPr>
        <w:t>ría</w:t>
      </w:r>
      <w:r w:rsidRPr="00B20E8B">
        <w:rPr>
          <w:rFonts w:eastAsia="Times New Roman"/>
          <w:lang w:val="es-ES"/>
        </w:rPr>
        <w:t xml:space="preserve"> ser apropiada para aquellos países que hayan decidido no requerir el consentimiento fundamentado previo para acceder a sus recursos genéticos o que no tienen recursos genéticos que también se encuentr</w:t>
      </w:r>
      <w:r w:rsidR="00414EEA">
        <w:rPr>
          <w:rFonts w:eastAsia="Times New Roman"/>
          <w:lang w:val="es-ES"/>
        </w:rPr>
        <w:t>e</w:t>
      </w:r>
      <w:r w:rsidRPr="00B20E8B">
        <w:rPr>
          <w:rFonts w:eastAsia="Times New Roman"/>
          <w:lang w:val="es-ES"/>
        </w:rPr>
        <w:t xml:space="preserve">n </w:t>
      </w:r>
      <w:r w:rsidRPr="00B20E8B">
        <w:rPr>
          <w:rFonts w:eastAsia="Times New Roman"/>
          <w:i/>
          <w:iCs/>
          <w:lang w:val="es-ES"/>
        </w:rPr>
        <w:t xml:space="preserve">in situ </w:t>
      </w:r>
      <w:r w:rsidRPr="00B20E8B">
        <w:rPr>
          <w:rFonts w:eastAsia="Times New Roman"/>
          <w:lang w:val="es-ES"/>
        </w:rPr>
        <w:t>en otros países.</w:t>
      </w:r>
    </w:p>
  </w:footnote>
  <w:footnote w:id="29">
    <w:p w:rsidR="002F52B4" w:rsidRPr="00B20E8B" w:rsidRDefault="002F52B4">
      <w:pPr>
        <w:pStyle w:val="FootnoteText"/>
        <w:suppressLineNumbers/>
        <w:suppressAutoHyphens/>
        <w:ind w:firstLine="0"/>
        <w:jc w:val="left"/>
        <w:rPr>
          <w:rFonts w:eastAsia="Times New Roman"/>
          <w:lang w:val="es-ES"/>
        </w:rPr>
      </w:pPr>
      <w:r w:rsidRPr="00B20E8B">
        <w:rPr>
          <w:rStyle w:val="FootnoteReference"/>
          <w:rFonts w:eastAsia="Times New Roman"/>
          <w:lang w:val="es-ES"/>
        </w:rPr>
        <w:footnoteRef/>
      </w:r>
      <w:r w:rsidRPr="00B20E8B">
        <w:rPr>
          <w:rFonts w:eastAsia="Times New Roman"/>
          <w:kern w:val="18"/>
          <w:lang w:val="es-ES"/>
        </w:rPr>
        <w:t xml:space="preserve"> Aquí se podría incluir información sobre casos de cooperación y sobre la participación de pueblos indígenas y comunidades locales en esos casos, cuando proceda.</w:t>
      </w:r>
    </w:p>
  </w:footnote>
  <w:footnote w:id="30">
    <w:p w:rsidR="002F52B4" w:rsidRPr="00B20E8B" w:rsidRDefault="002F52B4">
      <w:pPr>
        <w:pStyle w:val="FootnoteText"/>
        <w:ind w:firstLine="0"/>
        <w:jc w:val="left"/>
        <w:rPr>
          <w:rFonts w:eastAsia="Times New Roman"/>
          <w:lang w:val="es-ES"/>
        </w:rPr>
      </w:pPr>
      <w:r w:rsidRPr="00B20E8B">
        <w:rPr>
          <w:rStyle w:val="FootnoteReference"/>
          <w:rFonts w:eastAsia="Times New Roman"/>
          <w:lang w:val="es-ES"/>
        </w:rPr>
        <w:footnoteRef/>
      </w:r>
      <w:r w:rsidRPr="00B20E8B">
        <w:rPr>
          <w:rFonts w:eastAsia="Times New Roman"/>
          <w:lang w:val="es-ES"/>
        </w:rPr>
        <w:t xml:space="preserve"> Esta opción de respuesta p</w:t>
      </w:r>
      <w:r w:rsidR="00414EEA">
        <w:rPr>
          <w:rFonts w:eastAsia="Times New Roman"/>
          <w:lang w:val="es-ES"/>
        </w:rPr>
        <w:t>o</w:t>
      </w:r>
      <w:r w:rsidRPr="00B20E8B">
        <w:rPr>
          <w:rFonts w:eastAsia="Times New Roman"/>
          <w:lang w:val="es-ES"/>
        </w:rPr>
        <w:t>d</w:t>
      </w:r>
      <w:r w:rsidR="00414EEA">
        <w:rPr>
          <w:rFonts w:eastAsia="Times New Roman"/>
          <w:lang w:val="es-ES"/>
        </w:rPr>
        <w:t>ría</w:t>
      </w:r>
      <w:r w:rsidRPr="00B20E8B">
        <w:rPr>
          <w:rFonts w:eastAsia="Times New Roman"/>
          <w:lang w:val="es-ES"/>
        </w:rPr>
        <w:t xml:space="preserve"> ser apropiada para aquellos países que hayan indicado que no tienen pueblos indígenas ni comunidades locales (P34).</w:t>
      </w:r>
    </w:p>
  </w:footnote>
  <w:footnote w:id="31">
    <w:p w:rsidR="002F52B4" w:rsidRPr="00B20E8B" w:rsidRDefault="002F52B4">
      <w:pPr>
        <w:pStyle w:val="FootnoteText"/>
        <w:suppressLineNumbers/>
        <w:suppressAutoHyphens/>
        <w:ind w:firstLine="0"/>
        <w:jc w:val="left"/>
        <w:rPr>
          <w:rFonts w:eastAsia="Times New Roman"/>
          <w:lang w:val="es-ES"/>
        </w:rPr>
      </w:pPr>
      <w:r w:rsidRPr="00B20E8B">
        <w:rPr>
          <w:rStyle w:val="FootnoteReference"/>
          <w:rFonts w:eastAsia="Times New Roman"/>
          <w:lang w:val="es-ES"/>
        </w:rPr>
        <w:footnoteRef/>
      </w:r>
      <w:r w:rsidRPr="00B20E8B">
        <w:rPr>
          <w:rFonts w:eastAsia="Times New Roman"/>
          <w:kern w:val="18"/>
          <w:lang w:val="es-ES"/>
        </w:rPr>
        <w:t xml:space="preserve"> </w:t>
      </w:r>
      <w:r w:rsidR="00414EEA">
        <w:rPr>
          <w:rFonts w:eastAsia="Times New Roman"/>
          <w:kern w:val="18"/>
          <w:lang w:val="es-ES"/>
        </w:rPr>
        <w:t>Aquí se</w:t>
      </w:r>
      <w:r w:rsidRPr="00B20E8B">
        <w:rPr>
          <w:rFonts w:eastAsia="Times New Roman"/>
          <w:kern w:val="18"/>
          <w:lang w:val="es-ES"/>
        </w:rPr>
        <w:t xml:space="preserve"> podría incluir información sobre casos de cooperación y sobre la participación de pueblos indígenas y comunidades locales en dichos casos.</w:t>
      </w:r>
    </w:p>
  </w:footnote>
  <w:footnote w:id="32">
    <w:p w:rsidR="002F52B4" w:rsidRPr="00B20E8B" w:rsidRDefault="002F52B4">
      <w:pPr>
        <w:pStyle w:val="FootnoteText"/>
        <w:ind w:firstLine="0"/>
        <w:jc w:val="left"/>
        <w:rPr>
          <w:rFonts w:eastAsia="Times New Roman"/>
          <w:lang w:val="es-ES"/>
        </w:rPr>
      </w:pPr>
      <w:r w:rsidRPr="00B20E8B">
        <w:rPr>
          <w:rStyle w:val="FootnoteReference"/>
          <w:rFonts w:eastAsia="Times New Roman"/>
          <w:lang w:val="es-ES"/>
        </w:rPr>
        <w:footnoteRef/>
      </w:r>
      <w:r w:rsidRPr="00B20E8B">
        <w:rPr>
          <w:rFonts w:eastAsia="Times New Roman"/>
          <w:lang w:val="es-ES"/>
        </w:rPr>
        <w:t xml:space="preserve"> Aquí se podría incluir información sobre los esfuerzos de su país en este sentido o referencias a cláusulas contractuales modelo específicas desarrolladas por otros actores en su país.</w:t>
      </w:r>
    </w:p>
  </w:footnote>
  <w:footnote w:id="33">
    <w:p w:rsidR="002F52B4" w:rsidRPr="00B20E8B" w:rsidRDefault="002F52B4">
      <w:pPr>
        <w:pStyle w:val="FootnoteText"/>
        <w:ind w:firstLine="0"/>
        <w:jc w:val="left"/>
        <w:rPr>
          <w:rFonts w:eastAsia="Times New Roman"/>
          <w:lang w:val="es-ES"/>
        </w:rPr>
      </w:pPr>
      <w:r w:rsidRPr="00B20E8B">
        <w:rPr>
          <w:rStyle w:val="FootnoteReference"/>
          <w:rFonts w:eastAsia="Times New Roman"/>
          <w:lang w:val="es-ES"/>
        </w:rPr>
        <w:footnoteRef/>
      </w:r>
      <w:r w:rsidRPr="00B20E8B">
        <w:rPr>
          <w:rFonts w:eastAsia="Times New Roman"/>
          <w:lang w:val="es-ES"/>
        </w:rPr>
        <w:t xml:space="preserve"> Aquí se podría incluir información sobre los esfuerzos de su país en este sentido o referencias a códigos de conducta, directrices y prácticas óptimas o estándares específicos desarrollados por otros actores en su país.</w:t>
      </w:r>
    </w:p>
  </w:footnote>
  <w:footnote w:id="34">
    <w:p w:rsidR="002F52B4" w:rsidRPr="00B20E8B" w:rsidRDefault="002F52B4">
      <w:pPr>
        <w:pStyle w:val="FootnoteText"/>
        <w:suppressLineNumbers/>
        <w:suppressAutoHyphens/>
        <w:ind w:firstLine="0"/>
        <w:jc w:val="left"/>
        <w:rPr>
          <w:rFonts w:eastAsia="Times New Roman"/>
          <w:lang w:val="es-ES"/>
        </w:rPr>
      </w:pPr>
      <w:r w:rsidRPr="00B20E8B">
        <w:rPr>
          <w:rStyle w:val="FootnoteReference"/>
          <w:rFonts w:eastAsia="Times New Roman"/>
          <w:lang w:val="es-ES"/>
        </w:rPr>
        <w:footnoteRef/>
      </w:r>
      <w:r w:rsidRPr="00B20E8B">
        <w:rPr>
          <w:rFonts w:eastAsia="Times New Roman"/>
          <w:kern w:val="18"/>
          <w:lang w:val="es-ES"/>
        </w:rPr>
        <w:t xml:space="preserve"> </w:t>
      </w:r>
      <w:r w:rsidR="00414EEA">
        <w:rPr>
          <w:rFonts w:eastAsia="Times New Roman"/>
          <w:kern w:val="18"/>
          <w:lang w:val="es-ES"/>
        </w:rPr>
        <w:t>L</w:t>
      </w:r>
      <w:r w:rsidRPr="00B20E8B">
        <w:rPr>
          <w:rFonts w:eastAsia="Times New Roman"/>
          <w:kern w:val="18"/>
          <w:lang w:val="es-ES"/>
        </w:rPr>
        <w:t>a estrategia de aumento de la concienciación para el Protocolo de Nagoya (</w:t>
      </w:r>
      <w:hyperlink r:id="rId8" w:history="1">
        <w:r w:rsidRPr="00B20E8B">
          <w:rPr>
            <w:rStyle w:val="Hyperlink"/>
            <w:rFonts w:eastAsia="Times New Roman"/>
            <w:kern w:val="18"/>
            <w:lang w:val="es-ES"/>
          </w:rPr>
          <w:t>decisión NP-1/9</w:t>
        </w:r>
      </w:hyperlink>
      <w:r w:rsidRPr="00B20E8B">
        <w:rPr>
          <w:rFonts w:eastAsia="Times New Roman"/>
          <w:kern w:val="18"/>
          <w:lang w:val="es-ES"/>
        </w:rPr>
        <w:t xml:space="preserve">) alienta </w:t>
      </w:r>
      <w:r w:rsidR="00414EEA">
        <w:rPr>
          <w:rFonts w:eastAsia="Times New Roman"/>
          <w:kern w:val="18"/>
          <w:lang w:val="es-ES"/>
        </w:rPr>
        <w:t>a los países a adoptar una estrategia</w:t>
      </w:r>
      <w:r w:rsidRPr="00B20E8B">
        <w:rPr>
          <w:rFonts w:eastAsia="Times New Roman"/>
          <w:kern w:val="18"/>
          <w:lang w:val="es-ES"/>
        </w:rPr>
        <w:t>.</w:t>
      </w:r>
    </w:p>
  </w:footnote>
  <w:footnote w:id="35">
    <w:p w:rsidR="002F52B4" w:rsidRPr="00B20E8B" w:rsidRDefault="002F52B4">
      <w:pPr>
        <w:pStyle w:val="FootnoteText"/>
        <w:ind w:firstLine="0"/>
        <w:jc w:val="left"/>
        <w:rPr>
          <w:rFonts w:eastAsia="Times New Roman"/>
          <w:lang w:val="es-ES"/>
        </w:rPr>
      </w:pPr>
      <w:r w:rsidRPr="00B20E8B">
        <w:rPr>
          <w:rStyle w:val="FootnoteReference"/>
          <w:rFonts w:eastAsia="Times New Roman"/>
          <w:lang w:val="es-ES"/>
        </w:rPr>
        <w:footnoteRef/>
      </w:r>
      <w:r w:rsidRPr="00B20E8B">
        <w:rPr>
          <w:rFonts w:eastAsia="Times New Roman"/>
          <w:lang w:val="es-ES"/>
        </w:rPr>
        <w:t xml:space="preserve"> Los países pueden consultar el marco estratégico para la creación y el desarrollo de capacidad en apoyo a la aplicación del Protocolo de Nagoya (adoptado en la </w:t>
      </w:r>
      <w:hyperlink r:id="rId9" w:history="1">
        <w:r w:rsidRPr="00B20E8B">
          <w:rPr>
            <w:rStyle w:val="Hyperlink"/>
            <w:rFonts w:eastAsia="Times New Roman"/>
            <w:lang w:val="es-ES"/>
          </w:rPr>
          <w:t>decisión NP-1/8</w:t>
        </w:r>
      </w:hyperlink>
      <w:r w:rsidRPr="00B20E8B">
        <w:rPr>
          <w:rFonts w:eastAsia="Times New Roman"/>
          <w:lang w:val="es-ES"/>
        </w:rPr>
        <w:t>) y su apéndice II, que contiene una lista indicativa de actividades.</w:t>
      </w:r>
    </w:p>
  </w:footnote>
  <w:footnote w:id="36">
    <w:p w:rsidR="002F52B4" w:rsidRPr="00B20E8B" w:rsidRDefault="002F52B4">
      <w:pPr>
        <w:pStyle w:val="FootnoteText"/>
        <w:ind w:firstLine="0"/>
        <w:jc w:val="left"/>
        <w:rPr>
          <w:rFonts w:eastAsia="Times New Roman"/>
          <w:lang w:val="es-ES"/>
        </w:rPr>
      </w:pPr>
      <w:r w:rsidRPr="00B20E8B">
        <w:rPr>
          <w:rStyle w:val="FootnoteReference"/>
          <w:rFonts w:eastAsia="Times New Roman"/>
          <w:lang w:val="es-ES"/>
        </w:rPr>
        <w:footnoteRef/>
      </w:r>
      <w:r w:rsidRPr="00B20E8B">
        <w:rPr>
          <w:rFonts w:eastAsia="Times New Roman"/>
          <w:lang w:val="es-ES"/>
        </w:rPr>
        <w:t xml:space="preserve"> Partes que son países en desarrollo, en particular los países menos adelantados y los pequeños Estados insulares en desarrollo entre ellos y </w:t>
      </w:r>
      <w:r w:rsidR="00414EEA">
        <w:rPr>
          <w:rFonts w:eastAsia="Times New Roman"/>
          <w:lang w:val="es-ES"/>
        </w:rPr>
        <w:t xml:space="preserve">las </w:t>
      </w:r>
      <w:r w:rsidRPr="00B20E8B">
        <w:rPr>
          <w:rFonts w:eastAsia="Times New Roman"/>
          <w:lang w:val="es-ES"/>
        </w:rPr>
        <w:t>Partes con economías en transición.</w:t>
      </w:r>
    </w:p>
  </w:footnote>
  <w:footnote w:id="37">
    <w:p w:rsidR="002F52B4" w:rsidRPr="00B20E8B" w:rsidRDefault="002F52B4">
      <w:pPr>
        <w:pStyle w:val="FootnoteText"/>
        <w:ind w:firstLine="0"/>
        <w:jc w:val="left"/>
        <w:rPr>
          <w:rFonts w:eastAsia="Times New Roman"/>
          <w:lang w:val="es-ES"/>
        </w:rPr>
      </w:pPr>
      <w:r w:rsidRPr="00B20E8B">
        <w:rPr>
          <w:rStyle w:val="FootnoteReference"/>
          <w:rFonts w:eastAsia="Times New Roman"/>
          <w:lang w:val="es-ES"/>
        </w:rPr>
        <w:footnoteRef/>
      </w:r>
      <w:r w:rsidRPr="00B20E8B">
        <w:rPr>
          <w:rFonts w:eastAsia="Times New Roman"/>
          <w:lang w:val="es-ES"/>
        </w:rPr>
        <w:t xml:space="preserve"> Los países pueden consultar el marco estratégico para la creación y el desarrollo de capacidad en apoyo a la aplicación del Protocolo de Nagoya (adoptado en la </w:t>
      </w:r>
      <w:hyperlink r:id="rId10" w:history="1">
        <w:r w:rsidRPr="00B20E8B">
          <w:rPr>
            <w:rStyle w:val="Hyperlink"/>
            <w:rFonts w:eastAsia="Times New Roman"/>
            <w:lang w:val="es-ES"/>
          </w:rPr>
          <w:t>decisión NP-1/8</w:t>
        </w:r>
      </w:hyperlink>
      <w:r w:rsidRPr="00B20E8B">
        <w:rPr>
          <w:rFonts w:eastAsia="Times New Roman"/>
          <w:lang w:val="es-ES"/>
        </w:rPr>
        <w:t>) y su apéndice II, que contiene una lista indicativa de actividades.</w:t>
      </w:r>
    </w:p>
  </w:footnote>
  <w:footnote w:id="38">
    <w:p w:rsidR="002F52B4" w:rsidRPr="00B20E8B" w:rsidRDefault="002F52B4">
      <w:pPr>
        <w:pStyle w:val="FootnoteText"/>
        <w:ind w:firstLine="0"/>
        <w:jc w:val="left"/>
        <w:rPr>
          <w:rFonts w:eastAsia="Times New Roman"/>
          <w:lang w:val="es-ES"/>
        </w:rPr>
      </w:pPr>
      <w:r w:rsidRPr="00B20E8B">
        <w:rPr>
          <w:rStyle w:val="FootnoteReference"/>
          <w:rFonts w:eastAsia="Times New Roman"/>
          <w:lang w:val="es-ES"/>
        </w:rPr>
        <w:footnoteRef/>
      </w:r>
      <w:r w:rsidRPr="00B20E8B">
        <w:rPr>
          <w:rFonts w:eastAsia="Times New Roman"/>
          <w:lang w:val="es-ES"/>
        </w:rPr>
        <w:t xml:space="preserve"> Aquí se podría incluir información sobre si la financiación de los puestos de personal está asegurada a largo plazo o sobre la base de proyectos.</w:t>
      </w:r>
    </w:p>
  </w:footnote>
  <w:footnote w:id="39">
    <w:p w:rsidR="002F52B4" w:rsidRPr="00B20E8B" w:rsidRDefault="002F52B4">
      <w:pPr>
        <w:pStyle w:val="FootnoteText"/>
        <w:ind w:firstLine="0"/>
        <w:jc w:val="left"/>
        <w:rPr>
          <w:rFonts w:eastAsia="Times New Roman"/>
          <w:lang w:val="es-ES"/>
        </w:rPr>
      </w:pPr>
      <w:r w:rsidRPr="00B20E8B">
        <w:rPr>
          <w:rStyle w:val="FootnoteReference"/>
          <w:rFonts w:eastAsia="Times New Roman"/>
          <w:lang w:val="es-ES"/>
        </w:rPr>
        <w:footnoteRef/>
      </w:r>
      <w:r w:rsidRPr="00B20E8B">
        <w:rPr>
          <w:rStyle w:val="FootnoteReference"/>
          <w:rFonts w:eastAsia="Times New Roman"/>
          <w:kern w:val="18"/>
          <w:lang w:val="es-ES"/>
        </w:rPr>
        <w:t xml:space="preserve"> </w:t>
      </w:r>
      <w:r w:rsidRPr="00B20E8B">
        <w:rPr>
          <w:rFonts w:eastAsia="Times New Roman"/>
          <w:kern w:val="18"/>
          <w:lang w:val="es-ES"/>
        </w:rPr>
        <w:t xml:space="preserve">El campo “Notas” es para referencia personal y </w:t>
      </w:r>
      <w:r w:rsidR="00C24C02">
        <w:rPr>
          <w:rFonts w:eastAsia="Times New Roman"/>
          <w:kern w:val="18"/>
          <w:lang w:val="es-ES"/>
        </w:rPr>
        <w:t xml:space="preserve">se </w:t>
      </w:r>
      <w:r w:rsidRPr="00B20E8B">
        <w:rPr>
          <w:rFonts w:eastAsia="Times New Roman"/>
          <w:kern w:val="18"/>
          <w:lang w:val="es-ES"/>
        </w:rPr>
        <w:t>puede v</w:t>
      </w:r>
      <w:r w:rsidR="00C24C02">
        <w:rPr>
          <w:rFonts w:eastAsia="Times New Roman"/>
          <w:kern w:val="18"/>
          <w:lang w:val="es-ES"/>
        </w:rPr>
        <w:t>isualizar</w:t>
      </w:r>
      <w:r w:rsidRPr="00B20E8B">
        <w:rPr>
          <w:rFonts w:eastAsia="Times New Roman"/>
          <w:kern w:val="18"/>
          <w:lang w:val="es-ES"/>
        </w:rPr>
        <w:t xml:space="preserve"> solo cuando se está editando el registro.</w:t>
      </w:r>
    </w:p>
  </w:footnote>
  <w:footnote w:id="40">
    <w:p w:rsidR="002F52B4" w:rsidRPr="00B20E8B" w:rsidRDefault="002F52B4">
      <w:pPr>
        <w:pStyle w:val="FootnoteText"/>
        <w:ind w:firstLine="0"/>
        <w:jc w:val="left"/>
        <w:rPr>
          <w:rFonts w:eastAsia="Times New Roman"/>
          <w:lang w:val="es-ES"/>
        </w:rPr>
      </w:pPr>
      <w:r w:rsidRPr="00B20E8B">
        <w:rPr>
          <w:rStyle w:val="FootnoteReference"/>
          <w:rFonts w:eastAsia="Times New Roman"/>
          <w:lang w:val="es-ES"/>
        </w:rPr>
        <w:footnoteRef/>
      </w:r>
      <w:r w:rsidRPr="00B20E8B">
        <w:rPr>
          <w:rFonts w:eastAsia="Times New Roman"/>
          <w:lang w:val="es-ES"/>
        </w:rPr>
        <w:t xml:space="preserve"> El formulario de designación de la autoridad de publicación y los usuarios nacionales autorizados para el Centro de Intercambio de Información sobre APB </w:t>
      </w:r>
      <w:r w:rsidR="00BA1D7F">
        <w:rPr>
          <w:rFonts w:eastAsia="Times New Roman"/>
          <w:lang w:val="es-ES"/>
        </w:rPr>
        <w:t xml:space="preserve">se </w:t>
      </w:r>
      <w:r w:rsidRPr="00B20E8B">
        <w:rPr>
          <w:rFonts w:eastAsia="Times New Roman"/>
          <w:lang w:val="es-ES"/>
        </w:rPr>
        <w:t>puede descarga</w:t>
      </w:r>
      <w:r w:rsidR="00BA1D7F">
        <w:rPr>
          <w:rFonts w:eastAsia="Times New Roman"/>
          <w:lang w:val="es-ES"/>
        </w:rPr>
        <w:t>r</w:t>
      </w:r>
      <w:r w:rsidRPr="00B20E8B">
        <w:rPr>
          <w:rFonts w:eastAsia="Times New Roman"/>
          <w:lang w:val="es-ES"/>
        </w:rPr>
        <w:t xml:space="preserve"> en: </w:t>
      </w:r>
      <w:hyperlink r:id="rId11" w:history="1">
        <w:r w:rsidRPr="00B20E8B">
          <w:rPr>
            <w:rFonts w:eastAsia="Times New Roman"/>
            <w:color w:val="0000FF"/>
            <w:u w:val="single"/>
            <w:lang w:val="es-ES"/>
          </w:rPr>
          <w:t>https://www.cbd.int/abs/common-formats/es/ABSCH-PA-NAU-es.doc</w:t>
        </w:r>
      </w:hyperlink>
      <w:r w:rsidRPr="00B20E8B">
        <w:rPr>
          <w:rFonts w:eastAsia="Times New Roman"/>
          <w:lang w:val="es-ES"/>
        </w:rPr>
        <w:t>. El punto focal nacional de APB también puede completar este proceso en línea a través de la función de gestión de usuarios disponible en el tablero de control en</w:t>
      </w:r>
      <w:r w:rsidRPr="00B20E8B">
        <w:rPr>
          <w:rFonts w:eastAsia="Times New Roman"/>
          <w:kern w:val="18"/>
          <w:lang w:val="es-ES"/>
        </w:rPr>
        <w:t xml:space="preserve">: </w:t>
      </w:r>
      <w:hyperlink r:id="rId12" w:history="1">
        <w:r w:rsidRPr="00B20E8B">
          <w:rPr>
            <w:rStyle w:val="Hyperlink"/>
            <w:rFonts w:eastAsia="Times New Roman"/>
            <w:lang w:val="es-ES"/>
          </w:rPr>
          <w:t>https://absch.cbd.int/register</w:t>
        </w:r>
      </w:hyperlink>
      <w:r w:rsidRPr="00B20E8B">
        <w:rPr>
          <w:rFonts w:eastAsia="Times New Roman"/>
          <w:kern w:val="18"/>
          <w:lang w:val="es-ES"/>
        </w:rPr>
        <w:t xml:space="preserve"> (</w:t>
      </w:r>
      <w:r w:rsidR="00BA1D7F">
        <w:rPr>
          <w:rFonts w:eastAsia="Times New Roman"/>
          <w:kern w:val="18"/>
          <w:lang w:val="es-ES"/>
        </w:rPr>
        <w:t xml:space="preserve">para acceder </w:t>
      </w:r>
      <w:r w:rsidRPr="00B20E8B">
        <w:rPr>
          <w:rFonts w:eastAsia="Times New Roman"/>
          <w:kern w:val="18"/>
          <w:lang w:val="es-ES"/>
        </w:rPr>
        <w:t>es necesario iniciar sesión).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2B4" w:rsidRPr="00B20E8B" w:rsidRDefault="002F52B4">
    <w:pPr>
      <w:pStyle w:val="Header"/>
      <w:rPr>
        <w:rFonts w:eastAsia="Times New Roman"/>
        <w:lang w:val="es-ES"/>
      </w:rPr>
    </w:pPr>
    <w:r w:rsidRPr="00B20E8B">
      <w:rPr>
        <w:rFonts w:eastAsia="Times New Roman"/>
        <w:lang w:val="es-ES"/>
      </w:rPr>
      <w:t>CBD/NP/MOP/DEC/4/3</w:t>
    </w:r>
  </w:p>
  <w:p w:rsidR="002F52B4" w:rsidRPr="00B20E8B" w:rsidRDefault="002F52B4">
    <w:pPr>
      <w:pStyle w:val="Header"/>
      <w:rPr>
        <w:rFonts w:eastAsia="Times New Roman"/>
        <w:lang w:val="es-ES"/>
      </w:rPr>
    </w:pPr>
    <w:r w:rsidRPr="00B20E8B">
      <w:rPr>
        <w:rFonts w:eastAsia="Times New Roman"/>
        <w:lang w:val="es-ES"/>
      </w:rPr>
      <w:t xml:space="preserve">Página </w:t>
    </w:r>
    <w:r w:rsidRPr="00B20E8B">
      <w:rPr>
        <w:rFonts w:eastAsia="Times New Roman"/>
        <w:lang w:val="es-ES"/>
      </w:rPr>
      <w:fldChar w:fldCharType="begin"/>
    </w:r>
    <w:r w:rsidRPr="00B20E8B">
      <w:rPr>
        <w:rFonts w:eastAsia="Times New Roman"/>
        <w:lang w:val="es-ES"/>
      </w:rPr>
      <w:instrText xml:space="preserve"> PAGE   \* MERGEFORMAT </w:instrText>
    </w:r>
    <w:r w:rsidRPr="00B20E8B">
      <w:rPr>
        <w:rFonts w:eastAsia="Times New Roman"/>
        <w:lang w:val="es-ES"/>
      </w:rPr>
      <w:fldChar w:fldCharType="separate"/>
    </w:r>
    <w:r w:rsidR="000E35A0">
      <w:rPr>
        <w:rFonts w:eastAsia="Times New Roman"/>
        <w:noProof/>
        <w:lang w:val="es-ES"/>
      </w:rPr>
      <w:t>2</w:t>
    </w:r>
    <w:r w:rsidRPr="00B20E8B">
      <w:rPr>
        <w:rFonts w:eastAsia="Times New Roman"/>
        <w:lang w:val="es-ES"/>
      </w:rPr>
      <w:fldChar w:fldCharType="end"/>
    </w:r>
  </w:p>
  <w:p w:rsidR="002F52B4" w:rsidRPr="00B20E8B" w:rsidRDefault="002F52B4">
    <w:pPr>
      <w:pStyle w:val="Header"/>
      <w:rPr>
        <w:rFonts w:eastAsia="Times New Roman"/>
        <w:lang w:val="es-E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2B4" w:rsidRPr="00B20E8B" w:rsidRDefault="002F52B4">
    <w:pPr>
      <w:pStyle w:val="Header"/>
      <w:jc w:val="right"/>
      <w:rPr>
        <w:rFonts w:eastAsia="Times New Roman"/>
        <w:lang w:val="es-ES"/>
      </w:rPr>
    </w:pPr>
    <w:r w:rsidRPr="00B20E8B">
      <w:rPr>
        <w:rFonts w:eastAsia="Times New Roman"/>
        <w:lang w:val="es-ES"/>
      </w:rPr>
      <w:t>CBD/NP/MOP/DEC/4/3</w:t>
    </w:r>
  </w:p>
  <w:p w:rsidR="002F52B4" w:rsidRPr="00B20E8B" w:rsidRDefault="002F52B4">
    <w:pPr>
      <w:pStyle w:val="Header"/>
      <w:jc w:val="right"/>
      <w:rPr>
        <w:rFonts w:eastAsia="Times New Roman"/>
        <w:lang w:val="es-ES"/>
      </w:rPr>
    </w:pPr>
    <w:r w:rsidRPr="00B20E8B">
      <w:rPr>
        <w:rFonts w:eastAsia="Times New Roman"/>
        <w:lang w:val="es-ES"/>
      </w:rPr>
      <w:t xml:space="preserve">Página </w:t>
    </w:r>
    <w:r w:rsidRPr="00B20E8B">
      <w:rPr>
        <w:rFonts w:eastAsia="Times New Roman"/>
        <w:lang w:val="es-ES"/>
      </w:rPr>
      <w:fldChar w:fldCharType="begin"/>
    </w:r>
    <w:r w:rsidRPr="00B20E8B">
      <w:rPr>
        <w:rFonts w:eastAsia="Times New Roman"/>
        <w:lang w:val="es-ES"/>
      </w:rPr>
      <w:instrText xml:space="preserve"> PAGE   \* MERGEFORMAT </w:instrText>
    </w:r>
    <w:r w:rsidRPr="00B20E8B">
      <w:rPr>
        <w:rFonts w:eastAsia="Times New Roman"/>
        <w:lang w:val="es-ES"/>
      </w:rPr>
      <w:fldChar w:fldCharType="separate"/>
    </w:r>
    <w:r w:rsidR="000E35A0">
      <w:rPr>
        <w:rFonts w:eastAsia="Times New Roman"/>
        <w:noProof/>
        <w:lang w:val="es-ES"/>
      </w:rPr>
      <w:t>3</w:t>
    </w:r>
    <w:r w:rsidRPr="00B20E8B">
      <w:rPr>
        <w:rFonts w:eastAsia="Times New Roman"/>
        <w:lang w:val="es-ES"/>
      </w:rPr>
      <w:fldChar w:fldCharType="end"/>
    </w:r>
  </w:p>
  <w:p w:rsidR="002F52B4" w:rsidRPr="00B20E8B" w:rsidRDefault="002F52B4">
    <w:pPr>
      <w:pStyle w:val="Header"/>
      <w:rPr>
        <w:rFonts w:eastAsia="Times New Roman"/>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EA0D3D2"/>
    <w:lvl w:ilvl="0">
      <w:start w:val="1"/>
      <w:numFmt w:val="bullet"/>
      <w:lvlText w:val=""/>
      <w:lvlJc w:val="left"/>
      <w:pPr>
        <w:tabs>
          <w:tab w:val="num" w:pos="360"/>
        </w:tabs>
        <w:ind w:left="360" w:hanging="360"/>
      </w:pPr>
      <w:rPr>
        <w:rFonts w:ascii="Symbol" w:hAnsi="Symbol" w:cs="Symbol" w:hint="default"/>
      </w:rPr>
    </w:lvl>
  </w:abstractNum>
  <w:abstractNum w:abstractNumId="1">
    <w:nsid w:val="00000003"/>
    <w:multiLevelType w:val="multilevel"/>
    <w:tmpl w:val="0498B2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firstLine="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B740DDC"/>
    <w:multiLevelType w:val="multilevel"/>
    <w:tmpl w:val="72FCC390"/>
    <w:lvl w:ilvl="0">
      <w:start w:val="1"/>
      <w:numFmt w:val="decimal"/>
      <w:lvlText w:val="%1."/>
      <w:lvlJc w:val="left"/>
      <w:pPr>
        <w:tabs>
          <w:tab w:val="num" w:pos="360"/>
        </w:tabs>
      </w:pPr>
      <w:rPr>
        <w:rFonts w:ascii="Times New Roman" w:hAnsi="Times New Roman" w:cs="Times New Roman" w:hint="default"/>
        <w:b w:val="0"/>
        <w:bCs w:val="0"/>
        <w:i w:val="0"/>
        <w:iCs w:val="0"/>
        <w:sz w:val="22"/>
        <w:szCs w:val="22"/>
      </w:rPr>
    </w:lvl>
    <w:lvl w:ilvl="1">
      <w:start w:val="1"/>
      <w:numFmt w:val="lowerLetter"/>
      <w:lvlText w:val="(%2)"/>
      <w:lvlJc w:val="left"/>
      <w:pPr>
        <w:tabs>
          <w:tab w:val="num" w:pos="1191"/>
        </w:tabs>
        <w:ind w:left="1191" w:hanging="471"/>
      </w:pPr>
      <w:rPr>
        <w:rFonts w:hint="default"/>
        <w:b w:val="0"/>
        <w:bCs w:val="0"/>
        <w:i w:val="0"/>
        <w:iCs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B8510F5"/>
    <w:multiLevelType w:val="hybridMultilevel"/>
    <w:tmpl w:val="EA102A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C455DB6"/>
    <w:multiLevelType w:val="multilevel"/>
    <w:tmpl w:val="7816896E"/>
    <w:lvl w:ilvl="0">
      <w:start w:val="1"/>
      <w:numFmt w:val="decimal"/>
      <w:lvlText w:val="%1."/>
      <w:lvlJc w:val="left"/>
      <w:pPr>
        <w:ind w:left="720" w:hanging="360"/>
      </w:pPr>
      <w:rPr>
        <w:b w:val="0"/>
        <w:bCs w:val="0"/>
        <w:i w:val="0"/>
        <w:iCs w:val="0"/>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ED82F50"/>
    <w:multiLevelType w:val="hybridMultilevel"/>
    <w:tmpl w:val="5FDCF5B0"/>
    <w:lvl w:ilvl="0" w:tplc="AC0A9602">
      <w:numFmt w:val="bullet"/>
      <w:lvlText w:val="-"/>
      <w:lvlJc w:val="left"/>
      <w:pPr>
        <w:ind w:left="1800" w:hanging="360"/>
      </w:pPr>
      <w:rPr>
        <w:rFonts w:ascii="Calibri" w:eastAsia="Times New Roman" w:hAnsi="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6">
    <w:nsid w:val="19477FA5"/>
    <w:multiLevelType w:val="hybridMultilevel"/>
    <w:tmpl w:val="8512A1B4"/>
    <w:lvl w:ilvl="0" w:tplc="13F6269C">
      <w:start w:val="1"/>
      <w:numFmt w:val="decimal"/>
      <w:lvlText w:val="%1."/>
      <w:lvlJc w:val="left"/>
      <w:pPr>
        <w:tabs>
          <w:tab w:val="num" w:pos="720"/>
        </w:tabs>
      </w:pPr>
      <w:rPr>
        <w:rFonts w:hint="default"/>
      </w:rPr>
    </w:lvl>
    <w:lvl w:ilvl="1" w:tplc="561613B4">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nsid w:val="1A9D2331"/>
    <w:multiLevelType w:val="multilevel"/>
    <w:tmpl w:val="A3DE1274"/>
    <w:styleLink w:val="List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8">
    <w:nsid w:val="23802CE3"/>
    <w:multiLevelType w:val="multilevel"/>
    <w:tmpl w:val="7816896E"/>
    <w:lvl w:ilvl="0">
      <w:start w:val="1"/>
      <w:numFmt w:val="decimal"/>
      <w:lvlText w:val="%1."/>
      <w:lvlJc w:val="left"/>
      <w:pPr>
        <w:ind w:left="720" w:hanging="360"/>
      </w:pPr>
      <w:rPr>
        <w:b w:val="0"/>
        <w:bCs w:val="0"/>
        <w:i w:val="0"/>
        <w:iCs w:val="0"/>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6350B20"/>
    <w:multiLevelType w:val="multilevel"/>
    <w:tmpl w:val="119272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2D2F11A0"/>
    <w:multiLevelType w:val="hybridMultilevel"/>
    <w:tmpl w:val="8368943E"/>
    <w:lvl w:ilvl="0" w:tplc="04090003">
      <w:start w:val="1"/>
      <w:numFmt w:val="bullet"/>
      <w:pStyle w:val="list3"/>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2DEF6449"/>
    <w:multiLevelType w:val="hybridMultilevel"/>
    <w:tmpl w:val="ED5812C6"/>
    <w:lvl w:ilvl="0" w:tplc="981E3FCA">
      <w:start w:val="1"/>
      <w:numFmt w:val="decimal"/>
      <w:lvlText w:val="%1."/>
      <w:lvlJc w:val="left"/>
      <w:pPr>
        <w:ind w:left="720" w:hanging="360"/>
      </w:pPr>
      <w:rPr>
        <w:b w:val="0"/>
        <w:bCs w:val="0"/>
        <w:i w:val="0"/>
        <w:iCs w:val="0"/>
        <w:sz w:val="20"/>
        <w:szCs w:val="20"/>
      </w:rPr>
    </w:lvl>
    <w:lvl w:ilvl="1" w:tplc="04090001">
      <w:start w:val="1"/>
      <w:numFmt w:val="bullet"/>
      <w:lvlText w:val=""/>
      <w:lvlJc w:val="left"/>
      <w:pPr>
        <w:ind w:left="1440" w:hanging="360"/>
      </w:pPr>
      <w:rPr>
        <w:rFonts w:ascii="Symbol" w:hAnsi="Symbol" w:cs="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EDA2B4E"/>
    <w:multiLevelType w:val="hybridMultilevel"/>
    <w:tmpl w:val="346428DE"/>
    <w:lvl w:ilvl="0" w:tplc="FFFFFFFF">
      <w:start w:val="1"/>
      <w:numFmt w:val="decimal"/>
      <w:lvlText w:val="%1."/>
      <w:lvlJc w:val="left"/>
      <w:pPr>
        <w:ind w:left="720" w:hanging="360"/>
      </w:pPr>
      <w:rPr>
        <w:b w:val="0"/>
        <w:bCs w:val="0"/>
        <w:i w:val="0"/>
        <w:iCs w:val="0"/>
      </w:rPr>
    </w:lvl>
    <w:lvl w:ilvl="1" w:tplc="FFFFFFFF">
      <w:start w:val="1"/>
      <w:numFmt w:val="bullet"/>
      <w:lvlText w:val=""/>
      <w:lvlJc w:val="left"/>
      <w:pPr>
        <w:ind w:left="1440" w:hanging="360"/>
      </w:pPr>
      <w:rPr>
        <w:rFonts w:ascii="Symbol" w:hAnsi="Symbol" w:cs="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nsid w:val="2EDB318A"/>
    <w:multiLevelType w:val="hybridMultilevel"/>
    <w:tmpl w:val="632E4938"/>
    <w:lvl w:ilvl="0" w:tplc="611A9E6C">
      <w:start w:val="1"/>
      <w:numFmt w:val="lowerLetter"/>
      <w:pStyle w:val="heading40"/>
      <w:lvlText w:val="(%1)"/>
      <w:lvlJc w:val="left"/>
      <w:pPr>
        <w:tabs>
          <w:tab w:val="num" w:pos="720"/>
        </w:tabs>
        <w:ind w:left="720" w:hanging="720"/>
      </w:pPr>
      <w:rPr>
        <w:rFonts w:ascii="Times New Roman" w:hAnsi="Times New Roman" w:cs="Times New Roman" w:hint="default"/>
        <w:b w:val="0"/>
        <w:bCs w:val="0"/>
        <w:i/>
        <w:iCs/>
        <w:sz w:val="22"/>
        <w:szCs w:val="22"/>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pStyle w:val="Para3"/>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4">
    <w:nsid w:val="2F0336B8"/>
    <w:multiLevelType w:val="multilevel"/>
    <w:tmpl w:val="99BA12E0"/>
    <w:lvl w:ilvl="0">
      <w:start w:val="1"/>
      <w:numFmt w:val="upperRoman"/>
      <w:lvlText w:val="%1."/>
      <w:lvlJc w:val="left"/>
      <w:pPr>
        <w:tabs>
          <w:tab w:val="num" w:pos="720"/>
        </w:tabs>
      </w:pPr>
      <w:rPr>
        <w:rFonts w:hint="default"/>
      </w:rPr>
    </w:lvl>
    <w:lvl w:ilvl="1">
      <w:start w:val="1"/>
      <w:numFmt w:val="upperLetter"/>
      <w:lvlText w:val="%2."/>
      <w:lvlJc w:val="left"/>
      <w:pPr>
        <w:tabs>
          <w:tab w:val="num" w:pos="360"/>
        </w:tabs>
      </w:pPr>
      <w:rPr>
        <w:rFonts w:hint="default"/>
      </w:rPr>
    </w:lvl>
    <w:lvl w:ilvl="2">
      <w:start w:val="1"/>
      <w:numFmt w:val="decimal"/>
      <w:lvlText w:val="%3."/>
      <w:lvlJc w:val="left"/>
      <w:pPr>
        <w:tabs>
          <w:tab w:val="num" w:pos="360"/>
        </w:tabs>
      </w:pPr>
      <w:rPr>
        <w:rFonts w:hint="default"/>
      </w:rPr>
    </w:lvl>
    <w:lvl w:ilvl="3">
      <w:start w:val="1"/>
      <w:numFmt w:val="decimal"/>
      <w:lvlText w:val="1.%4"/>
      <w:lvlJc w:val="left"/>
      <w:pPr>
        <w:tabs>
          <w:tab w:val="num" w:pos="360"/>
        </w:tabs>
      </w:pPr>
      <w:rPr>
        <w:rFonts w:hint="default"/>
      </w:rPr>
    </w:lvl>
    <w:lvl w:ilvl="4">
      <w:start w:val="1"/>
      <w:numFmt w:val="lowerRoman"/>
      <w:pStyle w:val="Heading5"/>
      <w:lvlText w:val="(%5)"/>
      <w:lvlJc w:val="left"/>
      <w:pPr>
        <w:tabs>
          <w:tab w:val="num" w:pos="720"/>
        </w:tabs>
      </w:pPr>
      <w:rPr>
        <w:rFonts w:hint="default"/>
      </w:rPr>
    </w:lvl>
    <w:lvl w:ilvl="5">
      <w:start w:val="1"/>
      <w:numFmt w:val="lowerLetter"/>
      <w:lvlText w:val="(%6)"/>
      <w:lvlJc w:val="left"/>
      <w:pPr>
        <w:tabs>
          <w:tab w:val="num" w:pos="1080"/>
        </w:tabs>
        <w:ind w:left="72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360"/>
        </w:tabs>
        <w:ind w:left="-720"/>
      </w:pPr>
      <w:rPr>
        <w:rFonts w:hint="default"/>
      </w:rPr>
    </w:lvl>
    <w:lvl w:ilvl="8">
      <w:start w:val="1"/>
      <w:numFmt w:val="lowerRoman"/>
      <w:lvlText w:val="(%9)"/>
      <w:lvlJc w:val="left"/>
      <w:pPr>
        <w:tabs>
          <w:tab w:val="num" w:pos="6120"/>
        </w:tabs>
        <w:ind w:left="5760"/>
      </w:pPr>
      <w:rPr>
        <w:rFonts w:hint="default"/>
      </w:rPr>
    </w:lvl>
  </w:abstractNum>
  <w:abstractNum w:abstractNumId="15">
    <w:nsid w:val="302B2C53"/>
    <w:multiLevelType w:val="hybridMultilevel"/>
    <w:tmpl w:val="C6869096"/>
    <w:lvl w:ilvl="0" w:tplc="4972149C">
      <w:start w:val="1"/>
      <w:numFmt w:val="decimal"/>
      <w:lvlText w:val="%1."/>
      <w:lvlJc w:val="left"/>
      <w:pPr>
        <w:ind w:left="1429" w:hanging="360"/>
      </w:pPr>
      <w:rPr>
        <w:sz w:val="22"/>
        <w:szCs w:val="22"/>
      </w:r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6">
    <w:nsid w:val="34067B69"/>
    <w:multiLevelType w:val="hybridMultilevel"/>
    <w:tmpl w:val="6E622520"/>
    <w:lvl w:ilvl="0" w:tplc="20747C5C">
      <w:start w:val="1"/>
      <w:numFmt w:val="decimal"/>
      <w:pStyle w:val="Heading2-lines"/>
      <w:lvlText w:val="%1.1"/>
      <w:lvlJc w:val="left"/>
      <w:pPr>
        <w:ind w:left="1429" w:hanging="360"/>
      </w:pPr>
      <w:rPr>
        <w:rFonts w:hint="default"/>
      </w:rPr>
    </w:lvl>
    <w:lvl w:ilvl="1" w:tplc="10090019">
      <w:start w:val="1"/>
      <w:numFmt w:val="lowerLetter"/>
      <w:lvlText w:val="%2."/>
      <w:lvlJc w:val="left"/>
      <w:pPr>
        <w:ind w:left="2149" w:hanging="360"/>
      </w:pPr>
    </w:lvl>
    <w:lvl w:ilvl="2" w:tplc="1009001B">
      <w:start w:val="1"/>
      <w:numFmt w:val="lowerRoman"/>
      <w:lvlText w:val="%3."/>
      <w:lvlJc w:val="right"/>
      <w:pPr>
        <w:ind w:left="2869" w:hanging="180"/>
      </w:pPr>
    </w:lvl>
    <w:lvl w:ilvl="3" w:tplc="1009000F">
      <w:start w:val="1"/>
      <w:numFmt w:val="decimal"/>
      <w:lvlText w:val="%4."/>
      <w:lvlJc w:val="left"/>
      <w:pPr>
        <w:ind w:left="3589" w:hanging="360"/>
      </w:pPr>
    </w:lvl>
    <w:lvl w:ilvl="4" w:tplc="10090019">
      <w:start w:val="1"/>
      <w:numFmt w:val="lowerLetter"/>
      <w:lvlText w:val="%5."/>
      <w:lvlJc w:val="left"/>
      <w:pPr>
        <w:ind w:left="4309" w:hanging="360"/>
      </w:pPr>
    </w:lvl>
    <w:lvl w:ilvl="5" w:tplc="1009001B">
      <w:start w:val="1"/>
      <w:numFmt w:val="lowerRoman"/>
      <w:lvlText w:val="%6."/>
      <w:lvlJc w:val="right"/>
      <w:pPr>
        <w:ind w:left="5029" w:hanging="180"/>
      </w:pPr>
    </w:lvl>
    <w:lvl w:ilvl="6" w:tplc="1009000F">
      <w:start w:val="1"/>
      <w:numFmt w:val="decimal"/>
      <w:lvlText w:val="%7."/>
      <w:lvlJc w:val="left"/>
      <w:pPr>
        <w:ind w:left="5749" w:hanging="360"/>
      </w:pPr>
    </w:lvl>
    <w:lvl w:ilvl="7" w:tplc="10090019">
      <w:start w:val="1"/>
      <w:numFmt w:val="lowerLetter"/>
      <w:lvlText w:val="%8."/>
      <w:lvlJc w:val="left"/>
      <w:pPr>
        <w:ind w:left="6469" w:hanging="360"/>
      </w:pPr>
    </w:lvl>
    <w:lvl w:ilvl="8" w:tplc="1009001B">
      <w:start w:val="1"/>
      <w:numFmt w:val="lowerRoman"/>
      <w:lvlText w:val="%9."/>
      <w:lvlJc w:val="right"/>
      <w:pPr>
        <w:ind w:left="7189" w:hanging="180"/>
      </w:pPr>
    </w:lvl>
  </w:abstractNum>
  <w:abstractNum w:abstractNumId="17">
    <w:nsid w:val="3AEB0B1E"/>
    <w:multiLevelType w:val="multilevel"/>
    <w:tmpl w:val="E07EC098"/>
    <w:lvl w:ilvl="0">
      <w:start w:val="1"/>
      <w:numFmt w:val="decimal"/>
      <w:pStyle w:val="para2"/>
      <w:lvlText w:val="%1."/>
      <w:lvlJc w:val="left"/>
      <w:pPr>
        <w:tabs>
          <w:tab w:val="num" w:pos="360"/>
        </w:tabs>
      </w:pPr>
      <w:rPr>
        <w:rFonts w:hint="default"/>
      </w:rPr>
    </w:lvl>
    <w:lvl w:ilvl="1">
      <w:start w:val="1"/>
      <w:numFmt w:val="lowerLetter"/>
      <w:lvlText w:val="(%2)"/>
      <w:lvlJc w:val="left"/>
      <w:pPr>
        <w:tabs>
          <w:tab w:val="num" w:pos="1080"/>
        </w:tabs>
        <w:ind w:firstLine="720"/>
      </w:pPr>
      <w:rPr>
        <w:rFonts w:hint="default"/>
      </w:rPr>
    </w:lvl>
    <w:lvl w:ilvl="2">
      <w:start w:val="1"/>
      <w:numFmt w:val="lowerRoman"/>
      <w:lvlText w:val="(%3)"/>
      <w:lvlJc w:val="right"/>
      <w:pPr>
        <w:tabs>
          <w:tab w:val="num" w:pos="2736"/>
        </w:tabs>
        <w:ind w:left="2736" w:hanging="432"/>
      </w:pPr>
      <w:rPr>
        <w:rFonts w:hint="default"/>
      </w:rPr>
    </w:lvl>
    <w:lvl w:ilvl="3">
      <w:start w:val="1"/>
      <w:numFmt w:val="decimal"/>
      <w:lvlText w:val="a."/>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8">
    <w:nsid w:val="3CE43C91"/>
    <w:multiLevelType w:val="singleLevel"/>
    <w:tmpl w:val="B36A8C58"/>
    <w:lvl w:ilvl="0">
      <w:start w:val="1"/>
      <w:numFmt w:val="decimal"/>
      <w:pStyle w:val="Paranum"/>
      <w:lvlText w:val="%1."/>
      <w:lvlJc w:val="left"/>
      <w:pPr>
        <w:tabs>
          <w:tab w:val="num" w:pos="360"/>
        </w:tabs>
      </w:pPr>
    </w:lvl>
  </w:abstractNum>
  <w:abstractNum w:abstractNumId="19">
    <w:nsid w:val="44CC7FBB"/>
    <w:multiLevelType w:val="hybridMultilevel"/>
    <w:tmpl w:val="45E4BE68"/>
    <w:lvl w:ilvl="0" w:tplc="F89AE9DE">
      <w:start w:val="1"/>
      <w:numFmt w:val="lowerLetter"/>
      <w:lvlText w:val="(%1)"/>
      <w:lvlJc w:val="left"/>
      <w:pPr>
        <w:tabs>
          <w:tab w:val="num" w:pos="1080"/>
        </w:tabs>
        <w:ind w:left="1080" w:hanging="360"/>
      </w:pPr>
      <w:rPr>
        <w:rFonts w:hint="default"/>
        <w:b w:val="0"/>
        <w:bCs w:val="0"/>
        <w:i w:val="0"/>
        <w:iCs w:val="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0">
    <w:nsid w:val="48E4287B"/>
    <w:multiLevelType w:val="multilevel"/>
    <w:tmpl w:val="2E6A1D38"/>
    <w:lvl w:ilvl="0">
      <w:start w:val="1"/>
      <w:numFmt w:val="decimal"/>
      <w:lvlText w:val="%1."/>
      <w:lvlJc w:val="left"/>
      <w:pPr>
        <w:tabs>
          <w:tab w:val="num" w:pos="360"/>
        </w:tabs>
      </w:pPr>
    </w:lvl>
    <w:lvl w:ilvl="1">
      <w:start w:val="1"/>
      <w:numFmt w:val="lowerLetter"/>
      <w:lvlText w:val="(%2)"/>
      <w:lvlJc w:val="left"/>
      <w:pPr>
        <w:tabs>
          <w:tab w:val="num" w:pos="1440"/>
        </w:tabs>
        <w:ind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cs="Symbol" w:hint="default"/>
        <w:sz w:val="28"/>
        <w:szCs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B6A668C"/>
    <w:multiLevelType w:val="hybridMultilevel"/>
    <w:tmpl w:val="7DA6BAE6"/>
    <w:lvl w:ilvl="0" w:tplc="BAF00FD0">
      <w:start w:val="1"/>
      <w:numFmt w:val="decimal"/>
      <w:pStyle w:val="Numbering"/>
      <w:lvlText w:val="%1."/>
      <w:lvlJc w:val="left"/>
      <w:pPr>
        <w:tabs>
          <w:tab w:val="num" w:pos="720"/>
        </w:tabs>
      </w:pPr>
      <w:rPr>
        <w:rFonts w:hint="default"/>
      </w:rPr>
    </w:lvl>
    <w:lvl w:ilvl="1" w:tplc="A064BA8E">
      <w:start w:val="2"/>
      <w:numFmt w:val="upperRoman"/>
      <w:lvlText w:val="%2."/>
      <w:lvlJc w:val="left"/>
      <w:pPr>
        <w:tabs>
          <w:tab w:val="num" w:pos="1860"/>
        </w:tabs>
        <w:ind w:left="1860" w:hanging="78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4E0442B4"/>
    <w:multiLevelType w:val="multilevel"/>
    <w:tmpl w:val="4FF01174"/>
    <w:lvl w:ilvl="0">
      <w:start w:val="1"/>
      <w:numFmt w:val="decimal"/>
      <w:lvlText w:val="%1."/>
      <w:lvlJc w:val="left"/>
      <w:pPr>
        <w:tabs>
          <w:tab w:val="num" w:pos="360"/>
        </w:tabs>
      </w:pPr>
      <w:rPr>
        <w:rFonts w:ascii="Times New Roman" w:hAnsi="Times New Roman" w:cs="Times New Roman" w:hint="default"/>
        <w:b w:val="0"/>
        <w:bCs w:val="0"/>
        <w:i w:val="0"/>
        <w:iCs w:val="0"/>
        <w:sz w:val="22"/>
        <w:szCs w:val="22"/>
      </w:rPr>
    </w:lvl>
    <w:lvl w:ilvl="1">
      <w:start w:val="1"/>
      <w:numFmt w:val="lowerLetter"/>
      <w:lvlText w:val="(%2)"/>
      <w:lvlJc w:val="left"/>
      <w:pPr>
        <w:tabs>
          <w:tab w:val="num" w:pos="1440"/>
        </w:tabs>
        <w:ind w:firstLine="720"/>
      </w:pPr>
      <w:rPr>
        <w:rFonts w:hint="default"/>
        <w:b w:val="0"/>
        <w:bCs w:val="0"/>
        <w:i w:val="0"/>
        <w:iCs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bCs w:val="0"/>
        <w:i w:val="0"/>
        <w:iCs w:val="0"/>
        <w:sz w:val="22"/>
        <w:szCs w:val="22"/>
      </w:rPr>
    </w:lvl>
    <w:lvl w:ilvl="1">
      <w:start w:val="1"/>
      <w:numFmt w:val="lowerLetter"/>
      <w:lvlText w:val="(%2)"/>
      <w:lvlJc w:val="left"/>
      <w:pPr>
        <w:tabs>
          <w:tab w:val="num" w:pos="1440"/>
        </w:tabs>
        <w:ind w:firstLine="720"/>
      </w:pPr>
      <w:rPr>
        <w:rFonts w:hint="default"/>
        <w:b w:val="0"/>
        <w:bCs w:val="0"/>
        <w:i w:val="0"/>
        <w:iCs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54D36747"/>
    <w:multiLevelType w:val="multilevel"/>
    <w:tmpl w:val="7816896E"/>
    <w:lvl w:ilvl="0">
      <w:start w:val="1"/>
      <w:numFmt w:val="decimal"/>
      <w:lvlText w:val="%1."/>
      <w:lvlJc w:val="left"/>
      <w:pPr>
        <w:ind w:left="720" w:hanging="360"/>
      </w:pPr>
      <w:rPr>
        <w:b w:val="0"/>
        <w:bCs w:val="0"/>
        <w:i w:val="0"/>
        <w:iCs w:val="0"/>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81151E5"/>
    <w:multiLevelType w:val="hybridMultilevel"/>
    <w:tmpl w:val="05FA9C00"/>
    <w:lvl w:ilvl="0" w:tplc="72F6D3AC">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C975246"/>
    <w:multiLevelType w:val="hybridMultilevel"/>
    <w:tmpl w:val="8CC0468E"/>
    <w:lvl w:ilvl="0" w:tplc="4342ADA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620D6AEB"/>
    <w:multiLevelType w:val="multilevel"/>
    <w:tmpl w:val="8902B9FE"/>
    <w:lvl w:ilvl="0">
      <w:start w:val="1"/>
      <w:numFmt w:val="decimal"/>
      <w:pStyle w:val="CBD-Doc"/>
      <w:lvlText w:val="%1."/>
      <w:lvlJc w:val="left"/>
      <w:pPr>
        <w:tabs>
          <w:tab w:val="num" w:pos="360"/>
        </w:tabs>
      </w:pPr>
      <w:rPr>
        <w:rFonts w:ascii="Times New Roman" w:hAnsi="Times New Roman" w:cs="Times New Roman" w:hint="default"/>
        <w:b w:val="0"/>
        <w:bCs w:val="0"/>
        <w:i w:val="0"/>
        <w:iCs w:val="0"/>
        <w:color w:val="auto"/>
        <w:sz w:val="22"/>
        <w:szCs w:val="22"/>
      </w:rPr>
    </w:lvl>
    <w:lvl w:ilvl="1">
      <w:start w:val="1"/>
      <w:numFmt w:val="lowerLetter"/>
      <w:lvlText w:val="(%2)"/>
      <w:lvlJc w:val="left"/>
      <w:pPr>
        <w:tabs>
          <w:tab w:val="num" w:pos="1571"/>
        </w:tabs>
        <w:ind w:left="131" w:firstLine="720"/>
      </w:pPr>
      <w:rPr>
        <w:rFonts w:hint="default"/>
        <w:b w:val="0"/>
        <w:bCs w:val="0"/>
        <w:i w:val="0"/>
        <w:iCs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65357F78"/>
    <w:multiLevelType w:val="hybridMultilevel"/>
    <w:tmpl w:val="E59652FE"/>
    <w:lvl w:ilvl="0" w:tplc="C3B81F36">
      <w:start w:val="1"/>
      <w:numFmt w:val="decimal"/>
      <w:pStyle w:val="Paraofficial"/>
      <w:lvlText w:val="%1."/>
      <w:lvlJc w:val="left"/>
      <w:pPr>
        <w:tabs>
          <w:tab w:val="num" w:pos="1080"/>
        </w:tabs>
        <w:ind w:firstLine="720"/>
      </w:pPr>
      <w:rPr>
        <w:rFonts w:hint="default"/>
      </w:rPr>
    </w:lvl>
    <w:lvl w:ilvl="1" w:tplc="C2AEFEC6">
      <w:start w:val="1"/>
      <w:numFmt w:val="lowerLetter"/>
      <w:lvlText w:val="%2."/>
      <w:lvlJc w:val="left"/>
      <w:pPr>
        <w:tabs>
          <w:tab w:val="num" w:pos="2160"/>
        </w:tabs>
        <w:ind w:left="2160" w:hanging="360"/>
      </w:pPr>
    </w:lvl>
    <w:lvl w:ilvl="2" w:tplc="BA90BD8C">
      <w:start w:val="1"/>
      <w:numFmt w:val="lowerRoman"/>
      <w:lvlText w:val="%3."/>
      <w:lvlJc w:val="right"/>
      <w:pPr>
        <w:tabs>
          <w:tab w:val="num" w:pos="2880"/>
        </w:tabs>
        <w:ind w:left="2880" w:hanging="180"/>
      </w:pPr>
    </w:lvl>
    <w:lvl w:ilvl="3" w:tplc="1632FBC2">
      <w:start w:val="1"/>
      <w:numFmt w:val="decimal"/>
      <w:lvlText w:val="%4."/>
      <w:lvlJc w:val="left"/>
      <w:pPr>
        <w:tabs>
          <w:tab w:val="num" w:pos="3600"/>
        </w:tabs>
        <w:ind w:left="3600" w:hanging="360"/>
      </w:pPr>
    </w:lvl>
    <w:lvl w:ilvl="4" w:tplc="D09EBA38">
      <w:start w:val="1"/>
      <w:numFmt w:val="lowerLetter"/>
      <w:lvlText w:val="%5."/>
      <w:lvlJc w:val="left"/>
      <w:pPr>
        <w:tabs>
          <w:tab w:val="num" w:pos="4320"/>
        </w:tabs>
        <w:ind w:left="4320" w:hanging="360"/>
      </w:pPr>
    </w:lvl>
    <w:lvl w:ilvl="5" w:tplc="8AAC810C">
      <w:start w:val="1"/>
      <w:numFmt w:val="lowerRoman"/>
      <w:lvlText w:val="%6."/>
      <w:lvlJc w:val="right"/>
      <w:pPr>
        <w:tabs>
          <w:tab w:val="num" w:pos="5040"/>
        </w:tabs>
        <w:ind w:left="5040" w:hanging="180"/>
      </w:pPr>
    </w:lvl>
    <w:lvl w:ilvl="6" w:tplc="42AE8944">
      <w:start w:val="1"/>
      <w:numFmt w:val="decimal"/>
      <w:lvlText w:val="%7."/>
      <w:lvlJc w:val="left"/>
      <w:pPr>
        <w:tabs>
          <w:tab w:val="num" w:pos="5760"/>
        </w:tabs>
        <w:ind w:left="5760" w:hanging="360"/>
      </w:pPr>
    </w:lvl>
    <w:lvl w:ilvl="7" w:tplc="6728D686">
      <w:start w:val="1"/>
      <w:numFmt w:val="lowerLetter"/>
      <w:lvlText w:val="%8."/>
      <w:lvlJc w:val="left"/>
      <w:pPr>
        <w:tabs>
          <w:tab w:val="num" w:pos="6480"/>
        </w:tabs>
        <w:ind w:left="6480" w:hanging="360"/>
      </w:pPr>
    </w:lvl>
    <w:lvl w:ilvl="8" w:tplc="84CCF434">
      <w:start w:val="1"/>
      <w:numFmt w:val="lowerRoman"/>
      <w:lvlText w:val="%9."/>
      <w:lvlJc w:val="right"/>
      <w:pPr>
        <w:tabs>
          <w:tab w:val="num" w:pos="7200"/>
        </w:tabs>
        <w:ind w:left="7200" w:hanging="180"/>
      </w:pPr>
    </w:lvl>
  </w:abstractNum>
  <w:abstractNum w:abstractNumId="29">
    <w:nsid w:val="6C8B59E4"/>
    <w:multiLevelType w:val="multilevel"/>
    <w:tmpl w:val="7816896E"/>
    <w:lvl w:ilvl="0">
      <w:start w:val="1"/>
      <w:numFmt w:val="decimal"/>
      <w:lvlText w:val="%1."/>
      <w:lvlJc w:val="left"/>
      <w:pPr>
        <w:ind w:left="720" w:hanging="360"/>
      </w:pPr>
      <w:rPr>
        <w:b w:val="0"/>
        <w:bCs w:val="0"/>
        <w:i w:val="0"/>
        <w:iCs w:val="0"/>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E4945E0"/>
    <w:multiLevelType w:val="hybridMultilevel"/>
    <w:tmpl w:val="7EFC28CC"/>
    <w:lvl w:ilvl="0" w:tplc="04090015">
      <w:start w:val="1"/>
      <w:numFmt w:val="upperLetter"/>
      <w:lvlText w:val="%1."/>
      <w:lvlJc w:val="left"/>
      <w:pPr>
        <w:ind w:left="360" w:hanging="360"/>
      </w:pPr>
      <w:rPr>
        <w:i w:val="0"/>
        <w:i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6ED82968"/>
    <w:multiLevelType w:val="hybridMultilevel"/>
    <w:tmpl w:val="FE162F2C"/>
    <w:lvl w:ilvl="0" w:tplc="2004B57A">
      <w:start w:val="1"/>
      <w:numFmt w:val="bullet"/>
      <w:pStyle w:val="Para1"/>
      <w:lvlText w:val=""/>
      <w:lvlJc w:val="left"/>
      <w:pPr>
        <w:tabs>
          <w:tab w:val="num" w:pos="567"/>
        </w:tabs>
        <w:ind w:left="567" w:hanging="567"/>
      </w:pPr>
      <w:rPr>
        <w:rFonts w:ascii="Symbol" w:hAnsi="Symbol" w:cs="Symbol" w:hint="default"/>
      </w:rPr>
    </w:lvl>
    <w:lvl w:ilvl="1" w:tplc="E3FE1308">
      <w:start w:val="1"/>
      <w:numFmt w:val="bullet"/>
      <w:lvlText w:val="o"/>
      <w:lvlJc w:val="left"/>
      <w:pPr>
        <w:tabs>
          <w:tab w:val="num" w:pos="1440"/>
        </w:tabs>
        <w:ind w:left="1440" w:hanging="360"/>
      </w:pPr>
      <w:rPr>
        <w:rFonts w:ascii="Courier New" w:hAnsi="Courier New" w:cs="Courier New" w:hint="default"/>
      </w:rPr>
    </w:lvl>
    <w:lvl w:ilvl="2" w:tplc="12162BAC">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32">
    <w:nsid w:val="73D802DE"/>
    <w:multiLevelType w:val="hybridMultilevel"/>
    <w:tmpl w:val="33140710"/>
    <w:lvl w:ilvl="0" w:tplc="D30ACC9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75840771"/>
    <w:multiLevelType w:val="multilevel"/>
    <w:tmpl w:val="3DEA8BC6"/>
    <w:lvl w:ilvl="0">
      <w:start w:val="1"/>
      <w:numFmt w:val="decimal"/>
      <w:lvlText w:val="%1."/>
      <w:lvlJc w:val="left"/>
      <w:pPr>
        <w:tabs>
          <w:tab w:val="num" w:pos="720"/>
        </w:tabs>
        <w:ind w:left="720" w:hanging="720"/>
      </w:pPr>
      <w:rPr>
        <w:rFonts w:hint="default"/>
      </w:rPr>
    </w:lvl>
    <w:lvl w:ilvl="1">
      <w:start w:val="1"/>
      <w:numFmt w:val="lowerLetter"/>
      <w:pStyle w:val="Activity"/>
      <w:lvlText w:val="(%2)"/>
      <w:lvlJc w:val="left"/>
      <w:pPr>
        <w:tabs>
          <w:tab w:val="num" w:pos="1440"/>
        </w:tabs>
        <w:ind w:left="1440" w:hanging="720"/>
      </w:pPr>
      <w:rPr>
        <w:rFonts w:hint="default"/>
        <w:b w:val="0"/>
        <w:bCs w:val="0"/>
        <w:i w:val="0"/>
        <w:iCs w:val="0"/>
        <w:caps w:val="0"/>
        <w:vanish w:val="0"/>
        <w:sz w:val="22"/>
        <w:szCs w:val="22"/>
      </w:rPr>
    </w:lvl>
    <w:lvl w:ilvl="2">
      <w:start w:val="1"/>
      <w:numFmt w:val="none"/>
      <w:lvlText w:val="1."/>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7B617DFD"/>
    <w:multiLevelType w:val="hybridMultilevel"/>
    <w:tmpl w:val="0DFE417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0"/>
  </w:num>
  <w:num w:numId="3">
    <w:abstractNumId w:val="14"/>
  </w:num>
  <w:num w:numId="4">
    <w:abstractNumId w:val="22"/>
  </w:num>
  <w:num w:numId="5">
    <w:abstractNumId w:val="20"/>
  </w:num>
  <w:num w:numId="6">
    <w:abstractNumId w:val="31"/>
  </w:num>
  <w:num w:numId="7">
    <w:abstractNumId w:val="13"/>
  </w:num>
  <w:num w:numId="8">
    <w:abstractNumId w:val="18"/>
  </w:num>
  <w:num w:numId="9">
    <w:abstractNumId w:val="17"/>
  </w:num>
  <w:num w:numId="10">
    <w:abstractNumId w:val="33"/>
  </w:num>
  <w:num w:numId="11">
    <w:abstractNumId w:val="27"/>
  </w:num>
  <w:num w:numId="12">
    <w:abstractNumId w:val="28"/>
  </w:num>
  <w:num w:numId="13">
    <w:abstractNumId w:val="21"/>
  </w:num>
  <w:num w:numId="14">
    <w:abstractNumId w:val="0"/>
  </w:num>
  <w:num w:numId="15">
    <w:abstractNumId w:val="7"/>
  </w:num>
  <w:num w:numId="16">
    <w:abstractNumId w:val="23"/>
  </w:num>
  <w:num w:numId="17">
    <w:abstractNumId w:val="1"/>
  </w:num>
  <w:num w:numId="18">
    <w:abstractNumId w:val="10"/>
  </w:num>
  <w:num w:numId="19">
    <w:abstractNumId w:val="16"/>
  </w:num>
  <w:num w:numId="20">
    <w:abstractNumId w:val="11"/>
  </w:num>
  <w:num w:numId="21">
    <w:abstractNumId w:val="5"/>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9"/>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30"/>
  </w:num>
  <w:num w:numId="28">
    <w:abstractNumId w:val="12"/>
  </w:num>
  <w:num w:numId="29">
    <w:abstractNumId w:val="4"/>
  </w:num>
  <w:num w:numId="30">
    <w:abstractNumId w:val="29"/>
  </w:num>
  <w:num w:numId="31">
    <w:abstractNumId w:val="24"/>
  </w:num>
  <w:num w:numId="3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evenAndOddHeaders/>
  <w:characterSpacingControl w:val="doNotCompress"/>
  <w:doNotValidateAgainstSchema/>
  <w:doNotDemarcateInvalidXml/>
  <w:footnotePr>
    <w:footnote w:id="0"/>
    <w:footnote w:id="1"/>
    <w:footnote w:id="2"/>
  </w:footnotePr>
  <w:endnotePr>
    <w:endnote w:id="0"/>
    <w:endnote w:id="1"/>
    <w:endnote w:id="2"/>
  </w:endnotePr>
  <w:compat/>
  <w:rsids>
    <w:rsidRoot w:val="00C9161D"/>
    <w:rsid w:val="00004AF6"/>
    <w:rsid w:val="00020A25"/>
    <w:rsid w:val="00022EC3"/>
    <w:rsid w:val="00026650"/>
    <w:rsid w:val="0002721E"/>
    <w:rsid w:val="000314A5"/>
    <w:rsid w:val="00034A01"/>
    <w:rsid w:val="00035F93"/>
    <w:rsid w:val="00044C04"/>
    <w:rsid w:val="00062749"/>
    <w:rsid w:val="000653D8"/>
    <w:rsid w:val="0007171B"/>
    <w:rsid w:val="000741D2"/>
    <w:rsid w:val="000771FC"/>
    <w:rsid w:val="000857C7"/>
    <w:rsid w:val="00090FD0"/>
    <w:rsid w:val="00092B37"/>
    <w:rsid w:val="000933A5"/>
    <w:rsid w:val="000A3F6E"/>
    <w:rsid w:val="000A44D5"/>
    <w:rsid w:val="000B15E5"/>
    <w:rsid w:val="000C588B"/>
    <w:rsid w:val="000C64C2"/>
    <w:rsid w:val="000D5122"/>
    <w:rsid w:val="000E35A0"/>
    <w:rsid w:val="000E3F8C"/>
    <w:rsid w:val="000E673A"/>
    <w:rsid w:val="000F25C4"/>
    <w:rsid w:val="000F26F0"/>
    <w:rsid w:val="000F5855"/>
    <w:rsid w:val="000F74F5"/>
    <w:rsid w:val="00105372"/>
    <w:rsid w:val="00107210"/>
    <w:rsid w:val="001078CB"/>
    <w:rsid w:val="00115517"/>
    <w:rsid w:val="001226B6"/>
    <w:rsid w:val="001312AD"/>
    <w:rsid w:val="00131E7A"/>
    <w:rsid w:val="00134846"/>
    <w:rsid w:val="00140FA1"/>
    <w:rsid w:val="00141A35"/>
    <w:rsid w:val="001509DA"/>
    <w:rsid w:val="00164454"/>
    <w:rsid w:val="0017292B"/>
    <w:rsid w:val="00172AF6"/>
    <w:rsid w:val="00174EF6"/>
    <w:rsid w:val="00176CEE"/>
    <w:rsid w:val="00186DD8"/>
    <w:rsid w:val="001A6182"/>
    <w:rsid w:val="001B03FB"/>
    <w:rsid w:val="001B13FE"/>
    <w:rsid w:val="001B4E06"/>
    <w:rsid w:val="001C48C2"/>
    <w:rsid w:val="001D40AF"/>
    <w:rsid w:val="001E38DB"/>
    <w:rsid w:val="001F3222"/>
    <w:rsid w:val="001F3B5B"/>
    <w:rsid w:val="001F78ED"/>
    <w:rsid w:val="00206E29"/>
    <w:rsid w:val="00207C4B"/>
    <w:rsid w:val="00221240"/>
    <w:rsid w:val="002447EC"/>
    <w:rsid w:val="00253D98"/>
    <w:rsid w:val="00255A74"/>
    <w:rsid w:val="0026581D"/>
    <w:rsid w:val="00274635"/>
    <w:rsid w:val="0028661A"/>
    <w:rsid w:val="0029466A"/>
    <w:rsid w:val="002C17A5"/>
    <w:rsid w:val="002E2DDC"/>
    <w:rsid w:val="002F2573"/>
    <w:rsid w:val="002F52B4"/>
    <w:rsid w:val="002F70A1"/>
    <w:rsid w:val="00300515"/>
    <w:rsid w:val="0030169D"/>
    <w:rsid w:val="00304485"/>
    <w:rsid w:val="003060EB"/>
    <w:rsid w:val="003153EB"/>
    <w:rsid w:val="00321985"/>
    <w:rsid w:val="003263F8"/>
    <w:rsid w:val="00351205"/>
    <w:rsid w:val="00353590"/>
    <w:rsid w:val="00361D67"/>
    <w:rsid w:val="003634A6"/>
    <w:rsid w:val="00370D8D"/>
    <w:rsid w:val="003727B8"/>
    <w:rsid w:val="00372F74"/>
    <w:rsid w:val="00375775"/>
    <w:rsid w:val="00386DD9"/>
    <w:rsid w:val="00392431"/>
    <w:rsid w:val="003B7BB2"/>
    <w:rsid w:val="003C2538"/>
    <w:rsid w:val="003C485C"/>
    <w:rsid w:val="003C593E"/>
    <w:rsid w:val="003F1664"/>
    <w:rsid w:val="003F7224"/>
    <w:rsid w:val="0040127E"/>
    <w:rsid w:val="00405273"/>
    <w:rsid w:val="00414EEA"/>
    <w:rsid w:val="00427D21"/>
    <w:rsid w:val="00430666"/>
    <w:rsid w:val="00442C8B"/>
    <w:rsid w:val="00446EFC"/>
    <w:rsid w:val="00453C05"/>
    <w:rsid w:val="0045649E"/>
    <w:rsid w:val="004567C7"/>
    <w:rsid w:val="004644C2"/>
    <w:rsid w:val="0046697A"/>
    <w:rsid w:val="00467F9C"/>
    <w:rsid w:val="004703C5"/>
    <w:rsid w:val="00471B64"/>
    <w:rsid w:val="004835B2"/>
    <w:rsid w:val="004A4BE6"/>
    <w:rsid w:val="004B44DE"/>
    <w:rsid w:val="004B6029"/>
    <w:rsid w:val="004D2871"/>
    <w:rsid w:val="004E106D"/>
    <w:rsid w:val="004E130C"/>
    <w:rsid w:val="004F7AD4"/>
    <w:rsid w:val="005032A6"/>
    <w:rsid w:val="0052485A"/>
    <w:rsid w:val="005250C3"/>
    <w:rsid w:val="005252ED"/>
    <w:rsid w:val="00534681"/>
    <w:rsid w:val="00547CCE"/>
    <w:rsid w:val="00547FDF"/>
    <w:rsid w:val="00562B79"/>
    <w:rsid w:val="00563442"/>
    <w:rsid w:val="00565B42"/>
    <w:rsid w:val="005703A5"/>
    <w:rsid w:val="00583EC2"/>
    <w:rsid w:val="005A49F8"/>
    <w:rsid w:val="005A6159"/>
    <w:rsid w:val="005B4ADC"/>
    <w:rsid w:val="005C4CE6"/>
    <w:rsid w:val="005C6096"/>
    <w:rsid w:val="005D5F1A"/>
    <w:rsid w:val="005E0ED3"/>
    <w:rsid w:val="005E157E"/>
    <w:rsid w:val="005F0693"/>
    <w:rsid w:val="005F42CD"/>
    <w:rsid w:val="005F7C4B"/>
    <w:rsid w:val="00604A13"/>
    <w:rsid w:val="006122BA"/>
    <w:rsid w:val="006135EF"/>
    <w:rsid w:val="006177EA"/>
    <w:rsid w:val="00623FCC"/>
    <w:rsid w:val="00631663"/>
    <w:rsid w:val="006447FA"/>
    <w:rsid w:val="00651928"/>
    <w:rsid w:val="006558DF"/>
    <w:rsid w:val="00660CB5"/>
    <w:rsid w:val="006645FA"/>
    <w:rsid w:val="0067234F"/>
    <w:rsid w:val="00682F79"/>
    <w:rsid w:val="00690375"/>
    <w:rsid w:val="0069420B"/>
    <w:rsid w:val="00696A23"/>
    <w:rsid w:val="006A1D60"/>
    <w:rsid w:val="006A5235"/>
    <w:rsid w:val="006B2290"/>
    <w:rsid w:val="006B62BD"/>
    <w:rsid w:val="006C0A4F"/>
    <w:rsid w:val="006E6EA7"/>
    <w:rsid w:val="006F1819"/>
    <w:rsid w:val="007007E9"/>
    <w:rsid w:val="007100F4"/>
    <w:rsid w:val="0071050A"/>
    <w:rsid w:val="0071384C"/>
    <w:rsid w:val="00717D88"/>
    <w:rsid w:val="007214CA"/>
    <w:rsid w:val="00722434"/>
    <w:rsid w:val="007238A4"/>
    <w:rsid w:val="00741883"/>
    <w:rsid w:val="00743D30"/>
    <w:rsid w:val="007462DB"/>
    <w:rsid w:val="007534F3"/>
    <w:rsid w:val="00762B04"/>
    <w:rsid w:val="00764288"/>
    <w:rsid w:val="00764B41"/>
    <w:rsid w:val="00772409"/>
    <w:rsid w:val="00786056"/>
    <w:rsid w:val="00792FBE"/>
    <w:rsid w:val="007942D3"/>
    <w:rsid w:val="007974B2"/>
    <w:rsid w:val="007B2099"/>
    <w:rsid w:val="007B2E17"/>
    <w:rsid w:val="007B393E"/>
    <w:rsid w:val="007B6C09"/>
    <w:rsid w:val="007B7741"/>
    <w:rsid w:val="007C2DA0"/>
    <w:rsid w:val="007C70B7"/>
    <w:rsid w:val="007D3EF6"/>
    <w:rsid w:val="007D599E"/>
    <w:rsid w:val="007E09DA"/>
    <w:rsid w:val="007E0DA8"/>
    <w:rsid w:val="007E168B"/>
    <w:rsid w:val="008178B6"/>
    <w:rsid w:val="008179B6"/>
    <w:rsid w:val="00825D22"/>
    <w:rsid w:val="0083009D"/>
    <w:rsid w:val="00832A01"/>
    <w:rsid w:val="00853269"/>
    <w:rsid w:val="00857F77"/>
    <w:rsid w:val="00865B74"/>
    <w:rsid w:val="00873DAA"/>
    <w:rsid w:val="00875B24"/>
    <w:rsid w:val="008974F0"/>
    <w:rsid w:val="008A16D1"/>
    <w:rsid w:val="008B012A"/>
    <w:rsid w:val="008B0C42"/>
    <w:rsid w:val="008C00EB"/>
    <w:rsid w:val="008C67A7"/>
    <w:rsid w:val="008D4B7B"/>
    <w:rsid w:val="008E78A9"/>
    <w:rsid w:val="008F1FC9"/>
    <w:rsid w:val="008F7C1A"/>
    <w:rsid w:val="00906E17"/>
    <w:rsid w:val="00910961"/>
    <w:rsid w:val="00914369"/>
    <w:rsid w:val="00924618"/>
    <w:rsid w:val="009276D9"/>
    <w:rsid w:val="00930BA1"/>
    <w:rsid w:val="0093169E"/>
    <w:rsid w:val="00937130"/>
    <w:rsid w:val="009451C7"/>
    <w:rsid w:val="00947BEF"/>
    <w:rsid w:val="009505C9"/>
    <w:rsid w:val="00950752"/>
    <w:rsid w:val="009518E3"/>
    <w:rsid w:val="00952811"/>
    <w:rsid w:val="009551ED"/>
    <w:rsid w:val="00956561"/>
    <w:rsid w:val="00961541"/>
    <w:rsid w:val="00966424"/>
    <w:rsid w:val="009833A6"/>
    <w:rsid w:val="00986A84"/>
    <w:rsid w:val="009876FB"/>
    <w:rsid w:val="00992D24"/>
    <w:rsid w:val="009A6537"/>
    <w:rsid w:val="009A659E"/>
    <w:rsid w:val="009A7EEE"/>
    <w:rsid w:val="009B1F49"/>
    <w:rsid w:val="009C2DE6"/>
    <w:rsid w:val="009D19E3"/>
    <w:rsid w:val="009D3ED4"/>
    <w:rsid w:val="009D7168"/>
    <w:rsid w:val="009E292E"/>
    <w:rsid w:val="009F0614"/>
    <w:rsid w:val="00A02106"/>
    <w:rsid w:val="00A04EB9"/>
    <w:rsid w:val="00A066AB"/>
    <w:rsid w:val="00A1252A"/>
    <w:rsid w:val="00A1552D"/>
    <w:rsid w:val="00A21B26"/>
    <w:rsid w:val="00A457D0"/>
    <w:rsid w:val="00A52C16"/>
    <w:rsid w:val="00A622FD"/>
    <w:rsid w:val="00A730FB"/>
    <w:rsid w:val="00A734A0"/>
    <w:rsid w:val="00A76DEA"/>
    <w:rsid w:val="00A83373"/>
    <w:rsid w:val="00A93CB9"/>
    <w:rsid w:val="00AA0149"/>
    <w:rsid w:val="00AA40ED"/>
    <w:rsid w:val="00AA6F92"/>
    <w:rsid w:val="00AB2545"/>
    <w:rsid w:val="00AB2993"/>
    <w:rsid w:val="00AB6934"/>
    <w:rsid w:val="00AB79C4"/>
    <w:rsid w:val="00AD6034"/>
    <w:rsid w:val="00AD7764"/>
    <w:rsid w:val="00AD7FFC"/>
    <w:rsid w:val="00AE7B8E"/>
    <w:rsid w:val="00AF3B5A"/>
    <w:rsid w:val="00AF42DE"/>
    <w:rsid w:val="00B118F4"/>
    <w:rsid w:val="00B20E8B"/>
    <w:rsid w:val="00B26ACD"/>
    <w:rsid w:val="00B3369F"/>
    <w:rsid w:val="00B34BCC"/>
    <w:rsid w:val="00B40C1F"/>
    <w:rsid w:val="00B6077F"/>
    <w:rsid w:val="00B67A80"/>
    <w:rsid w:val="00B75F62"/>
    <w:rsid w:val="00B87EA4"/>
    <w:rsid w:val="00B92FAE"/>
    <w:rsid w:val="00B93B60"/>
    <w:rsid w:val="00B94E6C"/>
    <w:rsid w:val="00B95B06"/>
    <w:rsid w:val="00B978DF"/>
    <w:rsid w:val="00BA1D7F"/>
    <w:rsid w:val="00BA33A0"/>
    <w:rsid w:val="00BA5AA7"/>
    <w:rsid w:val="00BA681D"/>
    <w:rsid w:val="00BB24B3"/>
    <w:rsid w:val="00BB4606"/>
    <w:rsid w:val="00BB70AA"/>
    <w:rsid w:val="00BC2CB1"/>
    <w:rsid w:val="00BC3306"/>
    <w:rsid w:val="00BE58ED"/>
    <w:rsid w:val="00BE5E2E"/>
    <w:rsid w:val="00BF11F9"/>
    <w:rsid w:val="00BF1CE6"/>
    <w:rsid w:val="00C10102"/>
    <w:rsid w:val="00C10463"/>
    <w:rsid w:val="00C13AD7"/>
    <w:rsid w:val="00C13F7A"/>
    <w:rsid w:val="00C23D2F"/>
    <w:rsid w:val="00C23EA3"/>
    <w:rsid w:val="00C24C02"/>
    <w:rsid w:val="00C2656C"/>
    <w:rsid w:val="00C265E5"/>
    <w:rsid w:val="00C26B56"/>
    <w:rsid w:val="00C37492"/>
    <w:rsid w:val="00C43494"/>
    <w:rsid w:val="00C443BD"/>
    <w:rsid w:val="00C451C5"/>
    <w:rsid w:val="00C60144"/>
    <w:rsid w:val="00C60F93"/>
    <w:rsid w:val="00C704A7"/>
    <w:rsid w:val="00C76360"/>
    <w:rsid w:val="00C77232"/>
    <w:rsid w:val="00C8635F"/>
    <w:rsid w:val="00C864B7"/>
    <w:rsid w:val="00C9161D"/>
    <w:rsid w:val="00CA0C1D"/>
    <w:rsid w:val="00CB1B26"/>
    <w:rsid w:val="00CB6F09"/>
    <w:rsid w:val="00CD5396"/>
    <w:rsid w:val="00CE75C4"/>
    <w:rsid w:val="00CF1848"/>
    <w:rsid w:val="00CF7538"/>
    <w:rsid w:val="00D00F38"/>
    <w:rsid w:val="00D056A6"/>
    <w:rsid w:val="00D10D9E"/>
    <w:rsid w:val="00D12044"/>
    <w:rsid w:val="00D30264"/>
    <w:rsid w:val="00D31A36"/>
    <w:rsid w:val="00D33EFC"/>
    <w:rsid w:val="00D35F79"/>
    <w:rsid w:val="00D40DBC"/>
    <w:rsid w:val="00D41EB3"/>
    <w:rsid w:val="00D55901"/>
    <w:rsid w:val="00D726CE"/>
    <w:rsid w:val="00D76A18"/>
    <w:rsid w:val="00D80849"/>
    <w:rsid w:val="00D81EB5"/>
    <w:rsid w:val="00D82E8F"/>
    <w:rsid w:val="00D85B07"/>
    <w:rsid w:val="00D86E7B"/>
    <w:rsid w:val="00D94C74"/>
    <w:rsid w:val="00DA04C6"/>
    <w:rsid w:val="00DA37D1"/>
    <w:rsid w:val="00DB31F2"/>
    <w:rsid w:val="00DD118C"/>
    <w:rsid w:val="00DD12BC"/>
    <w:rsid w:val="00DD7578"/>
    <w:rsid w:val="00DE5E60"/>
    <w:rsid w:val="00DE71D4"/>
    <w:rsid w:val="00DF25EB"/>
    <w:rsid w:val="00E0495F"/>
    <w:rsid w:val="00E21594"/>
    <w:rsid w:val="00E25B3F"/>
    <w:rsid w:val="00E27D38"/>
    <w:rsid w:val="00E516E4"/>
    <w:rsid w:val="00E537E1"/>
    <w:rsid w:val="00E60059"/>
    <w:rsid w:val="00E61247"/>
    <w:rsid w:val="00E6248C"/>
    <w:rsid w:val="00E66235"/>
    <w:rsid w:val="00E665CA"/>
    <w:rsid w:val="00E8296F"/>
    <w:rsid w:val="00E83C24"/>
    <w:rsid w:val="00E87634"/>
    <w:rsid w:val="00E9318D"/>
    <w:rsid w:val="00EA2A06"/>
    <w:rsid w:val="00EA30CC"/>
    <w:rsid w:val="00EA5BB0"/>
    <w:rsid w:val="00EB1321"/>
    <w:rsid w:val="00EB1E8F"/>
    <w:rsid w:val="00EC1F46"/>
    <w:rsid w:val="00EC6753"/>
    <w:rsid w:val="00EC769C"/>
    <w:rsid w:val="00ED7161"/>
    <w:rsid w:val="00EE2866"/>
    <w:rsid w:val="00EE58DA"/>
    <w:rsid w:val="00F05287"/>
    <w:rsid w:val="00F22440"/>
    <w:rsid w:val="00F2773F"/>
    <w:rsid w:val="00F31CD3"/>
    <w:rsid w:val="00F35F35"/>
    <w:rsid w:val="00F44DB9"/>
    <w:rsid w:val="00F464E5"/>
    <w:rsid w:val="00F515DC"/>
    <w:rsid w:val="00F53193"/>
    <w:rsid w:val="00F5357E"/>
    <w:rsid w:val="00F647C2"/>
    <w:rsid w:val="00F6518C"/>
    <w:rsid w:val="00F6586C"/>
    <w:rsid w:val="00F81EB8"/>
    <w:rsid w:val="00F94774"/>
    <w:rsid w:val="00F94B3B"/>
    <w:rsid w:val="00F97528"/>
    <w:rsid w:val="00FA0D72"/>
    <w:rsid w:val="00FA0E9A"/>
    <w:rsid w:val="00FA663B"/>
    <w:rsid w:val="00FB0890"/>
    <w:rsid w:val="00FB155A"/>
    <w:rsid w:val="00FC25F8"/>
    <w:rsid w:val="00FC3724"/>
    <w:rsid w:val="00FC53DB"/>
    <w:rsid w:val="00FD4D94"/>
    <w:rsid w:val="00FE2131"/>
    <w:rsid w:val="00FE5D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Courier New"/>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footer" w:locked="1"/>
    <w:lsdException w:name="caption" w:locked="1" w:qFormat="1"/>
    <w:lsdException w:name="footnote reference" w:locked="1"/>
    <w:lsdException w:name="annotation reference" w:locked="1"/>
    <w:lsdException w:name="page number" w:locked="1"/>
    <w:lsdException w:name="endnote reference" w:locked="1"/>
    <w:lsdException w:name="endnote text" w:locked="1"/>
    <w:lsdException w:name="toa heading" w:locked="1"/>
    <w:lsdException w:name="List Bullet" w:locked="1"/>
    <w:lsdException w:name="Title" w:locked="1" w:qFormat="1"/>
    <w:lsdException w:name="Default Paragraph Font" w:locked="1"/>
    <w:lsdException w:name="Body Text" w:locked="1"/>
    <w:lsdException w:name="Body Text Indent" w:locked="1"/>
    <w:lsdException w:name="Subtitle" w:locked="1" w:qFormat="1"/>
    <w:lsdException w:name="Body Text 2" w:locked="1"/>
    <w:lsdException w:name="Body Text 3" w:locked="1"/>
    <w:lsdException w:name="Body Text Indent 2" w:locked="1"/>
    <w:lsdException w:name="Body Text Indent 3" w:locked="1"/>
    <w:lsdException w:name="FollowedHyperlink" w:locked="1"/>
    <w:lsdException w:name="Strong" w:locked="1" w:qFormat="1"/>
    <w:lsdException w:name="Emphasis" w:locked="1" w:qFormat="1"/>
    <w:lsdException w:name="Document Map" w:locked="1"/>
    <w:lsdException w:name="HTML Acronym" w:locked="1"/>
    <w:lsdException w:name="HTML Definition" w:locked="1"/>
    <w:lsdException w:name="annotation subject" w:locked="1"/>
    <w:lsdException w:name="No List" w:locked="1"/>
    <w:lsdException w:name="Balloo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link w:val="BodyTextIndent3Char"/>
    <w:qFormat/>
    <w:pPr>
      <w:jc w:val="both"/>
    </w:pPr>
    <w:rPr>
      <w:rFonts w:eastAsia="MS Mincho" w:cs="Times New Roman"/>
      <w:snapToGrid w:val="0"/>
      <w:sz w:val="22"/>
      <w:szCs w:val="22"/>
      <w:lang w:val="en-GB" w:eastAsia="ko-KR"/>
    </w:rPr>
  </w:style>
  <w:style w:type="paragraph" w:styleId="Heading1">
    <w:name w:val="heading 1"/>
    <w:basedOn w:val="Normal"/>
    <w:next w:val="Heading2"/>
    <w:link w:val="Heading1Char1"/>
    <w:qFormat/>
    <w:pPr>
      <w:keepNext/>
      <w:tabs>
        <w:tab w:val="left" w:pos="720"/>
      </w:tabs>
      <w:spacing w:before="240" w:after="120"/>
      <w:jc w:val="center"/>
      <w:outlineLvl w:val="0"/>
    </w:pPr>
    <w:rPr>
      <w:b/>
      <w:bCs/>
      <w:caps/>
    </w:rPr>
  </w:style>
  <w:style w:type="paragraph" w:styleId="Heading2">
    <w:name w:val="heading 2"/>
    <w:basedOn w:val="Normal"/>
    <w:next w:val="Normal"/>
    <w:link w:val="PlaceholderText"/>
    <w:qFormat/>
    <w:pPr>
      <w:keepNext/>
      <w:tabs>
        <w:tab w:val="left" w:pos="720"/>
      </w:tabs>
      <w:spacing w:before="120" w:after="120"/>
      <w:jc w:val="center"/>
      <w:outlineLvl w:val="1"/>
    </w:pPr>
    <w:rPr>
      <w:b/>
      <w:b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link w:val="Heading4Char1"/>
    <w:qFormat/>
    <w:pPr>
      <w:keepNext/>
      <w:spacing w:before="120" w:after="120"/>
      <w:outlineLvl w:val="3"/>
    </w:pPr>
    <w:rPr>
      <w:rFonts w:eastAsia="Times New Roman"/>
      <w:b/>
      <w:bCs/>
      <w:i/>
      <w:iCs/>
    </w:rPr>
  </w:style>
  <w:style w:type="paragraph" w:styleId="Heading5">
    <w:name w:val="heading 5"/>
    <w:aliases w:val="Heading 5 - GTI"/>
    <w:basedOn w:val="Normal"/>
    <w:next w:val="Normal"/>
    <w:qFormat/>
    <w:pPr>
      <w:keepNext/>
      <w:numPr>
        <w:ilvl w:val="4"/>
        <w:numId w:val="3"/>
      </w:numPr>
      <w:spacing w:before="120" w:after="120"/>
      <w:jc w:val="left"/>
      <w:outlineLvl w:val="4"/>
    </w:pPr>
    <w:rPr>
      <w:i/>
      <w:iCs/>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b/>
      <w:bCs/>
      <w:sz w:val="28"/>
      <w:szCs w:val="28"/>
    </w:rPr>
  </w:style>
  <w:style w:type="paragraph" w:styleId="Heading8">
    <w:name w:val="heading 8"/>
    <w:basedOn w:val="Normal"/>
    <w:next w:val="Normal"/>
    <w:qFormat/>
    <w:pPr>
      <w:keepNext/>
      <w:jc w:val="right"/>
      <w:outlineLvl w:val="7"/>
    </w:pPr>
    <w:rPr>
      <w:b/>
      <w:bCs/>
      <w:sz w:val="32"/>
      <w:szCs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Pr>
      <w:rFonts w:eastAsia="MS Mincho" w:cs="Times New Roman"/>
      <w:snapToGrid w:val="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2"/>
    <w:semiHidden/>
    <w:rPr>
      <w:sz w:val="18"/>
      <w:szCs w:val="18"/>
    </w:rPr>
  </w:style>
  <w:style w:type="character" w:customStyle="1" w:styleId="BalloonTextChar">
    <w:name w:val="Balloon Text Char"/>
    <w:basedOn w:val="DefaultParagraphFont"/>
    <w:semiHidden/>
    <w:locked/>
    <w:rPr>
      <w:rFonts w:ascii="Times New Roman" w:hAnsi="Times New Roman" w:cs="Times New Roman"/>
      <w:sz w:val="18"/>
      <w:szCs w:val="18"/>
      <w:lang w:val="en-US"/>
    </w:rPr>
  </w:style>
  <w:style w:type="character" w:styleId="PlaceholderText">
    <w:name w:val="Placeholder Text"/>
    <w:aliases w:val="Heading 2 Char1"/>
    <w:basedOn w:val="DefaultParagraphFont"/>
    <w:link w:val="Heading2"/>
    <w:rPr>
      <w:color w:val="808080"/>
    </w:rPr>
  </w:style>
  <w:style w:type="paragraph" w:styleId="Header">
    <w:name w:val="header"/>
    <w:basedOn w:val="Normal"/>
    <w:link w:val="HeaderChar1"/>
    <w:pPr>
      <w:tabs>
        <w:tab w:val="center" w:pos="4320"/>
        <w:tab w:val="right" w:pos="8640"/>
      </w:tabs>
    </w:pPr>
  </w:style>
  <w:style w:type="character" w:customStyle="1" w:styleId="HeaderChar">
    <w:name w:val="Header Char"/>
    <w:basedOn w:val="DefaultParagraphFont"/>
    <w:locked/>
    <w:rPr>
      <w:rFonts w:ascii="Times New Roman" w:hAnsi="Times New Roman" w:cs="Times New Roman"/>
      <w:sz w:val="22"/>
      <w:szCs w:val="22"/>
      <w:lang w:val="en-GB"/>
    </w:rPr>
  </w:style>
  <w:style w:type="paragraph" w:styleId="Footer">
    <w:name w:val="footer"/>
    <w:basedOn w:val="Normal"/>
    <w:pPr>
      <w:tabs>
        <w:tab w:val="center" w:pos="4320"/>
        <w:tab w:val="right" w:pos="8640"/>
      </w:tabs>
      <w:ind w:firstLine="720"/>
      <w:jc w:val="right"/>
    </w:pPr>
  </w:style>
  <w:style w:type="character" w:customStyle="1" w:styleId="FooterChar">
    <w:name w:val="Footer Char"/>
    <w:basedOn w:val="DefaultParagraphFont"/>
    <w:locked/>
    <w:rPr>
      <w:rFonts w:ascii="Times New Roman" w:hAnsi="Times New Roman" w:cs="Times New Roman"/>
      <w:sz w:val="22"/>
      <w:szCs w:val="22"/>
      <w:lang w:val="en-GB"/>
    </w:rPr>
  </w:style>
  <w:style w:type="paragraph" w:customStyle="1" w:styleId="meetingname">
    <w:name w:val="meeting name"/>
    <w:basedOn w:val="Normal"/>
    <w:pPr>
      <w:ind w:left="142" w:right="4218" w:hanging="142"/>
    </w:pPr>
    <w:rPr>
      <w:caps/>
    </w:rPr>
  </w:style>
  <w:style w:type="paragraph" w:styleId="Title">
    <w:name w:val="Title"/>
    <w:basedOn w:val="Normal"/>
    <w:next w:val="Normal"/>
    <w:qFormat/>
    <w:pPr>
      <w:pBdr>
        <w:bottom w:val="single" w:sz="8" w:space="4" w:color="4F81BD"/>
      </w:pBdr>
      <w:spacing w:after="300"/>
    </w:pPr>
    <w:rPr>
      <w:rFonts w:ascii="Calibri" w:eastAsia="MS Gothic" w:hAnsi="Calibri" w:cs="Calibri"/>
      <w:color w:val="17365D"/>
      <w:spacing w:val="5"/>
      <w:kern w:val="28"/>
      <w:sz w:val="52"/>
      <w:szCs w:val="52"/>
    </w:rPr>
  </w:style>
  <w:style w:type="character" w:customStyle="1" w:styleId="TitleChar">
    <w:name w:val="Title Char"/>
    <w:basedOn w:val="DefaultParagraphFont"/>
    <w:locked/>
    <w:rPr>
      <w:rFonts w:ascii="Calibri" w:eastAsia="MS Gothic" w:hAnsi="Calibri" w:cs="Calibri"/>
      <w:color w:val="17365D"/>
      <w:spacing w:val="5"/>
      <w:kern w:val="28"/>
      <w:sz w:val="52"/>
      <w:szCs w:val="52"/>
      <w:lang w:val="en-US"/>
    </w:rPr>
  </w:style>
  <w:style w:type="paragraph" w:styleId="Subtitle">
    <w:name w:val="Subtitle"/>
    <w:basedOn w:val="Normal"/>
    <w:next w:val="Normal"/>
    <w:qFormat/>
    <w:pPr>
      <w:numPr>
        <w:ilvl w:val="1"/>
      </w:numPr>
    </w:pPr>
    <w:rPr>
      <w:rFonts w:ascii="Calibri" w:eastAsia="MS Gothic" w:hAnsi="Calibri" w:cs="Calibri"/>
      <w:i/>
      <w:iCs/>
      <w:color w:val="4F81BD"/>
      <w:spacing w:val="15"/>
      <w:sz w:val="24"/>
      <w:szCs w:val="24"/>
    </w:rPr>
  </w:style>
  <w:style w:type="character" w:customStyle="1" w:styleId="SubtitleChar">
    <w:name w:val="Subtitle Char"/>
    <w:basedOn w:val="DefaultParagraphFont"/>
    <w:locked/>
    <w:rPr>
      <w:rFonts w:ascii="Calibri" w:eastAsia="MS Gothic" w:hAnsi="Calibri" w:cs="Calibri"/>
      <w:i/>
      <w:iCs/>
      <w:color w:val="4F81BD"/>
      <w:spacing w:val="15"/>
      <w:lang w:val="en-US"/>
    </w:rPr>
  </w:style>
  <w:style w:type="character" w:customStyle="1" w:styleId="Heading1Char">
    <w:name w:val="Heading 1 Char"/>
    <w:basedOn w:val="DefaultParagraphFont"/>
    <w:locked/>
    <w:rPr>
      <w:rFonts w:ascii="Times New Roman" w:hAnsi="Times New Roman" w:cs="Times New Roman"/>
      <w:b/>
      <w:bCs/>
      <w:caps/>
      <w:sz w:val="22"/>
      <w:szCs w:val="22"/>
      <w:lang w:val="en-GB"/>
    </w:rPr>
  </w:style>
  <w:style w:type="paragraph" w:styleId="BodyText">
    <w:name w:val="Body Text"/>
    <w:basedOn w:val="Normal"/>
    <w:link w:val="BodyTextChar1"/>
    <w:pPr>
      <w:spacing w:before="120" w:after="120"/>
      <w:ind w:firstLine="720"/>
    </w:pPr>
  </w:style>
  <w:style w:type="character" w:customStyle="1" w:styleId="BalloonTextChar2">
    <w:name w:val="Balloon Text Char2"/>
    <w:basedOn w:val="DefaultParagraphFont"/>
    <w:locked/>
    <w:rPr>
      <w:rFonts w:ascii="Times New Roman" w:hAnsi="Times New Roman" w:cs="Times New Roman"/>
      <w:sz w:val="22"/>
      <w:szCs w:val="22"/>
      <w:lang w:val="en-GB"/>
    </w:rPr>
  </w:style>
  <w:style w:type="paragraph" w:styleId="BodyTextIndent">
    <w:name w:val="Body Text Indent"/>
    <w:basedOn w:val="Normal"/>
    <w:link w:val="BodyTextIndentChar1"/>
    <w:pPr>
      <w:spacing w:before="120" w:after="120"/>
      <w:ind w:left="1440" w:hanging="720"/>
      <w:jc w:val="left"/>
    </w:pPr>
  </w:style>
  <w:style w:type="character" w:customStyle="1" w:styleId="BodyTextIndentChar">
    <w:name w:val="Body Text Indent Char"/>
    <w:basedOn w:val="DefaultParagraphFont"/>
    <w:locked/>
    <w:rPr>
      <w:rFonts w:ascii="Times New Roman" w:hAnsi="Times New Roman" w:cs="Times New Roman"/>
      <w:sz w:val="22"/>
      <w:szCs w:val="22"/>
      <w:lang w:val="en-GB"/>
    </w:rPr>
  </w:style>
  <w:style w:type="character" w:styleId="CommentReference">
    <w:name w:val="annotation reference"/>
    <w:basedOn w:val="DefaultParagraphFont"/>
    <w:semiHidden/>
    <w:rPr>
      <w:sz w:val="16"/>
      <w:szCs w:val="16"/>
    </w:rPr>
  </w:style>
  <w:style w:type="paragraph" w:styleId="CommentText">
    <w:name w:val="annotation text"/>
    <w:basedOn w:val="Normal"/>
    <w:semiHidden/>
    <w:pPr>
      <w:spacing w:after="120" w:line="240" w:lineRule="exact"/>
    </w:pPr>
  </w:style>
  <w:style w:type="character" w:customStyle="1" w:styleId="CommentTextChar">
    <w:name w:val="Comment Text Char"/>
    <w:basedOn w:val="DefaultParagraphFont"/>
    <w:locked/>
    <w:rPr>
      <w:rFonts w:ascii="Times New Roman" w:hAnsi="Times New Roman" w:cs="Times New Roman"/>
      <w:sz w:val="22"/>
      <w:szCs w:val="22"/>
      <w:lang w:val="en-GB"/>
    </w:rPr>
  </w:style>
  <w:style w:type="paragraph" w:customStyle="1" w:styleId="Cornernotation">
    <w:name w:val="Corner notation"/>
    <w:basedOn w:val="Normal"/>
    <w:pPr>
      <w:ind w:left="170" w:right="3119" w:hanging="170"/>
      <w:jc w:val="left"/>
    </w:pPr>
  </w:style>
  <w:style w:type="character" w:styleId="EndnoteReference">
    <w:name w:val="endnote reference"/>
    <w:basedOn w:val="DefaultParagraphFont"/>
    <w:semiHidden/>
    <w:rPr>
      <w:vertAlign w:val="superscript"/>
    </w:rPr>
  </w:style>
  <w:style w:type="paragraph" w:styleId="EndnoteText">
    <w:name w:val="endnote text"/>
    <w:basedOn w:val="Normal"/>
    <w:semiHidden/>
    <w:pPr>
      <w:widowControl w:val="0"/>
      <w:tabs>
        <w:tab w:val="left" w:pos="-720"/>
      </w:tabs>
      <w:suppressAutoHyphens/>
    </w:pPr>
    <w:rPr>
      <w:rFonts w:ascii="Courier New" w:hAnsi="Courier New" w:cs="Courier New"/>
    </w:rPr>
  </w:style>
  <w:style w:type="character" w:customStyle="1" w:styleId="EndnoteTextChar">
    <w:name w:val="Endnote Text Char"/>
    <w:basedOn w:val="DefaultParagraphFont"/>
    <w:locked/>
    <w:rPr>
      <w:rFonts w:ascii="Courier New" w:hAnsi="Courier New" w:cs="Courier New"/>
      <w:sz w:val="22"/>
      <w:szCs w:val="22"/>
      <w:lang w:val="en-GB"/>
    </w:rPr>
  </w:style>
  <w:style w:type="character" w:styleId="FollowedHyperlink">
    <w:name w:val="FollowedHyperlink"/>
    <w:basedOn w:val="DefaultParagraphFont"/>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basedOn w:val="DefaultParagraphFont"/>
    <w:semiHidden/>
    <w:locked/>
    <w:rPr>
      <w:sz w:val="22"/>
      <w:szCs w:val="22"/>
      <w:u w:val="none"/>
      <w:vertAlign w:val="superscript"/>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
    <w:basedOn w:val="Normal"/>
    <w:link w:val="FootnoteTextChar1"/>
    <w:semiHidden/>
    <w:pPr>
      <w:keepLines/>
      <w:spacing w:after="60"/>
      <w:ind w:firstLine="720"/>
    </w:pPr>
    <w:rPr>
      <w:sz w:val="18"/>
      <w:szCs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ocked/>
    <w:rPr>
      <w:rFonts w:ascii="Times New Roman" w:hAnsi="Times New Roman" w:cs="Times New Roman"/>
      <w:sz w:val="18"/>
      <w:szCs w:val="18"/>
      <w:lang w:val="en-GB"/>
    </w:rPr>
  </w:style>
  <w:style w:type="paragraph" w:customStyle="1" w:styleId="HEADING">
    <w:name w:val="HEADING"/>
    <w:basedOn w:val="Normal"/>
    <w:pPr>
      <w:keepNext/>
      <w:spacing w:before="240" w:after="120"/>
      <w:jc w:val="center"/>
    </w:pPr>
    <w:rPr>
      <w:b/>
      <w:bCs/>
      <w:caps/>
    </w:rPr>
  </w:style>
  <w:style w:type="character" w:customStyle="1" w:styleId="Heading2Char">
    <w:name w:val="Heading 2 Char"/>
    <w:basedOn w:val="DefaultParagraphFont"/>
    <w:locked/>
    <w:rPr>
      <w:rFonts w:ascii="Times New Roman" w:hAnsi="Times New Roman" w:cs="Times New Roman"/>
      <w:b/>
      <w:bCs/>
      <w:sz w:val="22"/>
      <w:szCs w:val="22"/>
      <w:lang w:val="en-GB"/>
    </w:rPr>
  </w:style>
  <w:style w:type="paragraph" w:customStyle="1" w:styleId="HEADINGNOTFORTOC">
    <w:name w:val="HEADING (NOT FOR TOC)"/>
    <w:basedOn w:val="Heading1"/>
    <w:next w:val="Heading2"/>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Normal"/>
    <w:pPr>
      <w:spacing w:before="120"/>
      <w:ind w:left="1843" w:right="998" w:hanging="567"/>
      <w:jc w:val="left"/>
    </w:pPr>
    <w:rPr>
      <w:i/>
      <w:iCs/>
      <w:caps w:val="0"/>
    </w:rPr>
  </w:style>
  <w:style w:type="paragraph" w:customStyle="1" w:styleId="Heading2longmultiline">
    <w:name w:val="Heading 2 (long multiline)"/>
    <w:basedOn w:val="Heading2multiline"/>
    <w:pPr>
      <w:ind w:left="2127" w:hanging="1276"/>
    </w:pPr>
  </w:style>
  <w:style w:type="character" w:customStyle="1" w:styleId="Heading3Char">
    <w:name w:val="Heading 3 Char"/>
    <w:basedOn w:val="DefaultParagraphFont"/>
    <w:locked/>
    <w:rPr>
      <w:rFonts w:ascii="Times New Roman" w:hAnsi="Times New Roman" w:cs="Times New Roman"/>
      <w:i/>
      <w:iCs/>
      <w:sz w:val="22"/>
      <w:szCs w:val="22"/>
      <w:lang w:val="en-GB"/>
    </w:rPr>
  </w:style>
  <w:style w:type="paragraph" w:customStyle="1" w:styleId="heading2notforTOC">
    <w:name w:val="heading 2 not for TOC"/>
    <w:basedOn w:val="Heading3"/>
  </w:style>
  <w:style w:type="paragraph" w:customStyle="1" w:styleId="Heading3multiline">
    <w:name w:val="Heading 3 (multiline)"/>
    <w:basedOn w:val="Heading3"/>
    <w:next w:val="Normal"/>
    <w:pPr>
      <w:ind w:left="1418" w:hanging="425"/>
      <w:jc w:val="left"/>
    </w:pPr>
  </w:style>
  <w:style w:type="character" w:customStyle="1" w:styleId="Heading4Char">
    <w:name w:val="Heading 4 Char"/>
    <w:basedOn w:val="DefaultParagraphFont"/>
    <w:locked/>
    <w:rPr>
      <w:rFonts w:ascii="Times New Roman" w:eastAsia="Times New Roman" w:hAnsi="Times New Roman" w:cs="Times New Roman"/>
      <w:b/>
      <w:bCs/>
      <w:i/>
      <w:iCs/>
      <w:sz w:val="22"/>
      <w:szCs w:val="22"/>
      <w:lang w:val="en-GB"/>
    </w:rPr>
  </w:style>
  <w:style w:type="paragraph" w:customStyle="1" w:styleId="Heading4indent">
    <w:name w:val="Heading 4 indent"/>
    <w:basedOn w:val="Heading4"/>
    <w:pPr>
      <w:ind w:left="720"/>
      <w:outlineLvl w:val="9"/>
    </w:pPr>
  </w:style>
  <w:style w:type="character" w:customStyle="1" w:styleId="Heading5Char">
    <w:name w:val="Heading 5 Char"/>
    <w:aliases w:val="Heading 5 - GTI Char"/>
    <w:basedOn w:val="DefaultParagraphFont"/>
    <w:locked/>
    <w:rPr>
      <w:rFonts w:eastAsia="MS Mincho"/>
      <w:i/>
      <w:iCs/>
      <w:sz w:val="26"/>
      <w:szCs w:val="26"/>
      <w:lang w:val="en-CA"/>
    </w:rPr>
  </w:style>
  <w:style w:type="character" w:customStyle="1" w:styleId="Heading6Char">
    <w:name w:val="Heading 6 Char"/>
    <w:basedOn w:val="DefaultParagraphFont"/>
    <w:locked/>
    <w:rPr>
      <w:rFonts w:ascii="Times New Roman" w:hAnsi="Times New Roman" w:cs="Times New Roman"/>
      <w:sz w:val="22"/>
      <w:szCs w:val="22"/>
      <w:u w:val="single"/>
      <w:lang w:val="en-GB"/>
    </w:rPr>
  </w:style>
  <w:style w:type="character" w:customStyle="1" w:styleId="Heading7Char">
    <w:name w:val="Heading 7 Char"/>
    <w:basedOn w:val="DefaultParagraphFont"/>
    <w:locked/>
    <w:rPr>
      <w:rFonts w:ascii="Times New Roman" w:hAnsi="Times New Roman" w:cs="Times New Roman"/>
      <w:b/>
      <w:bCs/>
      <w:sz w:val="28"/>
      <w:szCs w:val="28"/>
      <w:lang w:val="en-GB"/>
    </w:rPr>
  </w:style>
  <w:style w:type="character" w:customStyle="1" w:styleId="Heading8Char">
    <w:name w:val="Heading 8 Char"/>
    <w:basedOn w:val="DefaultParagraphFont"/>
    <w:locked/>
    <w:rPr>
      <w:rFonts w:ascii="Times New Roman" w:hAnsi="Times New Roman" w:cs="Times New Roman"/>
      <w:b/>
      <w:bCs/>
      <w:sz w:val="32"/>
      <w:szCs w:val="32"/>
      <w:lang w:val="en-GB"/>
    </w:rPr>
  </w:style>
  <w:style w:type="character" w:customStyle="1" w:styleId="Heading9Char">
    <w:name w:val="Heading 9 Char"/>
    <w:basedOn w:val="DefaultParagraphFont"/>
    <w:locked/>
    <w:rPr>
      <w:rFonts w:ascii="Times New Roman" w:hAnsi="Times New Roman" w:cs="Times New Roman"/>
      <w:i/>
      <w:iCs/>
      <w:sz w:val="22"/>
      <w:szCs w:val="22"/>
      <w:lang w:val="en-GB"/>
    </w:rPr>
  </w:style>
  <w:style w:type="character" w:styleId="PageNumber">
    <w:name w:val="page number"/>
    <w:basedOn w:val="DefaultParagraphFont"/>
    <w:rPr>
      <w:rFonts w:ascii="Times New Roman" w:hAnsi="Times New Roman" w:cs="Times New Roman"/>
      <w:sz w:val="22"/>
      <w:szCs w:val="22"/>
    </w:rPr>
  </w:style>
  <w:style w:type="paragraph" w:customStyle="1" w:styleId="Para1">
    <w:name w:val="Para1"/>
    <w:basedOn w:val="Normal"/>
    <w:pPr>
      <w:numPr>
        <w:numId w:val="6"/>
      </w:numPr>
      <w:spacing w:before="120" w:after="120"/>
    </w:pPr>
  </w:style>
  <w:style w:type="paragraph" w:customStyle="1" w:styleId="Para20">
    <w:name w:val="Para2"/>
    <w:basedOn w:val="Para1"/>
    <w:pPr>
      <w:numPr>
        <w:numId w:val="0"/>
      </w:numPr>
      <w:autoSpaceDE w:val="0"/>
      <w:autoSpaceDN w:val="0"/>
    </w:pPr>
  </w:style>
  <w:style w:type="paragraph" w:customStyle="1" w:styleId="Para3">
    <w:name w:val="Para3"/>
    <w:basedOn w:val="Normal"/>
    <w:pPr>
      <w:numPr>
        <w:ilvl w:val="3"/>
        <w:numId w:val="7"/>
      </w:numPr>
      <w:tabs>
        <w:tab w:val="left" w:pos="1980"/>
      </w:tabs>
      <w:spacing w:before="80" w:after="80"/>
    </w:pPr>
  </w:style>
  <w:style w:type="paragraph" w:customStyle="1" w:styleId="para4">
    <w:name w:val="para4"/>
    <w:basedOn w:val="Normal"/>
    <w:pPr>
      <w:overflowPunct w:val="0"/>
      <w:autoSpaceDE w:val="0"/>
      <w:autoSpaceDN w:val="0"/>
      <w:adjustRightInd w:val="0"/>
      <w:spacing w:after="120" w:line="240" w:lineRule="atLeast"/>
      <w:textAlignment w:val="baseline"/>
    </w:pPr>
    <w:rPr>
      <w:color w:val="000000"/>
      <w:sz w:val="20"/>
      <w:szCs w:val="20"/>
    </w:rPr>
  </w:style>
  <w:style w:type="paragraph" w:customStyle="1" w:styleId="Para-decision">
    <w:name w:val="Para-decision"/>
    <w:basedOn w:val="Normal"/>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pPr>
      <w:spacing w:before="120" w:after="120"/>
      <w:ind w:left="720" w:right="720"/>
    </w:pPr>
  </w:style>
  <w:style w:type="paragraph" w:customStyle="1" w:styleId="recommendationheader">
    <w:name w:val="recommendation header"/>
    <w:basedOn w:val="Heading2"/>
  </w:style>
  <w:style w:type="paragraph" w:customStyle="1" w:styleId="recommendationheaderlong">
    <w:name w:val="recommendation header long"/>
    <w:basedOn w:val="Heading2longmultiline"/>
  </w:style>
  <w:style w:type="paragraph" w:customStyle="1" w:styleId="reference">
    <w:name w:val="reference"/>
    <w:basedOn w:val="Heading9"/>
    <w:rPr>
      <w:i w:val="0"/>
      <w:iCs w:val="0"/>
      <w:sz w:val="18"/>
      <w:szCs w:val="18"/>
    </w:rPr>
  </w:style>
  <w:style w:type="character" w:customStyle="1" w:styleId="StyleFootnoteReferenceNounderline">
    <w:name w:val="Style Footnote Reference + No underline"/>
    <w:rPr>
      <w:sz w:val="18"/>
      <w:szCs w:val="18"/>
      <w:u w:val="none"/>
      <w:vertAlign w:val="baseline"/>
    </w:rPr>
  </w:style>
  <w:style w:type="paragraph" w:customStyle="1" w:styleId="tabletitle">
    <w:name w:val="table title"/>
    <w:basedOn w:val="Heading2"/>
    <w:pPr>
      <w:jc w:val="left"/>
      <w:outlineLvl w:val="9"/>
    </w:pPr>
    <w:rPr>
      <w:i/>
      <w:iCs/>
    </w:rPr>
  </w:style>
  <w:style w:type="paragraph" w:styleId="TOAHeading">
    <w:name w:val="toa heading"/>
    <w:basedOn w:val="Normal"/>
    <w:next w:val="Normal"/>
    <w:semiHidden/>
    <w:pPr>
      <w:spacing w:before="120"/>
    </w:pPr>
    <w:rPr>
      <w:b/>
      <w:bCs/>
      <w:sz w:val="24"/>
      <w:szCs w:val="24"/>
    </w:r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lang w:val="en-US"/>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after="120"/>
      <w:ind w:left="660"/>
      <w:jc w:val="left"/>
    </w:pPr>
  </w:style>
  <w:style w:type="paragraph" w:styleId="TOC5">
    <w:name w:val="toc 5"/>
    <w:basedOn w:val="Normal"/>
    <w:next w:val="Normal"/>
    <w:autoRedefine/>
    <w:semiHidden/>
    <w:pPr>
      <w:spacing w:before="120" w:after="120"/>
      <w:ind w:left="880"/>
      <w:jc w:val="left"/>
    </w:pPr>
  </w:style>
  <w:style w:type="paragraph" w:styleId="TOC6">
    <w:name w:val="toc 6"/>
    <w:basedOn w:val="Normal"/>
    <w:next w:val="Normal"/>
    <w:autoRedefine/>
    <w:semiHidden/>
    <w:pPr>
      <w:spacing w:before="120" w:after="120"/>
      <w:ind w:left="1100"/>
      <w:jc w:val="left"/>
    </w:pPr>
  </w:style>
  <w:style w:type="paragraph" w:styleId="TOC7">
    <w:name w:val="toc 7"/>
    <w:basedOn w:val="Normal"/>
    <w:next w:val="Normal"/>
    <w:autoRedefine/>
    <w:semiHidden/>
    <w:pPr>
      <w:spacing w:before="120" w:after="120"/>
      <w:ind w:left="1320"/>
      <w:jc w:val="left"/>
    </w:pPr>
  </w:style>
  <w:style w:type="paragraph" w:styleId="TOC8">
    <w:name w:val="toc 8"/>
    <w:basedOn w:val="Normal"/>
    <w:next w:val="Normal"/>
    <w:autoRedefine/>
    <w:semiHidden/>
    <w:pPr>
      <w:spacing w:before="120" w:after="120"/>
      <w:ind w:left="1540"/>
      <w:jc w:val="left"/>
    </w:pPr>
  </w:style>
  <w:style w:type="paragraph" w:styleId="TOC9">
    <w:name w:val="toc 9"/>
    <w:basedOn w:val="Normal"/>
    <w:next w:val="Normal"/>
    <w:autoRedefine/>
    <w:semiHidden/>
    <w:pPr>
      <w:spacing w:before="120" w:after="120"/>
      <w:ind w:left="1760"/>
      <w:jc w:val="left"/>
    </w:pPr>
  </w:style>
  <w:style w:type="character" w:styleId="Hyperlink">
    <w:name w:val="Hyperlink"/>
    <w:basedOn w:val="DefaultParagraphFont"/>
    <w:rPr>
      <w:color w:val="0000FF"/>
      <w:sz w:val="18"/>
      <w:szCs w:val="18"/>
      <w:u w:val="single"/>
    </w:rPr>
  </w:style>
  <w:style w:type="character" w:customStyle="1" w:styleId="Para1Char">
    <w:name w:val="Para1 Char"/>
    <w:locked/>
    <w:rPr>
      <w:rFonts w:eastAsia="MS Mincho"/>
      <w:sz w:val="18"/>
      <w:szCs w:val="18"/>
      <w:lang w:val="en-GB"/>
    </w:rPr>
  </w:style>
  <w:style w:type="paragraph" w:customStyle="1" w:styleId="CBD-Doc-Type">
    <w:name w:val="CBD-Doc-Type"/>
    <w:basedOn w:val="Normal"/>
    <w:pPr>
      <w:keepLines/>
      <w:spacing w:before="240" w:after="120"/>
    </w:pPr>
    <w:rPr>
      <w:b/>
      <w:bCs/>
      <w:i/>
      <w:iCs/>
      <w:sz w:val="24"/>
      <w:szCs w:val="24"/>
    </w:rPr>
  </w:style>
  <w:style w:type="paragraph" w:customStyle="1" w:styleId="CBD-Doc">
    <w:name w:val="CBD-Doc"/>
    <w:basedOn w:val="Normal"/>
    <w:pPr>
      <w:keepLines/>
      <w:numPr>
        <w:numId w:val="11"/>
      </w:numPr>
      <w:spacing w:after="120"/>
    </w:pPr>
  </w:style>
  <w:style w:type="paragraph" w:customStyle="1" w:styleId="ListParagraph">
    <w:name w:val="List Paragraph"/>
    <w:aliases w:val="Unordered List,List Paragraph 2,Dot pt,F5 List Paragraph,List Paragraph1,No Spacing1,List Paragraph Char Char Char,Indicator Text,Numbered Para 1,List Paragraph12,Bullet Points,MAIN CONTENT,Bullet 1,table bullets"/>
    <w:basedOn w:val="Normal"/>
    <w:pPr>
      <w:ind w:left="720"/>
    </w:pPr>
  </w:style>
  <w:style w:type="paragraph" w:styleId="Caption">
    <w:name w:val="caption"/>
    <w:basedOn w:val="Normal"/>
    <w:next w:val="Normal"/>
    <w:qFormat/>
    <w:pPr>
      <w:keepNext/>
      <w:keepLines/>
      <w:spacing w:after="200"/>
    </w:pPr>
    <w:rPr>
      <w:b/>
      <w:bCs/>
    </w:rPr>
  </w:style>
  <w:style w:type="paragraph" w:customStyle="1" w:styleId="Style1">
    <w:name w:val="Style1"/>
    <w:basedOn w:val="Heading2"/>
    <w:rPr>
      <w:i/>
      <w:iCs/>
    </w:rPr>
  </w:style>
  <w:style w:type="paragraph" w:customStyle="1" w:styleId="BVIfnrChar">
    <w:name w:val="BVI fnr Char"/>
    <w:aliases w:val="BVI fnr Car Car Char,BVI fnr Car Char,BVI fnr Car Car Car Car Char Char,BVI fnr Car Car Car Car Char,BVI fnr Car Car Car Char,BVI fnr Car Car Car Car Car Char"/>
    <w:basedOn w:val="Normal"/>
    <w:pPr>
      <w:spacing w:after="160" w:line="240" w:lineRule="exact"/>
      <w:jc w:val="left"/>
    </w:pPr>
    <w:rPr>
      <w:vertAlign w:val="superscript"/>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basedOn w:val="DefaultParagraphFont"/>
    <w:locked/>
    <w:rPr>
      <w:rFonts w:ascii="Times New Roman" w:hAnsi="Times New Roman" w:cs="Times New Roman"/>
      <w:sz w:val="22"/>
      <w:szCs w:val="22"/>
      <w:lang w:val="en-GB"/>
    </w:rPr>
  </w:style>
  <w:style w:type="paragraph" w:customStyle="1" w:styleId="bodytextnoindent">
    <w:name w:val="body text (no indent)"/>
    <w:basedOn w:val="Normal"/>
    <w:pPr>
      <w:spacing w:before="140" w:after="140"/>
      <w:ind w:left="720" w:hanging="720"/>
    </w:pPr>
  </w:style>
  <w:style w:type="paragraph" w:styleId="CommentSubject">
    <w:name w:val="annotation subject"/>
    <w:basedOn w:val="CommentText"/>
    <w:next w:val="CommentText"/>
    <w:semiHidden/>
    <w:pPr>
      <w:spacing w:after="0" w:line="240" w:lineRule="auto"/>
    </w:pPr>
    <w:rPr>
      <w:b/>
      <w:bCs/>
      <w:sz w:val="20"/>
      <w:szCs w:val="20"/>
    </w:rPr>
  </w:style>
  <w:style w:type="character" w:customStyle="1" w:styleId="CommentSubjectChar">
    <w:name w:val="Comment Subject Char"/>
    <w:basedOn w:val="CommentTextChar"/>
    <w:locked/>
    <w:rPr>
      <w:b/>
      <w:bCs/>
      <w:sz w:val="20"/>
      <w:szCs w:val="20"/>
    </w:rPr>
  </w:style>
  <w:style w:type="character" w:customStyle="1" w:styleId="BalloonTextChar1">
    <w:name w:val="Balloon Text Char1"/>
    <w:semiHidden/>
    <w:rPr>
      <w:rFonts w:ascii="Times New Roman" w:hAnsi="Times New Roman" w:cs="Times New Roman"/>
      <w:sz w:val="18"/>
      <w:szCs w:val="18"/>
    </w:rPr>
  </w:style>
  <w:style w:type="paragraph" w:customStyle="1" w:styleId="para2">
    <w:name w:val="para2"/>
    <w:basedOn w:val="Normal"/>
    <w:pPr>
      <w:numPr>
        <w:numId w:val="9"/>
      </w:numPr>
      <w:tabs>
        <w:tab w:val="clear" w:pos="360"/>
      </w:tabs>
      <w:spacing w:before="120" w:after="120"/>
    </w:pPr>
    <w:rPr>
      <w:rFonts w:eastAsia="Malgun Gothic"/>
    </w:rPr>
  </w:style>
  <w:style w:type="paragraph" w:customStyle="1" w:styleId="Paranum">
    <w:name w:val="Paranum"/>
    <w:basedOn w:val="Para1"/>
    <w:pPr>
      <w:numPr>
        <w:numId w:val="8"/>
      </w:numPr>
      <w:tabs>
        <w:tab w:val="clear" w:pos="360"/>
        <w:tab w:val="num" w:pos="720"/>
      </w:tabs>
      <w:spacing w:line="240" w:lineRule="exact"/>
      <w:ind w:left="720" w:hanging="720"/>
    </w:pPr>
    <w:rPr>
      <w:rFonts w:eastAsia="Malgun Gothic"/>
      <w:lang w:val="en-US"/>
    </w:rPr>
  </w:style>
  <w:style w:type="paragraph" w:customStyle="1" w:styleId="Heading-plainbold">
    <w:name w:val="Heading-plain bold"/>
    <w:basedOn w:val="BodyText"/>
    <w:pPr>
      <w:ind w:firstLine="0"/>
      <w:jc w:val="center"/>
    </w:pPr>
    <w:rPr>
      <w:rFonts w:eastAsia="Malgun Gothic"/>
      <w:b/>
      <w:bCs/>
      <w:i/>
      <w:iCs/>
    </w:rPr>
  </w:style>
  <w:style w:type="paragraph" w:customStyle="1" w:styleId="Heading-plainitalic">
    <w:name w:val="Heading-plain italic"/>
    <w:basedOn w:val="Normal"/>
    <w:pPr>
      <w:spacing w:before="120" w:after="120"/>
      <w:jc w:val="center"/>
    </w:pPr>
    <w:rPr>
      <w:rFonts w:eastAsia="Malgun Gothic"/>
      <w:i/>
      <w:iCs/>
    </w:rPr>
  </w:style>
  <w:style w:type="paragraph" w:customStyle="1" w:styleId="Paragraph">
    <w:name w:val="Paragraph"/>
    <w:basedOn w:val="Normal"/>
    <w:pPr>
      <w:spacing w:before="120" w:after="120"/>
    </w:pPr>
    <w:rPr>
      <w:rFonts w:eastAsia="Malgun Gothic"/>
    </w:rPr>
  </w:style>
  <w:style w:type="paragraph" w:customStyle="1" w:styleId="heading40">
    <w:name w:val="heading 40"/>
    <w:basedOn w:val="Normal"/>
    <w:pPr>
      <w:numPr>
        <w:numId w:val="7"/>
      </w:numPr>
    </w:pPr>
    <w:rPr>
      <w:rFonts w:eastAsia="Malgun Gothic"/>
      <w:b/>
      <w:bCs/>
      <w:i/>
      <w:iCs/>
    </w:rPr>
  </w:style>
  <w:style w:type="paragraph" w:customStyle="1" w:styleId="Activity">
    <w:name w:val="Activity"/>
    <w:basedOn w:val="Normal"/>
    <w:pPr>
      <w:numPr>
        <w:ilvl w:val="1"/>
        <w:numId w:val="10"/>
      </w:numPr>
      <w:spacing w:before="120" w:after="120"/>
    </w:pPr>
    <w:rPr>
      <w:rFonts w:eastAsia="Malgun Gothic"/>
    </w:rPr>
  </w:style>
  <w:style w:type="paragraph" w:styleId="BodyTextIndent3">
    <w:name w:val="Body Text Indent 3"/>
    <w:basedOn w:val="Normal"/>
    <w:pPr>
      <w:ind w:left="720"/>
      <w:jc w:val="left"/>
    </w:pPr>
    <w:rPr>
      <w:rFonts w:eastAsia="Malgun Gothic"/>
    </w:rPr>
  </w:style>
  <w:style w:type="character" w:customStyle="1" w:styleId="BodyTextIndent3Char">
    <w:name w:val="Body Text Indent 3 Char"/>
    <w:basedOn w:val="DefaultParagraphFont"/>
    <w:locked/>
    <w:rPr>
      <w:rFonts w:ascii="Times New Roman" w:eastAsia="Malgun Gothic" w:hAnsi="Times New Roman" w:cs="Times New Roman"/>
      <w:sz w:val="20"/>
      <w:szCs w:val="20"/>
      <w:lang w:val="en-GB"/>
    </w:rPr>
  </w:style>
  <w:style w:type="paragraph" w:styleId="BodyText2">
    <w:name w:val="Body Text 2"/>
    <w:basedOn w:val="Normal"/>
    <w:pPr>
      <w:jc w:val="right"/>
    </w:pPr>
    <w:rPr>
      <w:rFonts w:eastAsia="Malgun Gothic"/>
    </w:rPr>
  </w:style>
  <w:style w:type="character" w:customStyle="1" w:styleId="HeaderChar1">
    <w:name w:val="Header Char1"/>
    <w:basedOn w:val="DefaultParagraphFont"/>
    <w:link w:val="Header"/>
    <w:locked/>
    <w:rPr>
      <w:rFonts w:ascii="Times New Roman" w:eastAsia="Malgun Gothic" w:hAnsi="Times New Roman" w:cs="Times New Roman"/>
      <w:sz w:val="20"/>
      <w:szCs w:val="20"/>
      <w:lang w:val="en-GB"/>
    </w:rPr>
  </w:style>
  <w:style w:type="paragraph" w:customStyle="1" w:styleId="Heading2-center">
    <w:name w:val="Heading 2-center"/>
    <w:basedOn w:val="Heading2"/>
    <w:pPr>
      <w:tabs>
        <w:tab w:val="clear" w:pos="720"/>
      </w:tabs>
      <w:ind w:left="1304" w:right="1134" w:hanging="340"/>
      <w:outlineLvl w:val="9"/>
    </w:pPr>
    <w:rPr>
      <w:rFonts w:eastAsia="Malgun Gothic"/>
      <w:b w:val="0"/>
      <w:bCs w:val="0"/>
      <w:caps/>
    </w:rPr>
  </w:style>
  <w:style w:type="paragraph" w:styleId="BodyTextIndent2">
    <w:name w:val="Body Text Indent 2"/>
    <w:basedOn w:val="Normal"/>
    <w:pPr>
      <w:ind w:firstLine="709"/>
    </w:pPr>
    <w:rPr>
      <w:rFonts w:eastAsia="Malgun Gothic"/>
    </w:rPr>
  </w:style>
  <w:style w:type="character" w:customStyle="1" w:styleId="BodyTextIndent2Char">
    <w:name w:val="Body Text Indent 2 Char"/>
    <w:basedOn w:val="DefaultParagraphFont"/>
    <w:locked/>
    <w:rPr>
      <w:rFonts w:ascii="Times New Roman" w:eastAsia="Malgun Gothic" w:hAnsi="Times New Roman" w:cs="Times New Roman"/>
      <w:sz w:val="22"/>
      <w:szCs w:val="22"/>
      <w:lang w:val="en-GB"/>
    </w:rPr>
  </w:style>
  <w:style w:type="paragraph" w:customStyle="1" w:styleId="Heading2noletter">
    <w:name w:val="Heading 2 (no letter)"/>
    <w:basedOn w:val="Heading2"/>
    <w:pPr>
      <w:tabs>
        <w:tab w:val="clear" w:pos="720"/>
      </w:tabs>
    </w:pPr>
    <w:rPr>
      <w:rFonts w:eastAsia="Malgun Gothic"/>
      <w:i/>
      <w:iCs/>
    </w:rPr>
  </w:style>
  <w:style w:type="paragraph" w:customStyle="1" w:styleId="heading-plainbold0">
    <w:name w:val="heading-plain bold"/>
    <w:basedOn w:val="Heading1"/>
    <w:pPr>
      <w:tabs>
        <w:tab w:val="clear" w:pos="720"/>
        <w:tab w:val="left" w:pos="770"/>
      </w:tabs>
      <w:spacing w:before="120"/>
    </w:pPr>
    <w:rPr>
      <w:rFonts w:eastAsia="Malgun Gothic"/>
      <w:i/>
      <w:iCs/>
      <w:caps w:val="0"/>
      <w:sz w:val="24"/>
      <w:szCs w:val="24"/>
    </w:rPr>
  </w:style>
  <w:style w:type="paragraph" w:customStyle="1" w:styleId="aident">
    <w:name w:val="(a) ident"/>
    <w:basedOn w:val="Normal"/>
    <w:pPr>
      <w:tabs>
        <w:tab w:val="num" w:pos="1077"/>
      </w:tabs>
      <w:autoSpaceDE w:val="0"/>
      <w:autoSpaceDN w:val="0"/>
      <w:spacing w:before="120" w:after="120"/>
      <w:ind w:left="1077" w:hanging="357"/>
    </w:pPr>
    <w:rPr>
      <w:rFonts w:eastAsia="Malgun Gothic"/>
    </w:rPr>
  </w:style>
  <w:style w:type="paragraph" w:customStyle="1" w:styleId="para10">
    <w:name w:val="para1"/>
    <w:basedOn w:val="Normal"/>
    <w:pPr>
      <w:spacing w:before="100" w:beforeAutospacing="1" w:after="100" w:afterAutospacing="1"/>
      <w:jc w:val="left"/>
    </w:pPr>
    <w:rPr>
      <w:rFonts w:eastAsia="Times New Roman"/>
      <w:sz w:val="24"/>
      <w:szCs w:val="24"/>
      <w:lang w:val="en-US"/>
    </w:rPr>
  </w:style>
  <w:style w:type="paragraph" w:customStyle="1" w:styleId="FOOTNOTETEX">
    <w:name w:val="FOOTNOTE TEX"/>
    <w:pPr>
      <w:widowControl w:val="0"/>
      <w:tabs>
        <w:tab w:val="left" w:pos="-720"/>
      </w:tabs>
      <w:suppressAutoHyphens/>
    </w:pPr>
    <w:rPr>
      <w:rFonts w:eastAsia="Malgun Gothic" w:cs="Times New Roman"/>
      <w:snapToGrid w:val="0"/>
      <w:sz w:val="24"/>
      <w:szCs w:val="24"/>
      <w:lang w:eastAsia="ko-KR"/>
    </w:rPr>
  </w:style>
  <w:style w:type="character" w:styleId="Strong">
    <w:name w:val="Strong"/>
    <w:basedOn w:val="DefaultParagraphFont"/>
    <w:qFormat/>
    <w:rPr>
      <w:b/>
      <w:bCs/>
    </w:rPr>
  </w:style>
  <w:style w:type="paragraph" w:customStyle="1" w:styleId="Paraofficial">
    <w:name w:val="Para official"/>
    <w:basedOn w:val="Normal"/>
    <w:pPr>
      <w:framePr w:hSpace="187" w:vSpace="187" w:wrap="notBeside" w:vAnchor="text" w:hAnchor="text" w:y="1"/>
      <w:numPr>
        <w:numId w:val="12"/>
      </w:numPr>
      <w:spacing w:before="240" w:after="240"/>
      <w:jc w:val="left"/>
    </w:pPr>
    <w:rPr>
      <w:rFonts w:eastAsia="Malgun Gothic"/>
    </w:rPr>
  </w:style>
  <w:style w:type="paragraph" w:styleId="BodyText3">
    <w:name w:val="Body Text 3"/>
    <w:basedOn w:val="Normal"/>
    <w:rPr>
      <w:rFonts w:eastAsia="Malgun Gothic"/>
      <w:color w:val="FF0000"/>
    </w:rPr>
  </w:style>
  <w:style w:type="character" w:customStyle="1" w:styleId="BodyText3Char">
    <w:name w:val="Body Text 3 Char"/>
    <w:basedOn w:val="DefaultParagraphFont"/>
    <w:locked/>
    <w:rPr>
      <w:rFonts w:ascii="Times New Roman" w:eastAsia="Malgun Gothic" w:hAnsi="Times New Roman" w:cs="Times New Roman"/>
      <w:color w:val="FF0000"/>
      <w:sz w:val="22"/>
      <w:szCs w:val="22"/>
      <w:lang w:val="en-GB"/>
    </w:rPr>
  </w:style>
  <w:style w:type="paragraph" w:styleId="NormalWeb">
    <w:name w:val="Normal (Web)"/>
    <w:basedOn w:val="Normal"/>
    <w:pPr>
      <w:spacing w:before="100" w:beforeAutospacing="1" w:after="100" w:afterAutospacing="1"/>
      <w:jc w:val="left"/>
    </w:pPr>
    <w:rPr>
      <w:rFonts w:eastAsia="Malgun Gothic"/>
      <w:sz w:val="24"/>
      <w:szCs w:val="24"/>
      <w:lang w:val="en-US"/>
    </w:rPr>
  </w:style>
  <w:style w:type="paragraph" w:customStyle="1" w:styleId="Numbering">
    <w:name w:val="Numbering"/>
    <w:basedOn w:val="Normal"/>
    <w:pPr>
      <w:numPr>
        <w:numId w:val="13"/>
      </w:numPr>
    </w:pPr>
    <w:rPr>
      <w:rFonts w:eastAsia="Malgun Gothic"/>
      <w:lang w:val="en-US"/>
    </w:rPr>
  </w:style>
  <w:style w:type="paragraph" w:customStyle="1" w:styleId="Para2rev">
    <w:name w:val="Para 2 (rev)"/>
    <w:basedOn w:val="Normal"/>
    <w:pPr>
      <w:tabs>
        <w:tab w:val="num" w:pos="720"/>
      </w:tabs>
      <w:spacing w:after="120"/>
      <w:ind w:firstLine="720"/>
    </w:pPr>
    <w:rPr>
      <w:rFonts w:eastAsia="Malgun Gothic"/>
    </w:rPr>
  </w:style>
  <w:style w:type="character" w:customStyle="1" w:styleId="CharChar2">
    <w:name w:val="Char Char2"/>
    <w:semiHidden/>
    <w:rPr>
      <w:lang w:val="en-GB"/>
    </w:rPr>
  </w:style>
  <w:style w:type="paragraph" w:styleId="ListBullet">
    <w:name w:val="List Bullet"/>
    <w:basedOn w:val="Normal"/>
    <w:autoRedefine/>
    <w:pPr>
      <w:numPr>
        <w:numId w:val="13"/>
      </w:numPr>
      <w:ind w:left="360" w:hanging="360"/>
      <w:jc w:val="left"/>
    </w:pPr>
    <w:rPr>
      <w:rFonts w:eastAsia="Malgun Gothic"/>
      <w:sz w:val="24"/>
      <w:szCs w:val="24"/>
      <w:lang w:val="en-US"/>
    </w:rPr>
  </w:style>
  <w:style w:type="paragraph" w:customStyle="1" w:styleId="ColorfulList-Accent11">
    <w:name w:val="Colorful List - Accent 11"/>
    <w:basedOn w:val="Normal"/>
    <w:pPr>
      <w:spacing w:after="200" w:line="276" w:lineRule="auto"/>
      <w:ind w:left="720"/>
      <w:jc w:val="left"/>
    </w:pPr>
    <w:rPr>
      <w:rFonts w:ascii="Calibri" w:eastAsia="Malgun Gothic" w:hAnsi="Calibri" w:cs="Calibri"/>
      <w:lang w:val="en-CA"/>
    </w:rPr>
  </w:style>
  <w:style w:type="character" w:styleId="Emphasis">
    <w:name w:val="Emphasis"/>
    <w:basedOn w:val="DefaultParagraphFont"/>
    <w:qFormat/>
    <w:rPr>
      <w:i/>
      <w:iCs/>
    </w:rPr>
  </w:style>
  <w:style w:type="character" w:customStyle="1" w:styleId="CharChar3">
    <w:name w:val="Char Char3"/>
    <w:rPr>
      <w:rFonts w:ascii="Times New Roman" w:hAnsi="Times New Roman" w:cs="Times New Roman"/>
      <w:b/>
      <w:bCs/>
      <w:caps/>
      <w:sz w:val="24"/>
      <w:szCs w:val="24"/>
      <w:lang w:val="en-GB"/>
    </w:rPr>
  </w:style>
  <w:style w:type="paragraph" w:customStyle="1" w:styleId="Default">
    <w:name w:val="Default"/>
    <w:pPr>
      <w:autoSpaceDE w:val="0"/>
      <w:autoSpaceDN w:val="0"/>
      <w:adjustRightInd w:val="0"/>
    </w:pPr>
    <w:rPr>
      <w:rFonts w:eastAsia="MS Mincho" w:cs="Times New Roman"/>
      <w:snapToGrid w:val="0"/>
      <w:color w:val="000000"/>
      <w:sz w:val="24"/>
      <w:szCs w:val="24"/>
      <w:lang w:val="en-CA" w:eastAsia="ko-KR"/>
    </w:rPr>
  </w:style>
  <w:style w:type="character" w:customStyle="1" w:styleId="apple-style-span">
    <w:name w:val="apple-style-span"/>
  </w:style>
  <w:style w:type="paragraph" w:customStyle="1" w:styleId="ColorfulShading-Accent11">
    <w:name w:val="Colorful Shading - Accent 11"/>
    <w:hidden/>
    <w:semiHidden/>
    <w:rPr>
      <w:rFonts w:eastAsia="Malgun Gothic" w:cs="Times New Roman"/>
      <w:snapToGrid w:val="0"/>
      <w:sz w:val="22"/>
      <w:szCs w:val="22"/>
      <w:lang w:val="en-GB" w:eastAsia="ko-KR"/>
    </w:rPr>
  </w:style>
  <w:style w:type="paragraph" w:styleId="DocumentMap">
    <w:name w:val="Document Map"/>
    <w:basedOn w:val="Normal"/>
    <w:semiHidden/>
    <w:pPr>
      <w:shd w:val="clear" w:color="auto" w:fill="000080"/>
    </w:pPr>
    <w:rPr>
      <w:rFonts w:eastAsia="Malgun Gothic"/>
      <w:sz w:val="20"/>
      <w:szCs w:val="20"/>
    </w:rPr>
  </w:style>
  <w:style w:type="character" w:customStyle="1" w:styleId="DocumentMapChar">
    <w:name w:val="Document Map Char"/>
    <w:basedOn w:val="DefaultParagraphFont"/>
    <w:locked/>
    <w:rPr>
      <w:rFonts w:ascii="Times New Roman" w:eastAsia="Malgun Gothic" w:hAnsi="Times New Roman" w:cs="Times New Roman"/>
      <w:sz w:val="20"/>
      <w:szCs w:val="20"/>
      <w:shd w:val="clear" w:color="auto" w:fill="000080"/>
      <w:lang w:val="en-GB"/>
    </w:rPr>
  </w:style>
  <w:style w:type="paragraph" w:customStyle="1" w:styleId="ColorfulList-Accent12">
    <w:name w:val="Colorful List - Accent 12"/>
    <w:basedOn w:val="Normal"/>
    <w:pPr>
      <w:ind w:left="720"/>
    </w:pPr>
    <w:rPr>
      <w:rFonts w:eastAsia="Malgun Gothic"/>
    </w:rPr>
  </w:style>
  <w:style w:type="character" w:customStyle="1" w:styleId="hps">
    <w:name w:val="hps"/>
  </w:style>
  <w:style w:type="paragraph" w:customStyle="1" w:styleId="StylePara1Before0pt">
    <w:name w:val="Style Para1 + Before:  0 pt"/>
    <w:basedOn w:val="Para1"/>
    <w:pPr>
      <w:numPr>
        <w:numId w:val="0"/>
      </w:numPr>
    </w:pPr>
    <w:rPr>
      <w:rFonts w:eastAsia="Malgun Gothic"/>
    </w:rPr>
  </w:style>
  <w:style w:type="paragraph" w:customStyle="1" w:styleId="Para40">
    <w:name w:val="Para4"/>
    <w:basedOn w:val="Para3"/>
    <w:pPr>
      <w:numPr>
        <w:ilvl w:val="0"/>
        <w:numId w:val="0"/>
      </w:numPr>
      <w:tabs>
        <w:tab w:val="clear" w:pos="1980"/>
        <w:tab w:val="left" w:pos="2552"/>
        <w:tab w:val="num" w:pos="2880"/>
      </w:tabs>
      <w:ind w:left="2880" w:hanging="360"/>
    </w:pPr>
    <w:rPr>
      <w:rFonts w:eastAsia="Malgun Gothic"/>
    </w:rPr>
  </w:style>
  <w:style w:type="paragraph" w:styleId="Revision">
    <w:name w:val="Revision"/>
    <w:hidden/>
    <w:semiHidden/>
    <w:rPr>
      <w:rFonts w:eastAsia="Malgun Gothic" w:cs="Times New Roman"/>
      <w:snapToGrid w:val="0"/>
      <w:sz w:val="22"/>
      <w:szCs w:val="22"/>
      <w:lang w:val="en-GB" w:eastAsia="ko-KR"/>
    </w:rPr>
  </w:style>
  <w:style w:type="character" w:customStyle="1" w:styleId="FootnoteTextChar1">
    <w:name w:val="Footnote Text Char1"/>
    <w:aliases w:val="fn Char1,Geneva 9 Char1,Font: Geneva 9 Char1,Boston 10 Char1,f Char1,ft Char2,Fotnotstext Char Char1,ft Char Char1,single space Char1,FOOTNOTES Char1,ADB Char1,single space1 Char1,footnote text1 Char1,FOOTNOTES1 Char1,fn1 Char1"/>
    <w:link w:val="FootnoteText"/>
    <w:rPr>
      <w:snapToGrid w:val="0"/>
      <w:sz w:val="18"/>
      <w:szCs w:val="18"/>
      <w:lang w:val="en-GB"/>
    </w:rPr>
  </w:style>
  <w:style w:type="character" w:customStyle="1" w:styleId="UnresolvedMention1">
    <w:name w:val="Unresolved Mention1"/>
    <w:basedOn w:val="DefaultParagraphFont"/>
    <w:semiHidden/>
    <w:rPr>
      <w:color w:val="808080"/>
      <w:shd w:val="clear" w:color="auto" w:fill="auto"/>
    </w:rPr>
  </w:style>
  <w:style w:type="table" w:customStyle="1" w:styleId="TableGrid1">
    <w:name w:val="Table Grid1"/>
    <w:rPr>
      <w:rFonts w:eastAsia="MS Mincho" w:cs="Times New Roman"/>
      <w:snapToGrid w:val="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Pr>
      <w:rFonts w:eastAsia="MS Mincho" w:cs="Times New Roman"/>
      <w:snapToGrid w:val="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basedOn w:val="DefaultParagraphFont"/>
    <w:semiHidden/>
    <w:rPr>
      <w:color w:val="auto"/>
      <w:shd w:val="clear" w:color="auto" w:fill="auto"/>
    </w:rPr>
  </w:style>
  <w:style w:type="character" w:customStyle="1" w:styleId="ng-binding">
    <w:name w:val="ng-binding"/>
    <w:basedOn w:val="DefaultParagraphFont"/>
  </w:style>
  <w:style w:type="character" w:customStyle="1" w:styleId="Mention">
    <w:name w:val="Mention"/>
    <w:basedOn w:val="DefaultParagraphFont"/>
    <w:rPr>
      <w:color w:val="auto"/>
      <w:shd w:val="clear" w:color="auto" w:fill="auto"/>
    </w:rPr>
  </w:style>
  <w:style w:type="character" w:customStyle="1" w:styleId="UnresolvedMention">
    <w:name w:val="Unresolved Mention"/>
    <w:basedOn w:val="DefaultParagraphFont"/>
    <w:rPr>
      <w:color w:val="auto"/>
      <w:shd w:val="clear" w:color="auto" w:fill="auto"/>
    </w:rPr>
  </w:style>
  <w:style w:type="character" w:customStyle="1" w:styleId="normaltextrun">
    <w:name w:val="normaltextrun"/>
  </w:style>
  <w:style w:type="character" w:customStyle="1" w:styleId="FOOTNOTETEXChar">
    <w:name w:val="FOOTNOTE TEX Char"/>
    <w:locked/>
    <w:rPr>
      <w:rFonts w:ascii="Times New Roman" w:eastAsia="Malgun Gothic" w:hAnsi="Times New Roman" w:cs="Times New Roman"/>
      <w:sz w:val="24"/>
      <w:szCs w:val="24"/>
      <w:lang w:val="en-US"/>
    </w:rPr>
  </w:style>
  <w:style w:type="character" w:customStyle="1" w:styleId="CharChar5">
    <w:name w:val="Char Char5"/>
    <w:semiHidden/>
    <w:rPr>
      <w:sz w:val="24"/>
      <w:szCs w:val="24"/>
      <w:lang w:val="en-GB"/>
    </w:rPr>
  </w:style>
  <w:style w:type="paragraph" w:customStyle="1" w:styleId="htitle">
    <w:name w:val="htitle"/>
    <w:basedOn w:val="Normal"/>
    <w:pPr>
      <w:spacing w:before="100" w:beforeAutospacing="1" w:after="100" w:afterAutospacing="1"/>
      <w:jc w:val="left"/>
    </w:pPr>
    <w:rPr>
      <w:rFonts w:eastAsia="Times New Roman"/>
      <w:sz w:val="24"/>
      <w:szCs w:val="24"/>
      <w:lang w:val="en-CA"/>
    </w:rPr>
  </w:style>
  <w:style w:type="character" w:customStyle="1" w:styleId="TitleChar1">
    <w:name w:val="Title Char1"/>
    <w:locked/>
    <w:rPr>
      <w:b/>
      <w:bCs/>
      <w:kern w:val="28"/>
      <w:sz w:val="32"/>
      <w:szCs w:val="32"/>
      <w:lang w:val="en-GB"/>
    </w:rPr>
  </w:style>
  <w:style w:type="character" w:customStyle="1" w:styleId="apple-converted-space">
    <w:name w:val="apple-converted-space"/>
  </w:style>
  <w:style w:type="paragraph" w:customStyle="1" w:styleId="ColorfulGrid-Accent11">
    <w:name w:val="Colorful Grid - Accent 11"/>
    <w:basedOn w:val="Normal"/>
    <w:next w:val="Normal"/>
    <w:rPr>
      <w:i/>
      <w:iCs/>
      <w:color w:val="000000"/>
    </w:rPr>
  </w:style>
  <w:style w:type="character" w:customStyle="1" w:styleId="ColorfulGrid-Accent1Char">
    <w:name w:val="Colorful Grid - Accent 1 Char"/>
    <w:locked/>
    <w:rPr>
      <w:rFonts w:ascii="Times New Roman" w:hAnsi="Times New Roman" w:cs="Times New Roman"/>
      <w:i/>
      <w:iCs/>
      <w:color w:val="000000"/>
      <w:sz w:val="22"/>
      <w:szCs w:val="22"/>
      <w:lang w:val="en-GB"/>
    </w:rPr>
  </w:style>
  <w:style w:type="character" w:customStyle="1" w:styleId="Document5">
    <w:name w:val="Document 5"/>
    <w:basedOn w:val="DefaultParagraphFont"/>
  </w:style>
  <w:style w:type="paragraph" w:customStyle="1" w:styleId="Bodytextitalic">
    <w:name w:val="Body text italic"/>
    <w:basedOn w:val="BodyText"/>
    <w:rPr>
      <w:i/>
      <w:iCs/>
    </w:rPr>
  </w:style>
  <w:style w:type="paragraph" w:customStyle="1" w:styleId="boxbody">
    <w:name w:val="boxbody"/>
    <w:basedOn w:val="Normal"/>
    <w:pPr>
      <w:spacing w:before="100" w:beforeAutospacing="1" w:after="100" w:afterAutospacing="1"/>
      <w:ind w:left="612" w:right="612"/>
    </w:pPr>
    <w:rPr>
      <w:rFonts w:eastAsia="Times New Roman"/>
      <w:sz w:val="18"/>
      <w:szCs w:val="18"/>
    </w:rPr>
  </w:style>
  <w:style w:type="paragraph" w:customStyle="1" w:styleId="Heading-plain">
    <w:name w:val="Heading - plain"/>
    <w:basedOn w:val="Heading2"/>
    <w:next w:val="BodyText"/>
    <w:pPr>
      <w:tabs>
        <w:tab w:val="clear" w:pos="720"/>
        <w:tab w:val="left" w:pos="900"/>
      </w:tabs>
    </w:pPr>
    <w:rPr>
      <w:rFonts w:eastAsia="Times New Roman"/>
      <w:b w:val="0"/>
      <w:bCs w:val="0"/>
      <w:i/>
      <w:iCs/>
    </w:rPr>
  </w:style>
  <w:style w:type="character" w:customStyle="1" w:styleId="Heading1Char1">
    <w:name w:val="Heading 1 Char1"/>
    <w:link w:val="Heading1"/>
    <w:rPr>
      <w:rFonts w:ascii="Arial" w:hAnsi="Arial" w:cs="Arial"/>
      <w:b/>
      <w:bCs/>
      <w:i/>
      <w:iCs/>
      <w:sz w:val="28"/>
      <w:szCs w:val="28"/>
      <w:lang w:val="en-US"/>
    </w:rPr>
  </w:style>
  <w:style w:type="paragraph" w:customStyle="1" w:styleId="Heading-plain0">
    <w:name w:val="Heading-plain"/>
    <w:basedOn w:val="Normal"/>
    <w:pPr>
      <w:spacing w:before="120" w:after="120"/>
      <w:jc w:val="center"/>
      <w:outlineLvl w:val="0"/>
    </w:pPr>
    <w:rPr>
      <w:i/>
      <w:iCs/>
    </w:rPr>
  </w:style>
  <w:style w:type="paragraph" w:customStyle="1" w:styleId="Para11">
    <w:name w:val="Para 1"/>
    <w:basedOn w:val="BodyText"/>
    <w:pPr>
      <w:ind w:firstLine="0"/>
    </w:pPr>
  </w:style>
  <w:style w:type="character" w:customStyle="1" w:styleId="Para1Char0">
    <w:name w:val="Para 1 Char"/>
    <w:rPr>
      <w:rFonts w:eastAsia="MS Mincho"/>
      <w:sz w:val="22"/>
      <w:szCs w:val="22"/>
      <w:lang w:val="en-GB"/>
    </w:rPr>
  </w:style>
  <w:style w:type="paragraph" w:customStyle="1" w:styleId="Para1-Annex">
    <w:name w:val="Para1-Annex"/>
    <w:basedOn w:val="Normal"/>
    <w:pPr>
      <w:numPr>
        <w:numId w:val="16"/>
      </w:numPr>
      <w:spacing w:after="120"/>
    </w:pPr>
    <w:rPr>
      <w:lang w:val="en-US"/>
    </w:rPr>
  </w:style>
  <w:style w:type="paragraph" w:customStyle="1" w:styleId="StyleBodyTextTimesNewRoman11ptCharChar">
    <w:name w:val="Style Body Text + Times New Roman 11 pt Char Char"/>
    <w:basedOn w:val="BodyText"/>
    <w:rPr>
      <w:color w:val="000000"/>
      <w:lang w:val="en-US"/>
    </w:rPr>
  </w:style>
  <w:style w:type="character" w:customStyle="1" w:styleId="BodyTextChar1">
    <w:name w:val="Body Text Char1"/>
    <w:link w:val="BodyText"/>
    <w:rPr>
      <w:snapToGrid w:val="0"/>
      <w:color w:val="000000"/>
      <w:sz w:val="22"/>
      <w:szCs w:val="22"/>
      <w:lang w:val="en-US"/>
    </w:rPr>
  </w:style>
  <w:style w:type="paragraph" w:customStyle="1" w:styleId="StylePara1Firstline127cm">
    <w:name w:val="Style Para1 + First line:  1.27 cm"/>
    <w:basedOn w:val="Para1"/>
    <w:pPr>
      <w:numPr>
        <w:numId w:val="0"/>
      </w:numPr>
      <w:tabs>
        <w:tab w:val="num" w:pos="360"/>
      </w:tabs>
      <w:spacing w:before="0"/>
    </w:pPr>
  </w:style>
  <w:style w:type="paragraph" w:customStyle="1" w:styleId="Heading1centred">
    <w:name w:val="Heading 1 (centred)"/>
    <w:basedOn w:val="Normal"/>
    <w:next w:val="Para1"/>
    <w:pPr>
      <w:keepNext/>
      <w:tabs>
        <w:tab w:val="left" w:pos="709"/>
      </w:tabs>
      <w:spacing w:before="240" w:after="120"/>
      <w:jc w:val="center"/>
    </w:pPr>
    <w:rPr>
      <w:rFonts w:eastAsia="Times New Roman"/>
      <w:b/>
      <w:bCs/>
      <w:caps/>
    </w:rPr>
  </w:style>
  <w:style w:type="paragraph" w:customStyle="1" w:styleId="Heading2-lines">
    <w:name w:val="Heading 2 - lines"/>
    <w:basedOn w:val="Normal"/>
    <w:next w:val="Para1"/>
    <w:pPr>
      <w:keepNext/>
      <w:numPr>
        <w:numId w:val="19"/>
      </w:numPr>
      <w:spacing w:before="240" w:after="60"/>
      <w:ind w:right="713"/>
      <w:jc w:val="center"/>
    </w:pPr>
    <w:rPr>
      <w:rFonts w:eastAsia="Times New Roman"/>
      <w:b/>
      <w:bCs/>
    </w:rPr>
  </w:style>
  <w:style w:type="character" w:customStyle="1" w:styleId="CharChar">
    <w:name w:val="Char Char"/>
    <w:rPr>
      <w:sz w:val="24"/>
      <w:szCs w:val="24"/>
      <w:lang w:val="en-GB"/>
    </w:rPr>
  </w:style>
  <w:style w:type="paragraph" w:customStyle="1" w:styleId="Listenabsatz1">
    <w:name w:val="Listenabsatz1"/>
    <w:basedOn w:val="Normal"/>
    <w:pPr>
      <w:ind w:left="720"/>
      <w:jc w:val="left"/>
    </w:pPr>
    <w:rPr>
      <w:rFonts w:eastAsia="Times New Roman"/>
      <w:sz w:val="24"/>
      <w:szCs w:val="24"/>
      <w:lang w:val="de-DE"/>
    </w:rPr>
  </w:style>
  <w:style w:type="paragraph" w:customStyle="1" w:styleId="para100">
    <w:name w:val="para10"/>
    <w:basedOn w:val="Normal"/>
    <w:pPr>
      <w:snapToGrid w:val="0"/>
      <w:spacing w:before="120" w:after="120"/>
    </w:pPr>
    <w:rPr>
      <w:rFonts w:eastAsia="Times New Roman"/>
      <w:lang w:val="en-CA"/>
    </w:rPr>
  </w:style>
  <w:style w:type="character" w:customStyle="1" w:styleId="googqs-tidbitgoogqs-tidbit-0">
    <w:name w:val="goog_qs-tidbit goog_qs-tidbit-0"/>
    <w:rPr>
      <w:rFonts w:ascii="Arial" w:hAnsi="Arial" w:cs="Arial"/>
      <w:color w:val="333333"/>
      <w:sz w:val="18"/>
      <w:szCs w:val="18"/>
    </w:rPr>
  </w:style>
  <w:style w:type="character" w:styleId="HTMLAcronym">
    <w:name w:val="HTML Acronym"/>
    <w:basedOn w:val="DefaultParagraphFont"/>
  </w:style>
  <w:style w:type="character" w:styleId="HTMLDefinition">
    <w:name w:val="HTML Definition"/>
    <w:basedOn w:val="DefaultParagraphFont"/>
    <w:rPr>
      <w:i/>
      <w:iCs/>
    </w:rPr>
  </w:style>
  <w:style w:type="paragraph" w:customStyle="1" w:styleId="bodytext0">
    <w:name w:val="bodytext"/>
    <w:basedOn w:val="Normal"/>
    <w:pPr>
      <w:spacing w:before="100" w:beforeAutospacing="1" w:after="100" w:afterAutospacing="1"/>
      <w:jc w:val="left"/>
    </w:pPr>
    <w:rPr>
      <w:rFonts w:eastAsia="Times New Roman"/>
      <w:sz w:val="24"/>
      <w:szCs w:val="24"/>
      <w:lang w:val="en-CA"/>
    </w:rPr>
  </w:style>
  <w:style w:type="character" w:customStyle="1" w:styleId="FootnoteReference2">
    <w:name w:val="Footnote Reference2"/>
    <w:rPr>
      <w:color w:val="000000"/>
      <w:sz w:val="20"/>
      <w:szCs w:val="20"/>
      <w:vertAlign w:val="superscript"/>
    </w:rPr>
  </w:style>
  <w:style w:type="paragraph" w:customStyle="1" w:styleId="FootnoteText2">
    <w:name w:val="Footnote Text2"/>
    <w:autoRedefine/>
    <w:rPr>
      <w:rFonts w:cs="Times New Roman"/>
      <w:snapToGrid w:val="0"/>
      <w:color w:val="000000"/>
      <w:lang w:eastAsia="ko-KR"/>
    </w:rPr>
  </w:style>
  <w:style w:type="character" w:customStyle="1" w:styleId="Hyperlink2">
    <w:name w:val="Hyperlink2"/>
    <w:rPr>
      <w:color w:val="auto"/>
      <w:sz w:val="20"/>
      <w:szCs w:val="20"/>
      <w:u w:val="single"/>
    </w:rPr>
  </w:style>
  <w:style w:type="character" w:customStyle="1" w:styleId="text">
    <w:name w:val="text"/>
    <w:basedOn w:val="DefaultParagraphFont"/>
  </w:style>
  <w:style w:type="paragraph" w:customStyle="1" w:styleId="bodycopy">
    <w:name w:val="bodycopy"/>
    <w:basedOn w:val="Normal"/>
    <w:pPr>
      <w:spacing w:before="100" w:beforeAutospacing="1" w:after="100" w:afterAutospacing="1" w:line="270" w:lineRule="atLeast"/>
      <w:jc w:val="left"/>
    </w:pPr>
    <w:rPr>
      <w:rFonts w:eastAsia="Times New Roman"/>
      <w:color w:val="333333"/>
      <w:sz w:val="20"/>
      <w:szCs w:val="20"/>
      <w:lang w:val="en-CA"/>
    </w:rPr>
  </w:style>
  <w:style w:type="character" w:customStyle="1" w:styleId="CharChar1">
    <w:name w:val="Char Char1"/>
    <w:rPr>
      <w:sz w:val="24"/>
      <w:szCs w:val="24"/>
      <w:lang w:val="en-GB"/>
    </w:rPr>
  </w:style>
  <w:style w:type="paragraph" w:customStyle="1" w:styleId="list3">
    <w:name w:val="list3"/>
    <w:basedOn w:val="Normal"/>
    <w:autoRedefine/>
    <w:pPr>
      <w:numPr>
        <w:numId w:val="18"/>
      </w:numPr>
    </w:pPr>
    <w:rPr>
      <w:rFonts w:eastAsia="Times New Roman"/>
    </w:rPr>
  </w:style>
  <w:style w:type="paragraph" w:customStyle="1" w:styleId="Document1">
    <w:name w:val="Document 1"/>
    <w:basedOn w:val="Normal"/>
    <w:next w:val="Normal"/>
    <w:pPr>
      <w:suppressAutoHyphens/>
      <w:spacing w:after="120" w:line="240" w:lineRule="exact"/>
    </w:pPr>
    <w:rPr>
      <w:rFonts w:eastAsia="Times New Roman"/>
    </w:rPr>
  </w:style>
  <w:style w:type="paragraph" w:customStyle="1" w:styleId="Heading41">
    <w:name w:val="Heading4"/>
    <w:basedOn w:val="Normal"/>
    <w:pPr>
      <w:keepNext/>
      <w:spacing w:before="120" w:after="120"/>
    </w:pPr>
    <w:rPr>
      <w:rFonts w:eastAsia="Times New Roman"/>
      <w:i/>
      <w:iCs/>
    </w:rPr>
  </w:style>
  <w:style w:type="character" w:customStyle="1" w:styleId="Heading4Char1">
    <w:name w:val="Heading 4 Char1"/>
    <w:link w:val="Heading4"/>
    <w:rPr>
      <w:rFonts w:ascii="Times New Roman" w:hAnsi="Times New Roman" w:cs="Times New Roman"/>
      <w:sz w:val="20"/>
      <w:szCs w:val="20"/>
      <w:u w:val="single"/>
    </w:rPr>
  </w:style>
  <w:style w:type="character" w:customStyle="1" w:styleId="Style">
    <w:name w:val="Style"/>
    <w:rPr>
      <w:sz w:val="22"/>
      <w:szCs w:val="22"/>
      <w:u w:val="none"/>
      <w:vertAlign w:val="superscript"/>
    </w:rPr>
  </w:style>
  <w:style w:type="character" w:customStyle="1" w:styleId="StyleFootnoteReferenceNounderline1">
    <w:name w:val="Style Footnote Reference + No underline1"/>
    <w:rPr>
      <w:sz w:val="22"/>
      <w:szCs w:val="22"/>
      <w:u w:val="none"/>
      <w:vertAlign w:val="superscript"/>
    </w:rPr>
  </w:style>
  <w:style w:type="paragraph" w:customStyle="1" w:styleId="headingdecisionsectiononeline">
    <w:name w:val="heading decision section one line"/>
    <w:basedOn w:val="Normal"/>
    <w:pPr>
      <w:keepNext/>
      <w:tabs>
        <w:tab w:val="left" w:pos="851"/>
      </w:tabs>
      <w:spacing w:before="120" w:after="120"/>
      <w:jc w:val="center"/>
      <w:outlineLvl w:val="1"/>
    </w:pPr>
    <w:rPr>
      <w:rFonts w:eastAsia="Times New Roman"/>
    </w:rPr>
  </w:style>
  <w:style w:type="paragraph" w:customStyle="1" w:styleId="Title1">
    <w:name w:val="Title1"/>
    <w:basedOn w:val="HEADING"/>
    <w:pPr>
      <w:overflowPunct w:val="0"/>
      <w:autoSpaceDE w:val="0"/>
      <w:autoSpaceDN w:val="0"/>
      <w:adjustRightInd w:val="0"/>
      <w:textAlignment w:val="baseline"/>
    </w:pPr>
    <w:rPr>
      <w:rFonts w:eastAsia="Times New Roman"/>
    </w:rPr>
  </w:style>
  <w:style w:type="character" w:customStyle="1" w:styleId="CharChar23">
    <w:name w:val="Char Char23"/>
    <w:locked/>
    <w:rPr>
      <w:rFonts w:ascii="Arial" w:hAnsi="Arial" w:cs="Arial"/>
      <w:b/>
      <w:bCs/>
      <w:i/>
      <w:iCs/>
      <w:sz w:val="28"/>
      <w:szCs w:val="28"/>
      <w:lang w:val="en-GB"/>
    </w:rPr>
  </w:style>
  <w:style w:type="character" w:customStyle="1" w:styleId="BodyTextIndentChar1">
    <w:name w:val="Body Text Indent Char1"/>
    <w:link w:val="BodyTextIndent"/>
    <w:locked/>
    <w:rPr>
      <w:rFonts w:ascii="Times New Roman" w:hAnsi="Times New Roman" w:cs="Times New Roman"/>
      <w:b/>
      <w:bCs/>
      <w:caps/>
      <w:sz w:val="22"/>
      <w:szCs w:val="22"/>
      <w:lang w:val="en-GB"/>
    </w:rPr>
  </w:style>
  <w:style w:type="paragraph" w:customStyle="1" w:styleId="recommendation">
    <w:name w:val="recommendation"/>
    <w:basedOn w:val="recommendationheaderlong"/>
    <w:pPr>
      <w:jc w:val="center"/>
    </w:pPr>
    <w:rPr>
      <w:rFonts w:eastAsia="Malgun Gothic"/>
    </w:rPr>
  </w:style>
  <w:style w:type="character" w:styleId="HTMLVariable">
    <w:name w:val="HTML Variable"/>
    <w:basedOn w:val="DefaultParagraphFont"/>
    <w:semiHidden/>
    <w:rPr>
      <w:i/>
      <w:iCs/>
    </w:rPr>
  </w:style>
  <w:style w:type="paragraph" w:styleId="TOCHeading">
    <w:name w:val="TOC Heading"/>
    <w:basedOn w:val="Heading1"/>
    <w:next w:val="Normal"/>
    <w:qFormat/>
    <w:pPr>
      <w:keepLines/>
      <w:tabs>
        <w:tab w:val="clear" w:pos="720"/>
      </w:tabs>
      <w:spacing w:after="0" w:line="259" w:lineRule="auto"/>
      <w:jc w:val="left"/>
      <w:outlineLvl w:val="9"/>
    </w:pPr>
    <w:rPr>
      <w:rFonts w:ascii="Calibri" w:eastAsia="MS Gothic" w:hAnsi="Calibri" w:cs="Calibri"/>
      <w:b w:val="0"/>
      <w:bCs w:val="0"/>
      <w:caps w:val="0"/>
      <w:color w:val="365F91"/>
      <w:sz w:val="32"/>
      <w:szCs w:val="32"/>
      <w:lang w:val="en-US"/>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numbering" w:customStyle="1" w:styleId="List0">
    <w:name w:val="List 0"/>
    <w:pPr>
      <w:numPr>
        <w:numId w:val="15"/>
      </w:numPr>
    </w:p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secretariat@cbd.int"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secretariat@cbd.in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bsch@cbd.in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absch.cbd.in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np-mop-01/np-mop-01-dec-09-es.pdf" TargetMode="External"/><Relationship Id="rId3" Type="http://schemas.openxmlformats.org/officeDocument/2006/relationships/hyperlink" Target="https://www.cbd.int/abs/common-formats/es/ABSCH-NFP-es.doc" TargetMode="External"/><Relationship Id="rId7" Type="http://schemas.openxmlformats.org/officeDocument/2006/relationships/hyperlink" Target="https://absch.cbd.int/register" TargetMode="External"/><Relationship Id="rId12" Type="http://schemas.openxmlformats.org/officeDocument/2006/relationships/hyperlink" Target="https://absch.cbd.int/register" TargetMode="External"/><Relationship Id="rId2" Type="http://schemas.openxmlformats.org/officeDocument/2006/relationships/hyperlink" Target="mailto:secretariat@cbd.int" TargetMode="External"/><Relationship Id="rId1" Type="http://schemas.openxmlformats.org/officeDocument/2006/relationships/hyperlink" Target="https://www.cbd.int/abs/doc/protocol/nagoya-protocol-es.pdf" TargetMode="External"/><Relationship Id="rId6" Type="http://schemas.openxmlformats.org/officeDocument/2006/relationships/hyperlink" Target="https://absch.cbd.int/register" TargetMode="External"/><Relationship Id="rId11" Type="http://schemas.openxmlformats.org/officeDocument/2006/relationships/hyperlink" Target="https://www.cbd.int/abs/common-formats/es/ABSCH-PA-NAU-es.doc" TargetMode="External"/><Relationship Id="rId5" Type="http://schemas.openxmlformats.org/officeDocument/2006/relationships/hyperlink" Target="https://absch.cbd.int/register" TargetMode="External"/><Relationship Id="rId10" Type="http://schemas.openxmlformats.org/officeDocument/2006/relationships/hyperlink" Target="https://www.cbd.int/doc/decisions/np-mop-01/np-mop-01-dec-08-es.pdf" TargetMode="External"/><Relationship Id="rId4" Type="http://schemas.openxmlformats.org/officeDocument/2006/relationships/hyperlink" Target="mailto:secretariat@cbd.int" TargetMode="External"/><Relationship Id="rId9" Type="http://schemas.openxmlformats.org/officeDocument/2006/relationships/hyperlink" Target="https://www.cbd.int/doc/decisions/np-mop-01/np-mop-01-dec-08-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408</TotalTime>
  <Pages>26</Pages>
  <Words>7016</Words>
  <Characters>36699</Characters>
  <Application>Microsoft Office Word</Application>
  <DocSecurity>0</DocSecurity>
  <Lines>1411</Lines>
  <Paragraphs>840</Paragraphs>
  <ScaleCrop>false</ScaleCrop>
  <HeadingPairs>
    <vt:vector size="2" baseType="variant">
      <vt:variant>
        <vt:lpstr>Title</vt:lpstr>
      </vt:variant>
      <vt:variant>
        <vt:i4>1</vt:i4>
      </vt:variant>
    </vt:vector>
  </HeadingPairs>
  <TitlesOfParts>
    <vt:vector size="1" baseType="lpstr">
      <vt:lpstr>NP-4/3.		Monitoring and reporting (Article 29)</vt:lpstr>
    </vt:vector>
  </TitlesOfParts>
  <Company>SCBD</Company>
  <LinksUpToDate>false</LinksUpToDate>
  <CharactersWithSpaces>42875</CharactersWithSpaces>
  <SharedDoc>false</SharedDoc>
  <HLinks>
    <vt:vector size="96" baseType="variant">
      <vt:variant>
        <vt:i4>7405656</vt:i4>
      </vt:variant>
      <vt:variant>
        <vt:i4>742</vt:i4>
      </vt:variant>
      <vt:variant>
        <vt:i4>0</vt:i4>
      </vt:variant>
      <vt:variant>
        <vt:i4>5</vt:i4>
      </vt:variant>
      <vt:variant>
        <vt:lpwstr>mailto:secretariat@cbd.int</vt:lpwstr>
      </vt:variant>
      <vt:variant>
        <vt:lpwstr/>
      </vt:variant>
      <vt:variant>
        <vt:i4>7405656</vt:i4>
      </vt:variant>
      <vt:variant>
        <vt:i4>6</vt:i4>
      </vt:variant>
      <vt:variant>
        <vt:i4>0</vt:i4>
      </vt:variant>
      <vt:variant>
        <vt:i4>5</vt:i4>
      </vt:variant>
      <vt:variant>
        <vt:lpwstr>mailto:secretariat@cbd.int</vt:lpwstr>
      </vt:variant>
      <vt:variant>
        <vt:lpwstr/>
      </vt:variant>
      <vt:variant>
        <vt:i4>131113</vt:i4>
      </vt:variant>
      <vt:variant>
        <vt:i4>3</vt:i4>
      </vt:variant>
      <vt:variant>
        <vt:i4>0</vt:i4>
      </vt:variant>
      <vt:variant>
        <vt:i4>5</vt:i4>
      </vt:variant>
      <vt:variant>
        <vt:lpwstr>mailto:absch@cbd.int</vt:lpwstr>
      </vt:variant>
      <vt:variant>
        <vt:lpwstr/>
      </vt:variant>
      <vt:variant>
        <vt:i4>3342368</vt:i4>
      </vt:variant>
      <vt:variant>
        <vt:i4>0</vt:i4>
      </vt:variant>
      <vt:variant>
        <vt:i4>0</vt:i4>
      </vt:variant>
      <vt:variant>
        <vt:i4>5</vt:i4>
      </vt:variant>
      <vt:variant>
        <vt:lpwstr>https://absch.cbd.int/</vt:lpwstr>
      </vt:variant>
      <vt:variant>
        <vt:lpwstr/>
      </vt:variant>
      <vt:variant>
        <vt:i4>3735587</vt:i4>
      </vt:variant>
      <vt:variant>
        <vt:i4>33</vt:i4>
      </vt:variant>
      <vt:variant>
        <vt:i4>0</vt:i4>
      </vt:variant>
      <vt:variant>
        <vt:i4>5</vt:i4>
      </vt:variant>
      <vt:variant>
        <vt:lpwstr>https://absch.cbd.int/register</vt:lpwstr>
      </vt:variant>
      <vt:variant>
        <vt:lpwstr/>
      </vt:variant>
      <vt:variant>
        <vt:i4>5898322</vt:i4>
      </vt:variant>
      <vt:variant>
        <vt:i4>30</vt:i4>
      </vt:variant>
      <vt:variant>
        <vt:i4>0</vt:i4>
      </vt:variant>
      <vt:variant>
        <vt:i4>5</vt:i4>
      </vt:variant>
      <vt:variant>
        <vt:lpwstr>https://www.cbd.int/abs/common-formats/es/ABSCH-PA-NAU-es.doc</vt:lpwstr>
      </vt:variant>
      <vt:variant>
        <vt:lpwstr/>
      </vt:variant>
      <vt:variant>
        <vt:i4>8126508</vt:i4>
      </vt:variant>
      <vt:variant>
        <vt:i4>27</vt:i4>
      </vt:variant>
      <vt:variant>
        <vt:i4>0</vt:i4>
      </vt:variant>
      <vt:variant>
        <vt:i4>5</vt:i4>
      </vt:variant>
      <vt:variant>
        <vt:lpwstr>https://www.cbd.int/doc/decisions/np-mop-01/np-mop-01-dec-08-es.pdf</vt:lpwstr>
      </vt:variant>
      <vt:variant>
        <vt:lpwstr/>
      </vt:variant>
      <vt:variant>
        <vt:i4>8126508</vt:i4>
      </vt:variant>
      <vt:variant>
        <vt:i4>24</vt:i4>
      </vt:variant>
      <vt:variant>
        <vt:i4>0</vt:i4>
      </vt:variant>
      <vt:variant>
        <vt:i4>5</vt:i4>
      </vt:variant>
      <vt:variant>
        <vt:lpwstr>https://www.cbd.int/doc/decisions/np-mop-01/np-mop-01-dec-08-es.pdf</vt:lpwstr>
      </vt:variant>
      <vt:variant>
        <vt:lpwstr/>
      </vt:variant>
      <vt:variant>
        <vt:i4>8192044</vt:i4>
      </vt:variant>
      <vt:variant>
        <vt:i4>21</vt:i4>
      </vt:variant>
      <vt:variant>
        <vt:i4>0</vt:i4>
      </vt:variant>
      <vt:variant>
        <vt:i4>5</vt:i4>
      </vt:variant>
      <vt:variant>
        <vt:lpwstr>https://www.cbd.int/doc/decisions/np-mop-01/np-mop-01-dec-09-es.pdf</vt:lpwstr>
      </vt:variant>
      <vt:variant>
        <vt:lpwstr/>
      </vt:variant>
      <vt:variant>
        <vt:i4>3735587</vt:i4>
      </vt:variant>
      <vt:variant>
        <vt:i4>18</vt:i4>
      </vt:variant>
      <vt:variant>
        <vt:i4>0</vt:i4>
      </vt:variant>
      <vt:variant>
        <vt:i4>5</vt:i4>
      </vt:variant>
      <vt:variant>
        <vt:lpwstr>https://absch.cbd.int/register</vt:lpwstr>
      </vt:variant>
      <vt:variant>
        <vt:lpwstr/>
      </vt:variant>
      <vt:variant>
        <vt:i4>3735587</vt:i4>
      </vt:variant>
      <vt:variant>
        <vt:i4>15</vt:i4>
      </vt:variant>
      <vt:variant>
        <vt:i4>0</vt:i4>
      </vt:variant>
      <vt:variant>
        <vt:i4>5</vt:i4>
      </vt:variant>
      <vt:variant>
        <vt:lpwstr>https://absch.cbd.int/register</vt:lpwstr>
      </vt:variant>
      <vt:variant>
        <vt:lpwstr/>
      </vt:variant>
      <vt:variant>
        <vt:i4>3735587</vt:i4>
      </vt:variant>
      <vt:variant>
        <vt:i4>12</vt:i4>
      </vt:variant>
      <vt:variant>
        <vt:i4>0</vt:i4>
      </vt:variant>
      <vt:variant>
        <vt:i4>5</vt:i4>
      </vt:variant>
      <vt:variant>
        <vt:lpwstr>https://absch.cbd.int/register</vt:lpwstr>
      </vt:variant>
      <vt:variant>
        <vt:lpwstr/>
      </vt:variant>
      <vt:variant>
        <vt:i4>7405656</vt:i4>
      </vt:variant>
      <vt:variant>
        <vt:i4>9</vt:i4>
      </vt:variant>
      <vt:variant>
        <vt:i4>0</vt:i4>
      </vt:variant>
      <vt:variant>
        <vt:i4>5</vt:i4>
      </vt:variant>
      <vt:variant>
        <vt:lpwstr>mailto:secretariat@cbd.int</vt:lpwstr>
      </vt:variant>
      <vt:variant>
        <vt:lpwstr/>
      </vt:variant>
      <vt:variant>
        <vt:i4>3866734</vt:i4>
      </vt:variant>
      <vt:variant>
        <vt:i4>6</vt:i4>
      </vt:variant>
      <vt:variant>
        <vt:i4>0</vt:i4>
      </vt:variant>
      <vt:variant>
        <vt:i4>5</vt:i4>
      </vt:variant>
      <vt:variant>
        <vt:lpwstr>https://www.cbd.int/abs/common-formats/es/ABSCH-NFP-es.doc</vt:lpwstr>
      </vt:variant>
      <vt:variant>
        <vt:lpwstr/>
      </vt:variant>
      <vt:variant>
        <vt:i4>7405656</vt:i4>
      </vt:variant>
      <vt:variant>
        <vt:i4>3</vt:i4>
      </vt:variant>
      <vt:variant>
        <vt:i4>0</vt:i4>
      </vt:variant>
      <vt:variant>
        <vt:i4>5</vt:i4>
      </vt:variant>
      <vt:variant>
        <vt:lpwstr>mailto:secretariat@cbd.int</vt:lpwstr>
      </vt:variant>
      <vt:variant>
        <vt:lpwstr/>
      </vt:variant>
      <vt:variant>
        <vt:i4>3801121</vt:i4>
      </vt:variant>
      <vt:variant>
        <vt:i4>0</vt:i4>
      </vt:variant>
      <vt:variant>
        <vt:i4>0</vt:i4>
      </vt:variant>
      <vt:variant>
        <vt:i4>5</vt:i4>
      </vt:variant>
      <vt:variant>
        <vt:lpwstr>https://www.cbd.int/abs/doc/protocol/nagoya-protocol-es.pdf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NP-4/3.		Monitoring and reporting (Article 29)</dc:title>
  <dc:subject>CBD/NP/MOP/DEC/4/3</dc:subject>
  <dc:creator>SCBD</dc:creator>
  <cp:keywords>Decision adopted by the Parties to the Nagoya Protocol on Access and Benefit-sharing</cp:keywords>
  <cp:lastModifiedBy>Laura Perez</cp:lastModifiedBy>
  <cp:revision>5</cp:revision>
  <cp:lastPrinted>2020-01-21T16:56:00Z</cp:lastPrinted>
  <dcterms:created xsi:type="dcterms:W3CDTF">2023-02-27T12:44:00Z</dcterms:created>
  <dcterms:modified xsi:type="dcterms:W3CDTF">2023-02-27T19:49:00Z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