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BF80E6" w14:textId="77777777" w:rsidR="00031B69" w:rsidRPr="009664FE" w:rsidRDefault="00031B69" w:rsidP="00031B69">
      <w:pPr>
        <w:ind w:right="44"/>
        <w:jc w:val="both"/>
        <w:rPr>
          <w:sz w:val="22"/>
          <w:szCs w:val="22"/>
          <w:lang w:val="en-US"/>
        </w:rPr>
      </w:pPr>
    </w:p>
    <w:p w14:paraId="758B5AEC" w14:textId="77777777" w:rsidR="00D33C4D" w:rsidRDefault="00D33C4D" w:rsidP="00D33C4D">
      <w:pPr>
        <w:ind w:left="5040" w:hanging="5040"/>
        <w:rPr>
          <w:sz w:val="22"/>
          <w:szCs w:val="22"/>
        </w:rPr>
      </w:pPr>
    </w:p>
    <w:p w14:paraId="7E2C11CE" w14:textId="77777777" w:rsidR="00D33C4D" w:rsidRPr="00750A1B" w:rsidRDefault="00D33C4D" w:rsidP="00D33C4D">
      <w:pPr>
        <w:autoSpaceDE w:val="0"/>
        <w:autoSpaceDN w:val="0"/>
        <w:adjustRightInd w:val="0"/>
        <w:jc w:val="center"/>
        <w:rPr>
          <w:b/>
          <w:lang w:val="en-US"/>
        </w:rPr>
      </w:pPr>
      <w:r w:rsidRPr="00750A1B">
        <w:rPr>
          <w:b/>
          <w:lang w:val="en-US"/>
        </w:rPr>
        <w:t>SAMPLE CREDENTIAL FOR THE</w:t>
      </w:r>
    </w:p>
    <w:p w14:paraId="7BB4189F" w14:textId="3542BDE6" w:rsidR="00D33C4D" w:rsidRPr="00750A1B" w:rsidRDefault="00910569" w:rsidP="00D33C4D">
      <w:pPr>
        <w:autoSpaceDE w:val="0"/>
        <w:autoSpaceDN w:val="0"/>
        <w:adjustRightInd w:val="0"/>
        <w:jc w:val="center"/>
        <w:rPr>
          <w:b/>
          <w:lang w:val="en-US"/>
        </w:rPr>
      </w:pPr>
      <w:r>
        <w:rPr>
          <w:b/>
          <w:lang w:val="en-US"/>
        </w:rPr>
        <w:t>SIX</w:t>
      </w:r>
      <w:r w:rsidR="00D33C4D">
        <w:rPr>
          <w:b/>
          <w:lang w:val="en-US"/>
        </w:rPr>
        <w:t>TEEN</w:t>
      </w:r>
      <w:r w:rsidR="00D33C4D" w:rsidRPr="00750A1B">
        <w:rPr>
          <w:b/>
          <w:lang w:val="en-US"/>
        </w:rPr>
        <w:t>TH MEETING OF THE CONFERENCE OF THE PARTIES</w:t>
      </w:r>
    </w:p>
    <w:p w14:paraId="472197A7" w14:textId="045EC6DD" w:rsidR="00D33C4D" w:rsidRPr="00750A1B" w:rsidRDefault="00D33C4D" w:rsidP="00D33C4D">
      <w:pPr>
        <w:autoSpaceDE w:val="0"/>
        <w:autoSpaceDN w:val="0"/>
        <w:adjustRightInd w:val="0"/>
        <w:jc w:val="center"/>
        <w:rPr>
          <w:b/>
          <w:lang w:val="en-US"/>
        </w:rPr>
      </w:pPr>
      <w:r w:rsidRPr="00750A1B">
        <w:rPr>
          <w:b/>
          <w:lang w:val="en-US"/>
        </w:rPr>
        <w:t>TO THE CONVENTION ON BIOLOGICAL DIVERSITY (COP</w:t>
      </w:r>
      <w:r>
        <w:rPr>
          <w:b/>
          <w:lang w:val="en-US"/>
        </w:rPr>
        <w:t> </w:t>
      </w:r>
      <w:r w:rsidRPr="00750A1B">
        <w:rPr>
          <w:b/>
          <w:lang w:val="en-US"/>
        </w:rPr>
        <w:t>1</w:t>
      </w:r>
      <w:r w:rsidR="00910569">
        <w:rPr>
          <w:b/>
          <w:lang w:val="en-US"/>
        </w:rPr>
        <w:t>6</w:t>
      </w:r>
      <w:r w:rsidRPr="00750A1B">
        <w:rPr>
          <w:b/>
          <w:lang w:val="en-US"/>
        </w:rPr>
        <w:t>)</w:t>
      </w:r>
    </w:p>
    <w:p w14:paraId="6EC3C04D" w14:textId="77777777" w:rsidR="00D33C4D" w:rsidRPr="00750A1B" w:rsidRDefault="00D33C4D" w:rsidP="00D33C4D">
      <w:pPr>
        <w:autoSpaceDE w:val="0"/>
        <w:autoSpaceDN w:val="0"/>
        <w:adjustRightInd w:val="0"/>
        <w:rPr>
          <w:lang w:val="en-US"/>
        </w:rPr>
      </w:pPr>
    </w:p>
    <w:p w14:paraId="66B5339F" w14:textId="77777777" w:rsidR="00D33C4D" w:rsidRDefault="00D33C4D" w:rsidP="00D33C4D">
      <w:pPr>
        <w:autoSpaceDE w:val="0"/>
        <w:autoSpaceDN w:val="0"/>
        <w:adjustRightInd w:val="0"/>
        <w:jc w:val="center"/>
        <w:rPr>
          <w:b/>
          <w:lang w:val="en-US"/>
        </w:rPr>
      </w:pPr>
    </w:p>
    <w:p w14:paraId="508A3919" w14:textId="77777777" w:rsidR="00D33C4D" w:rsidRPr="00750A1B" w:rsidRDefault="00D33C4D" w:rsidP="00D33C4D">
      <w:pPr>
        <w:autoSpaceDE w:val="0"/>
        <w:autoSpaceDN w:val="0"/>
        <w:adjustRightInd w:val="0"/>
        <w:jc w:val="center"/>
        <w:rPr>
          <w:b/>
          <w:lang w:val="en-US"/>
        </w:rPr>
      </w:pPr>
      <w:r w:rsidRPr="00750A1B">
        <w:rPr>
          <w:b/>
          <w:lang w:val="en-US"/>
        </w:rPr>
        <w:t>CREDENTIALS</w:t>
      </w:r>
    </w:p>
    <w:p w14:paraId="61BD41DB" w14:textId="77777777" w:rsidR="00D33C4D" w:rsidRPr="00750A1B" w:rsidRDefault="00D33C4D" w:rsidP="00D33C4D">
      <w:pPr>
        <w:autoSpaceDE w:val="0"/>
        <w:autoSpaceDN w:val="0"/>
        <w:adjustRightInd w:val="0"/>
        <w:rPr>
          <w:lang w:val="en-US"/>
        </w:rPr>
      </w:pPr>
    </w:p>
    <w:p w14:paraId="34945D3B" w14:textId="25649DEE" w:rsidR="00D33C4D" w:rsidRPr="00750A1B" w:rsidRDefault="00D33C4D" w:rsidP="00D33C4D">
      <w:pPr>
        <w:autoSpaceDE w:val="0"/>
        <w:autoSpaceDN w:val="0"/>
        <w:adjustRightInd w:val="0"/>
        <w:rPr>
          <w:lang w:val="en-US"/>
        </w:rPr>
      </w:pPr>
      <w:r w:rsidRPr="00750A1B">
        <w:rPr>
          <w:lang w:val="en-US"/>
        </w:rPr>
        <w:t>I, the undersigned [</w:t>
      </w:r>
      <w:r w:rsidRPr="00750A1B">
        <w:rPr>
          <w:i/>
          <w:iCs/>
          <w:lang w:val="en-US"/>
        </w:rPr>
        <w:t>Head of State or Government or Minister of Foreign Affairs</w:t>
      </w:r>
      <w:r w:rsidRPr="00750A1B">
        <w:rPr>
          <w:lang w:val="en-US"/>
        </w:rPr>
        <w:t>], hereby make known that the following delegation has been duly appointed, authorized and empowered to represent [</w:t>
      </w:r>
      <w:r w:rsidRPr="00750A1B">
        <w:rPr>
          <w:i/>
          <w:iCs/>
          <w:lang w:val="en-US"/>
        </w:rPr>
        <w:t>Country</w:t>
      </w:r>
      <w:r w:rsidRPr="00750A1B">
        <w:rPr>
          <w:lang w:val="en-US"/>
        </w:rPr>
        <w:t xml:space="preserve">] at the </w:t>
      </w:r>
      <w:r w:rsidR="00910569">
        <w:rPr>
          <w:b/>
          <w:lang w:val="en-US"/>
        </w:rPr>
        <w:t>sixt</w:t>
      </w:r>
      <w:r w:rsidRPr="00750A1B">
        <w:rPr>
          <w:b/>
          <w:lang w:val="en-US"/>
        </w:rPr>
        <w:t>eenth meeting of the Conference of the Parties to the Convention on Biological Diversity</w:t>
      </w:r>
      <w:r w:rsidRPr="00750A1B">
        <w:rPr>
          <w:lang w:val="en-US"/>
        </w:rPr>
        <w:t xml:space="preserve"> to be held in </w:t>
      </w:r>
      <w:r w:rsidR="00910569">
        <w:rPr>
          <w:lang w:val="en-US"/>
        </w:rPr>
        <w:t>Cali, Colombia</w:t>
      </w:r>
      <w:r w:rsidRPr="00750A1B">
        <w:rPr>
          <w:lang w:val="en-US"/>
        </w:rPr>
        <w:t xml:space="preserve"> from the </w:t>
      </w:r>
      <w:r w:rsidR="00910569">
        <w:rPr>
          <w:lang w:val="en-US"/>
        </w:rPr>
        <w:t>twenty-first of October</w:t>
      </w:r>
      <w:r w:rsidRPr="00750A1B">
        <w:rPr>
          <w:lang w:val="en-US"/>
        </w:rPr>
        <w:t xml:space="preserve"> to the </w:t>
      </w:r>
      <w:r w:rsidR="00910569">
        <w:rPr>
          <w:lang w:val="en-US"/>
        </w:rPr>
        <w:t xml:space="preserve">first </w:t>
      </w:r>
      <w:r w:rsidRPr="00750A1B">
        <w:rPr>
          <w:lang w:val="en-US"/>
        </w:rPr>
        <w:t xml:space="preserve">of </w:t>
      </w:r>
      <w:r>
        <w:rPr>
          <w:lang w:val="en-US"/>
        </w:rPr>
        <w:t>November</w:t>
      </w:r>
      <w:r w:rsidRPr="00750A1B">
        <w:rPr>
          <w:lang w:val="en-US"/>
        </w:rPr>
        <w:t xml:space="preserve"> in the year two thousand and </w:t>
      </w:r>
      <w:r w:rsidR="00910569">
        <w:rPr>
          <w:lang w:val="en-US"/>
        </w:rPr>
        <w:t>twenty-four</w:t>
      </w:r>
      <w:r w:rsidRPr="00750A1B">
        <w:rPr>
          <w:lang w:val="en-US"/>
        </w:rPr>
        <w:t>.</w:t>
      </w:r>
    </w:p>
    <w:p w14:paraId="3AC95EC6" w14:textId="77777777" w:rsidR="00D33C4D" w:rsidRPr="00750A1B" w:rsidRDefault="00D33C4D" w:rsidP="00D33C4D">
      <w:pPr>
        <w:autoSpaceDE w:val="0"/>
        <w:autoSpaceDN w:val="0"/>
        <w:adjustRightInd w:val="0"/>
        <w:rPr>
          <w:lang w:val="en-US"/>
        </w:rPr>
      </w:pPr>
    </w:p>
    <w:p w14:paraId="5A45B090" w14:textId="77777777" w:rsidR="00D33C4D" w:rsidRPr="00750A1B" w:rsidRDefault="00D33C4D" w:rsidP="00D33C4D">
      <w:pPr>
        <w:autoSpaceDE w:val="0"/>
        <w:autoSpaceDN w:val="0"/>
        <w:adjustRightInd w:val="0"/>
        <w:rPr>
          <w:lang w:val="en-US"/>
        </w:rPr>
      </w:pPr>
    </w:p>
    <w:p w14:paraId="3E936DF6" w14:textId="77777777" w:rsidR="00D33C4D" w:rsidRPr="00750A1B" w:rsidRDefault="00D33C4D" w:rsidP="00D33C4D">
      <w:pPr>
        <w:autoSpaceDE w:val="0"/>
        <w:autoSpaceDN w:val="0"/>
        <w:adjustRightInd w:val="0"/>
        <w:rPr>
          <w:lang w:val="en-US"/>
        </w:rPr>
      </w:pPr>
      <w:r w:rsidRPr="00750A1B">
        <w:rPr>
          <w:lang w:val="en-US"/>
        </w:rPr>
        <w:t>Head of Delegation [</w:t>
      </w:r>
      <w:r w:rsidRPr="00750A1B">
        <w:rPr>
          <w:i/>
          <w:iCs/>
          <w:lang w:val="en-US"/>
        </w:rPr>
        <w:t>Name of Head of Delegation</w:t>
      </w:r>
      <w:r w:rsidRPr="00750A1B">
        <w:rPr>
          <w:lang w:val="en-US"/>
        </w:rPr>
        <w:t>]</w:t>
      </w:r>
    </w:p>
    <w:p w14:paraId="38EE548E" w14:textId="77777777" w:rsidR="00D33C4D" w:rsidRPr="00750A1B" w:rsidRDefault="00D33C4D" w:rsidP="00D33C4D">
      <w:pPr>
        <w:autoSpaceDE w:val="0"/>
        <w:autoSpaceDN w:val="0"/>
        <w:adjustRightInd w:val="0"/>
        <w:rPr>
          <w:lang w:val="en-US"/>
        </w:rPr>
      </w:pPr>
      <w:r w:rsidRPr="00750A1B">
        <w:rPr>
          <w:lang w:val="en-US"/>
        </w:rPr>
        <w:t>Alternate Head of Delegation [</w:t>
      </w:r>
      <w:r w:rsidRPr="00750A1B">
        <w:rPr>
          <w:i/>
          <w:iCs/>
          <w:lang w:val="en-US"/>
        </w:rPr>
        <w:t>Name of Alternate Head of Delegation</w:t>
      </w:r>
      <w:r w:rsidRPr="00750A1B">
        <w:rPr>
          <w:lang w:val="en-US"/>
        </w:rPr>
        <w:t>]</w:t>
      </w:r>
    </w:p>
    <w:p w14:paraId="2A2E8B6D" w14:textId="77777777" w:rsidR="00D33C4D" w:rsidRPr="00750A1B" w:rsidRDefault="00D33C4D" w:rsidP="00D33C4D">
      <w:pPr>
        <w:autoSpaceDE w:val="0"/>
        <w:autoSpaceDN w:val="0"/>
        <w:adjustRightInd w:val="0"/>
        <w:rPr>
          <w:lang w:val="en-US"/>
        </w:rPr>
      </w:pPr>
      <w:r w:rsidRPr="00750A1B">
        <w:rPr>
          <w:lang w:val="en-US"/>
        </w:rPr>
        <w:t>Representative(s) [</w:t>
      </w:r>
      <w:r w:rsidRPr="00750A1B">
        <w:rPr>
          <w:i/>
          <w:iCs/>
          <w:lang w:val="en-US"/>
        </w:rPr>
        <w:t>Name of Representative(s)</w:t>
      </w:r>
      <w:r w:rsidRPr="00750A1B">
        <w:rPr>
          <w:lang w:val="en-US"/>
        </w:rPr>
        <w:t>]</w:t>
      </w:r>
    </w:p>
    <w:p w14:paraId="56A7A525" w14:textId="77777777" w:rsidR="00D33C4D" w:rsidRPr="00750A1B" w:rsidRDefault="00D33C4D" w:rsidP="00D33C4D">
      <w:pPr>
        <w:autoSpaceDE w:val="0"/>
        <w:autoSpaceDN w:val="0"/>
        <w:adjustRightInd w:val="0"/>
        <w:rPr>
          <w:b/>
          <w:bCs/>
          <w:lang w:val="en-US"/>
        </w:rPr>
      </w:pPr>
    </w:p>
    <w:p w14:paraId="78776065" w14:textId="77777777" w:rsidR="00D33C4D" w:rsidRPr="00750A1B" w:rsidRDefault="00D33C4D" w:rsidP="00D33C4D">
      <w:pPr>
        <w:autoSpaceDE w:val="0"/>
        <w:autoSpaceDN w:val="0"/>
        <w:adjustRightInd w:val="0"/>
        <w:rPr>
          <w:b/>
          <w:bCs/>
          <w:lang w:val="en-US"/>
        </w:rPr>
      </w:pPr>
    </w:p>
    <w:p w14:paraId="16B9E85F" w14:textId="77777777" w:rsidR="00D33C4D" w:rsidRPr="00750A1B" w:rsidRDefault="00D33C4D" w:rsidP="00D33C4D">
      <w:pPr>
        <w:autoSpaceDE w:val="0"/>
        <w:autoSpaceDN w:val="0"/>
        <w:adjustRightInd w:val="0"/>
        <w:rPr>
          <w:b/>
          <w:bCs/>
          <w:lang w:val="en-US"/>
        </w:rPr>
      </w:pPr>
    </w:p>
    <w:p w14:paraId="75144AB7" w14:textId="77777777" w:rsidR="00D33C4D" w:rsidRPr="00750A1B" w:rsidRDefault="00D33C4D" w:rsidP="00D33C4D">
      <w:pPr>
        <w:autoSpaceDE w:val="0"/>
        <w:autoSpaceDN w:val="0"/>
        <w:adjustRightInd w:val="0"/>
        <w:rPr>
          <w:lang w:val="en-US"/>
        </w:rPr>
      </w:pPr>
      <w:r w:rsidRPr="00750A1B">
        <w:rPr>
          <w:b/>
          <w:bCs/>
          <w:lang w:val="en-US"/>
        </w:rPr>
        <w:t xml:space="preserve">DONE </w:t>
      </w:r>
      <w:r w:rsidRPr="00750A1B">
        <w:rPr>
          <w:lang w:val="en-US"/>
        </w:rPr>
        <w:t>in [</w:t>
      </w:r>
      <w:r w:rsidRPr="00750A1B">
        <w:rPr>
          <w:i/>
          <w:iCs/>
          <w:lang w:val="en-US"/>
        </w:rPr>
        <w:t>City</w:t>
      </w:r>
      <w:r w:rsidRPr="00750A1B">
        <w:rPr>
          <w:lang w:val="en-US"/>
        </w:rPr>
        <w:t>] on the [</w:t>
      </w:r>
      <w:r w:rsidRPr="00750A1B">
        <w:rPr>
          <w:i/>
          <w:iCs/>
          <w:lang w:val="en-US"/>
        </w:rPr>
        <w:t>Day</w:t>
      </w:r>
      <w:r w:rsidRPr="00750A1B">
        <w:rPr>
          <w:lang w:val="en-US"/>
        </w:rPr>
        <w:t>] of [</w:t>
      </w:r>
      <w:r w:rsidRPr="00750A1B">
        <w:rPr>
          <w:i/>
          <w:iCs/>
          <w:lang w:val="en-US"/>
        </w:rPr>
        <w:t>Month</w:t>
      </w:r>
      <w:r w:rsidRPr="00750A1B">
        <w:rPr>
          <w:lang w:val="en-US"/>
        </w:rPr>
        <w:t>] in the [</w:t>
      </w:r>
      <w:r w:rsidRPr="00750A1B">
        <w:rPr>
          <w:i/>
          <w:iCs/>
          <w:lang w:val="en-US"/>
        </w:rPr>
        <w:t>Year</w:t>
      </w:r>
      <w:r w:rsidRPr="00750A1B">
        <w:rPr>
          <w:lang w:val="en-US"/>
        </w:rPr>
        <w:t>]</w:t>
      </w:r>
    </w:p>
    <w:p w14:paraId="26835641" w14:textId="77777777" w:rsidR="00D33C4D" w:rsidRDefault="00D33C4D" w:rsidP="00D33C4D">
      <w:pPr>
        <w:autoSpaceDE w:val="0"/>
        <w:autoSpaceDN w:val="0"/>
        <w:adjustRightInd w:val="0"/>
        <w:jc w:val="right"/>
        <w:rPr>
          <w:i/>
          <w:iCs/>
          <w:lang w:val="en-US"/>
        </w:rPr>
      </w:pPr>
    </w:p>
    <w:p w14:paraId="1790B430" w14:textId="77777777" w:rsidR="00D33C4D" w:rsidRDefault="00D33C4D" w:rsidP="00D33C4D">
      <w:pPr>
        <w:autoSpaceDE w:val="0"/>
        <w:autoSpaceDN w:val="0"/>
        <w:adjustRightInd w:val="0"/>
        <w:jc w:val="right"/>
        <w:rPr>
          <w:i/>
          <w:iCs/>
          <w:lang w:val="en-US"/>
        </w:rPr>
      </w:pPr>
    </w:p>
    <w:p w14:paraId="255D4E3C" w14:textId="77777777" w:rsidR="00D33C4D" w:rsidRDefault="00D33C4D" w:rsidP="00D33C4D">
      <w:pPr>
        <w:autoSpaceDE w:val="0"/>
        <w:autoSpaceDN w:val="0"/>
        <w:adjustRightInd w:val="0"/>
        <w:jc w:val="right"/>
        <w:rPr>
          <w:i/>
          <w:iCs/>
          <w:lang w:val="en-US"/>
        </w:rPr>
      </w:pPr>
    </w:p>
    <w:p w14:paraId="078F2180" w14:textId="77777777" w:rsidR="00D33C4D" w:rsidRDefault="00D33C4D" w:rsidP="00D33C4D">
      <w:pPr>
        <w:autoSpaceDE w:val="0"/>
        <w:autoSpaceDN w:val="0"/>
        <w:adjustRightInd w:val="0"/>
        <w:jc w:val="right"/>
        <w:rPr>
          <w:i/>
          <w:iCs/>
          <w:lang w:val="en-US"/>
        </w:rPr>
      </w:pPr>
      <w:r>
        <w:rPr>
          <w:i/>
          <w:iCs/>
          <w:lang w:val="en-US"/>
        </w:rPr>
        <w:t>Seal and Signature</w:t>
      </w:r>
    </w:p>
    <w:p w14:paraId="1904ECD7" w14:textId="77777777" w:rsidR="00D33C4D" w:rsidRDefault="00D33C4D" w:rsidP="00D33C4D">
      <w:pPr>
        <w:autoSpaceDE w:val="0"/>
        <w:autoSpaceDN w:val="0"/>
        <w:adjustRightInd w:val="0"/>
        <w:jc w:val="right"/>
        <w:rPr>
          <w:b/>
          <w:lang w:val="en-US"/>
        </w:rPr>
      </w:pPr>
    </w:p>
    <w:p w14:paraId="6CFEB690" w14:textId="77777777" w:rsidR="00D33C4D" w:rsidRDefault="00D33C4D" w:rsidP="00D33C4D">
      <w:pPr>
        <w:autoSpaceDE w:val="0"/>
        <w:autoSpaceDN w:val="0"/>
        <w:adjustRightInd w:val="0"/>
        <w:jc w:val="center"/>
        <w:rPr>
          <w:b/>
          <w:lang w:val="en-US"/>
        </w:rPr>
      </w:pPr>
      <w:r>
        <w:rPr>
          <w:b/>
          <w:lang w:val="en-US"/>
        </w:rPr>
        <w:br w:type="page"/>
      </w:r>
    </w:p>
    <w:p w14:paraId="02AEB6F1" w14:textId="77777777" w:rsidR="00D33C4D" w:rsidRPr="00766626" w:rsidRDefault="00D33C4D" w:rsidP="00D33C4D">
      <w:pPr>
        <w:autoSpaceDE w:val="0"/>
        <w:autoSpaceDN w:val="0"/>
        <w:adjustRightInd w:val="0"/>
        <w:jc w:val="center"/>
        <w:rPr>
          <w:b/>
          <w:lang w:val="en-US"/>
        </w:rPr>
      </w:pPr>
      <w:r w:rsidRPr="00766626">
        <w:rPr>
          <w:b/>
          <w:lang w:val="en-US"/>
        </w:rPr>
        <w:lastRenderedPageBreak/>
        <w:t>SAMPLE CREDENTIAL FOR THE</w:t>
      </w:r>
    </w:p>
    <w:p w14:paraId="03ACDC26" w14:textId="4B216A06" w:rsidR="00D33C4D" w:rsidRPr="00766626" w:rsidRDefault="00910569" w:rsidP="00D33C4D">
      <w:pPr>
        <w:autoSpaceDE w:val="0"/>
        <w:autoSpaceDN w:val="0"/>
        <w:adjustRightInd w:val="0"/>
        <w:jc w:val="center"/>
        <w:rPr>
          <w:b/>
          <w:lang w:val="en-US"/>
        </w:rPr>
      </w:pPr>
      <w:r>
        <w:rPr>
          <w:b/>
          <w:lang w:val="en-US"/>
        </w:rPr>
        <w:t>ELEVEN</w:t>
      </w:r>
      <w:r w:rsidR="00D33C4D">
        <w:rPr>
          <w:b/>
          <w:lang w:val="en-US"/>
        </w:rPr>
        <w:t>T</w:t>
      </w:r>
      <w:r w:rsidR="00D33C4D" w:rsidRPr="00766626">
        <w:rPr>
          <w:b/>
          <w:lang w:val="en-US"/>
        </w:rPr>
        <w:t xml:space="preserve">H MEETING OF THE CONFERENCE OF THE PARTIES SERVING AS THE MEETING OF THE PARTIES TO THE CARTAGENA PROTOCOL ON BIOSAFETY (COP-MOP </w:t>
      </w:r>
      <w:r>
        <w:rPr>
          <w:b/>
          <w:lang w:val="en-US"/>
        </w:rPr>
        <w:t>11</w:t>
      </w:r>
      <w:r w:rsidR="00D33C4D" w:rsidRPr="00766626">
        <w:rPr>
          <w:b/>
          <w:lang w:val="en-US"/>
        </w:rPr>
        <w:t>)</w:t>
      </w:r>
    </w:p>
    <w:p w14:paraId="198651CF" w14:textId="77777777" w:rsidR="00D33C4D" w:rsidRPr="00766626" w:rsidRDefault="00D33C4D" w:rsidP="00D33C4D">
      <w:pPr>
        <w:autoSpaceDE w:val="0"/>
        <w:autoSpaceDN w:val="0"/>
        <w:adjustRightInd w:val="0"/>
        <w:jc w:val="center"/>
        <w:rPr>
          <w:lang w:val="en-US"/>
        </w:rPr>
      </w:pPr>
    </w:p>
    <w:p w14:paraId="50FD3EEA" w14:textId="77777777" w:rsidR="00D33C4D" w:rsidRPr="00766626" w:rsidRDefault="00D33C4D" w:rsidP="00D33C4D">
      <w:pPr>
        <w:autoSpaceDE w:val="0"/>
        <w:autoSpaceDN w:val="0"/>
        <w:adjustRightInd w:val="0"/>
        <w:jc w:val="center"/>
        <w:rPr>
          <w:lang w:val="en-US"/>
        </w:rPr>
      </w:pPr>
    </w:p>
    <w:p w14:paraId="1E6387F7" w14:textId="77777777" w:rsidR="00D33C4D" w:rsidRPr="00766626" w:rsidRDefault="00D33C4D" w:rsidP="00D33C4D">
      <w:pPr>
        <w:autoSpaceDE w:val="0"/>
        <w:autoSpaceDN w:val="0"/>
        <w:adjustRightInd w:val="0"/>
        <w:jc w:val="center"/>
        <w:rPr>
          <w:b/>
          <w:lang w:val="en-US"/>
        </w:rPr>
      </w:pPr>
      <w:r w:rsidRPr="00766626">
        <w:rPr>
          <w:b/>
          <w:lang w:val="en-US"/>
        </w:rPr>
        <w:t>CREDENTIALS</w:t>
      </w:r>
    </w:p>
    <w:p w14:paraId="6B63CE91" w14:textId="77777777" w:rsidR="00D33C4D" w:rsidRPr="00766626" w:rsidRDefault="00D33C4D" w:rsidP="00D33C4D">
      <w:pPr>
        <w:autoSpaceDE w:val="0"/>
        <w:autoSpaceDN w:val="0"/>
        <w:adjustRightInd w:val="0"/>
        <w:jc w:val="center"/>
        <w:rPr>
          <w:b/>
          <w:lang w:val="en-US"/>
        </w:rPr>
      </w:pPr>
    </w:p>
    <w:p w14:paraId="6EF88796" w14:textId="77777777" w:rsidR="00D33C4D" w:rsidRPr="00766626" w:rsidRDefault="00D33C4D" w:rsidP="00D33C4D">
      <w:pPr>
        <w:autoSpaceDE w:val="0"/>
        <w:autoSpaceDN w:val="0"/>
        <w:adjustRightInd w:val="0"/>
        <w:jc w:val="center"/>
        <w:rPr>
          <w:b/>
          <w:lang w:val="en-US"/>
        </w:rPr>
      </w:pPr>
    </w:p>
    <w:p w14:paraId="4F766985" w14:textId="71F445C9"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910569">
        <w:rPr>
          <w:b/>
          <w:lang w:val="en-US"/>
        </w:rPr>
        <w:t>eleven</w:t>
      </w:r>
      <w:r w:rsidRPr="00766626">
        <w:rPr>
          <w:b/>
          <w:bCs/>
          <w:lang w:val="en-US"/>
        </w:rPr>
        <w:t>th meeting of the Conference of the Parties serving as the meeting of the Parties to the Cartagena Protocol on Biosafety</w:t>
      </w:r>
      <w:r w:rsidRPr="00766626">
        <w:rPr>
          <w:lang w:val="en-US"/>
        </w:rPr>
        <w:t xml:space="preserve"> </w:t>
      </w:r>
      <w:r w:rsidR="00910569" w:rsidRPr="00750A1B">
        <w:rPr>
          <w:lang w:val="en-US"/>
        </w:rPr>
        <w:t xml:space="preserve">to be held in </w:t>
      </w:r>
      <w:r w:rsidR="00910569">
        <w:rPr>
          <w:lang w:val="en-US"/>
        </w:rPr>
        <w:t>Cali, Colombia</w:t>
      </w:r>
      <w:r w:rsidR="00910569" w:rsidRPr="00750A1B">
        <w:rPr>
          <w:lang w:val="en-US"/>
        </w:rPr>
        <w:t xml:space="preserve"> from the </w:t>
      </w:r>
      <w:r w:rsidR="00910569">
        <w:rPr>
          <w:lang w:val="en-US"/>
        </w:rPr>
        <w:t xml:space="preserve">twenty-first of </w:t>
      </w:r>
      <w:r w:rsidR="00910569">
        <w:rPr>
          <w:lang w:val="en-US"/>
        </w:rPr>
        <w:t>October</w:t>
      </w:r>
      <w:r w:rsidR="00910569" w:rsidRPr="00750A1B">
        <w:rPr>
          <w:lang w:val="en-US"/>
        </w:rPr>
        <w:t xml:space="preserve"> to the </w:t>
      </w:r>
      <w:r w:rsidR="00910569">
        <w:rPr>
          <w:lang w:val="en-US"/>
        </w:rPr>
        <w:t xml:space="preserve">first </w:t>
      </w:r>
      <w:r w:rsidR="00910569" w:rsidRPr="00750A1B">
        <w:rPr>
          <w:lang w:val="en-US"/>
        </w:rPr>
        <w:t xml:space="preserve">of </w:t>
      </w:r>
      <w:r w:rsidR="00910569">
        <w:rPr>
          <w:lang w:val="en-US"/>
        </w:rPr>
        <w:t>November</w:t>
      </w:r>
      <w:r w:rsidR="00910569" w:rsidRPr="00750A1B">
        <w:rPr>
          <w:lang w:val="en-US"/>
        </w:rPr>
        <w:t xml:space="preserve"> in the year two thousand and </w:t>
      </w:r>
      <w:r w:rsidR="00910569">
        <w:rPr>
          <w:lang w:val="en-US"/>
        </w:rPr>
        <w:t>twenty-four</w:t>
      </w:r>
      <w:r w:rsidRPr="00750A1B">
        <w:rPr>
          <w:lang w:val="en-US"/>
        </w:rPr>
        <w:t>.</w:t>
      </w:r>
    </w:p>
    <w:p w14:paraId="0CBB000A" w14:textId="77777777" w:rsidR="00D33C4D" w:rsidRPr="00766626" w:rsidRDefault="00D33C4D" w:rsidP="00D33C4D">
      <w:pPr>
        <w:autoSpaceDE w:val="0"/>
        <w:autoSpaceDN w:val="0"/>
        <w:adjustRightInd w:val="0"/>
        <w:rPr>
          <w:lang w:val="en-US"/>
        </w:rPr>
      </w:pPr>
    </w:p>
    <w:p w14:paraId="7CFD489C" w14:textId="77777777" w:rsidR="00D33C4D" w:rsidRPr="00766626" w:rsidRDefault="00D33C4D" w:rsidP="00D33C4D">
      <w:pPr>
        <w:autoSpaceDE w:val="0"/>
        <w:autoSpaceDN w:val="0"/>
        <w:adjustRightInd w:val="0"/>
        <w:rPr>
          <w:lang w:val="en-US"/>
        </w:rPr>
      </w:pPr>
    </w:p>
    <w:p w14:paraId="1BD785BB"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3632108E"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39B1E536"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78B32959" w14:textId="77777777" w:rsidR="00D33C4D" w:rsidRPr="00766626" w:rsidRDefault="00D33C4D" w:rsidP="00D33C4D">
      <w:pPr>
        <w:autoSpaceDE w:val="0"/>
        <w:autoSpaceDN w:val="0"/>
        <w:adjustRightInd w:val="0"/>
        <w:rPr>
          <w:b/>
          <w:bCs/>
          <w:lang w:val="en-US"/>
        </w:rPr>
      </w:pPr>
    </w:p>
    <w:p w14:paraId="0C462848" w14:textId="77777777" w:rsidR="00D33C4D" w:rsidRPr="00766626" w:rsidRDefault="00D33C4D" w:rsidP="00D33C4D">
      <w:pPr>
        <w:autoSpaceDE w:val="0"/>
        <w:autoSpaceDN w:val="0"/>
        <w:adjustRightInd w:val="0"/>
        <w:rPr>
          <w:b/>
          <w:bCs/>
          <w:lang w:val="en-US"/>
        </w:rPr>
      </w:pPr>
    </w:p>
    <w:p w14:paraId="7A8409D3" w14:textId="77777777" w:rsidR="00D33C4D" w:rsidRPr="00766626" w:rsidRDefault="00D33C4D" w:rsidP="00D33C4D">
      <w:pPr>
        <w:autoSpaceDE w:val="0"/>
        <w:autoSpaceDN w:val="0"/>
        <w:adjustRightInd w:val="0"/>
        <w:rPr>
          <w:b/>
          <w:bCs/>
          <w:lang w:val="en-US"/>
        </w:rPr>
      </w:pPr>
    </w:p>
    <w:p w14:paraId="3679E248"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7CEABD18" w14:textId="77777777" w:rsidR="00D33C4D" w:rsidRPr="00766626" w:rsidRDefault="00D33C4D" w:rsidP="00D33C4D">
      <w:pPr>
        <w:autoSpaceDE w:val="0"/>
        <w:autoSpaceDN w:val="0"/>
        <w:adjustRightInd w:val="0"/>
        <w:jc w:val="right"/>
        <w:rPr>
          <w:i/>
          <w:iCs/>
          <w:lang w:val="en-US"/>
        </w:rPr>
      </w:pPr>
    </w:p>
    <w:p w14:paraId="546532DC" w14:textId="77777777" w:rsidR="00D33C4D" w:rsidRPr="00766626" w:rsidRDefault="00D33C4D" w:rsidP="00D33C4D">
      <w:pPr>
        <w:autoSpaceDE w:val="0"/>
        <w:autoSpaceDN w:val="0"/>
        <w:adjustRightInd w:val="0"/>
        <w:jc w:val="right"/>
        <w:rPr>
          <w:i/>
          <w:iCs/>
          <w:lang w:val="en-US"/>
        </w:rPr>
      </w:pPr>
    </w:p>
    <w:p w14:paraId="495D068D" w14:textId="77777777" w:rsidR="00D33C4D" w:rsidRPr="00766626" w:rsidRDefault="00D33C4D" w:rsidP="00D33C4D">
      <w:pPr>
        <w:autoSpaceDE w:val="0"/>
        <w:autoSpaceDN w:val="0"/>
        <w:adjustRightInd w:val="0"/>
        <w:jc w:val="right"/>
        <w:rPr>
          <w:i/>
          <w:iCs/>
          <w:lang w:val="en-US"/>
        </w:rPr>
      </w:pPr>
    </w:p>
    <w:p w14:paraId="10D126E4" w14:textId="77777777" w:rsidR="00D33C4D" w:rsidRPr="00766626" w:rsidRDefault="00D33C4D" w:rsidP="00D33C4D">
      <w:pPr>
        <w:autoSpaceDE w:val="0"/>
        <w:autoSpaceDN w:val="0"/>
        <w:adjustRightInd w:val="0"/>
        <w:jc w:val="right"/>
        <w:rPr>
          <w:i/>
          <w:iCs/>
          <w:lang w:val="en-US"/>
        </w:rPr>
      </w:pPr>
    </w:p>
    <w:p w14:paraId="42CDC03C"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6A549B9B" w14:textId="77777777" w:rsidR="00D33C4D" w:rsidRPr="00766626" w:rsidRDefault="00D33C4D" w:rsidP="00D33C4D">
      <w:pPr>
        <w:autoSpaceDE w:val="0"/>
        <w:autoSpaceDN w:val="0"/>
        <w:adjustRightInd w:val="0"/>
        <w:jc w:val="right"/>
        <w:rPr>
          <w:lang w:val="en-US"/>
        </w:rPr>
      </w:pPr>
    </w:p>
    <w:p w14:paraId="4AE27308" w14:textId="77777777" w:rsidR="00D33C4D" w:rsidRDefault="00D33C4D" w:rsidP="00D33C4D">
      <w:pPr>
        <w:autoSpaceDE w:val="0"/>
        <w:autoSpaceDN w:val="0"/>
        <w:adjustRightInd w:val="0"/>
        <w:jc w:val="center"/>
        <w:rPr>
          <w:b/>
          <w:lang w:val="en-US"/>
        </w:rPr>
      </w:pPr>
      <w:r>
        <w:rPr>
          <w:b/>
          <w:lang w:val="en-US"/>
        </w:rPr>
        <w:br w:type="page"/>
      </w:r>
    </w:p>
    <w:p w14:paraId="6C63DF0F" w14:textId="77777777" w:rsidR="00D33C4D" w:rsidRPr="00766626" w:rsidRDefault="00D33C4D" w:rsidP="00D33C4D">
      <w:pPr>
        <w:autoSpaceDE w:val="0"/>
        <w:autoSpaceDN w:val="0"/>
        <w:adjustRightInd w:val="0"/>
        <w:jc w:val="center"/>
        <w:rPr>
          <w:b/>
          <w:lang w:val="en-US"/>
        </w:rPr>
      </w:pPr>
      <w:r w:rsidRPr="00766626">
        <w:rPr>
          <w:b/>
          <w:lang w:val="en-US"/>
        </w:rPr>
        <w:lastRenderedPageBreak/>
        <w:t>SAMPLE CREDENTIAL FOR THE</w:t>
      </w:r>
    </w:p>
    <w:p w14:paraId="4E712488" w14:textId="45935AD5" w:rsidR="00D33C4D" w:rsidRPr="00766626" w:rsidRDefault="00910569" w:rsidP="00D33C4D">
      <w:pPr>
        <w:autoSpaceDE w:val="0"/>
        <w:autoSpaceDN w:val="0"/>
        <w:adjustRightInd w:val="0"/>
        <w:jc w:val="center"/>
        <w:rPr>
          <w:b/>
          <w:lang w:val="en-US"/>
        </w:rPr>
      </w:pPr>
      <w:r>
        <w:rPr>
          <w:b/>
          <w:lang w:val="en-US"/>
        </w:rPr>
        <w:t>FIFTH</w:t>
      </w:r>
      <w:r w:rsidR="00D33C4D" w:rsidRPr="00766626">
        <w:rPr>
          <w:b/>
          <w:lang w:val="en-US"/>
        </w:rPr>
        <w:t xml:space="preserve"> MEETING OF THE CONFERENCE OF THE PARTIES SERVING AS THE MEETING OF THE PARTIES TO THE NAGOYA PROTOCOL ON ACCESS TO GENETIC RESOURCES AND THE FAIR AND EQUITABLE SHARING OF BENEFITS ARISING FROM THEIR UTILIZATION (COP-MOP </w:t>
      </w:r>
      <w:r>
        <w:rPr>
          <w:b/>
          <w:lang w:val="en-US"/>
        </w:rPr>
        <w:t>5</w:t>
      </w:r>
      <w:r w:rsidR="00D33C4D" w:rsidRPr="00766626">
        <w:rPr>
          <w:b/>
          <w:lang w:val="en-US"/>
        </w:rPr>
        <w:t>)</w:t>
      </w:r>
    </w:p>
    <w:p w14:paraId="65934667" w14:textId="77777777" w:rsidR="00D33C4D" w:rsidRPr="00766626" w:rsidRDefault="00D33C4D" w:rsidP="00D33C4D">
      <w:pPr>
        <w:autoSpaceDE w:val="0"/>
        <w:autoSpaceDN w:val="0"/>
        <w:adjustRightInd w:val="0"/>
        <w:jc w:val="center"/>
        <w:rPr>
          <w:lang w:val="en-US"/>
        </w:rPr>
      </w:pPr>
    </w:p>
    <w:p w14:paraId="5E00C4D1" w14:textId="77777777" w:rsidR="00D33C4D" w:rsidRPr="00766626" w:rsidRDefault="00D33C4D" w:rsidP="00D33C4D">
      <w:pPr>
        <w:autoSpaceDE w:val="0"/>
        <w:autoSpaceDN w:val="0"/>
        <w:adjustRightInd w:val="0"/>
        <w:jc w:val="center"/>
        <w:rPr>
          <w:lang w:val="en-US"/>
        </w:rPr>
      </w:pPr>
    </w:p>
    <w:p w14:paraId="5E8B793D" w14:textId="77777777" w:rsidR="00D33C4D" w:rsidRPr="00766626" w:rsidRDefault="00D33C4D" w:rsidP="00D33C4D">
      <w:pPr>
        <w:autoSpaceDE w:val="0"/>
        <w:autoSpaceDN w:val="0"/>
        <w:adjustRightInd w:val="0"/>
        <w:jc w:val="center"/>
        <w:rPr>
          <w:b/>
          <w:lang w:val="en-US"/>
        </w:rPr>
      </w:pPr>
      <w:r w:rsidRPr="00766626">
        <w:rPr>
          <w:b/>
          <w:lang w:val="en-US"/>
        </w:rPr>
        <w:t>CREDENTIALS</w:t>
      </w:r>
    </w:p>
    <w:p w14:paraId="27B707E8" w14:textId="77777777" w:rsidR="00D33C4D" w:rsidRPr="00766626" w:rsidRDefault="00D33C4D" w:rsidP="00D33C4D">
      <w:pPr>
        <w:autoSpaceDE w:val="0"/>
        <w:autoSpaceDN w:val="0"/>
        <w:adjustRightInd w:val="0"/>
        <w:jc w:val="center"/>
        <w:rPr>
          <w:b/>
          <w:lang w:val="en-US"/>
        </w:rPr>
      </w:pPr>
    </w:p>
    <w:p w14:paraId="33B71497" w14:textId="77777777" w:rsidR="00D33C4D" w:rsidRPr="00766626" w:rsidRDefault="00D33C4D" w:rsidP="00D33C4D">
      <w:pPr>
        <w:autoSpaceDE w:val="0"/>
        <w:autoSpaceDN w:val="0"/>
        <w:adjustRightInd w:val="0"/>
        <w:jc w:val="center"/>
        <w:rPr>
          <w:b/>
          <w:lang w:val="en-US"/>
        </w:rPr>
      </w:pPr>
    </w:p>
    <w:p w14:paraId="119DBF5F" w14:textId="2196AEB7"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910569">
        <w:rPr>
          <w:b/>
          <w:lang w:val="en-US"/>
        </w:rPr>
        <w:t>fifth</w:t>
      </w:r>
      <w:r w:rsidRPr="00766626">
        <w:rPr>
          <w:b/>
          <w:lang w:val="en-US"/>
        </w:rPr>
        <w:t xml:space="preserve"> meeting of the Conference of the Parties serving as the meeting of the Parties to the Nagoya</w:t>
      </w:r>
      <w:r w:rsidRPr="00766626">
        <w:rPr>
          <w:b/>
          <w:bCs/>
          <w:lang w:val="en-US"/>
        </w:rPr>
        <w:t xml:space="preserve"> Protocol on Access to Genetic Resources and the Fair and Equitable Sharing of Benefits Arising from their Utilization</w:t>
      </w:r>
      <w:r w:rsidRPr="00766626">
        <w:rPr>
          <w:lang w:val="en-US"/>
        </w:rPr>
        <w:t xml:space="preserve"> </w:t>
      </w:r>
      <w:r w:rsidR="00910569" w:rsidRPr="00750A1B">
        <w:rPr>
          <w:lang w:val="en-US"/>
        </w:rPr>
        <w:t xml:space="preserve">to be held in </w:t>
      </w:r>
      <w:r w:rsidR="00910569">
        <w:rPr>
          <w:lang w:val="en-US"/>
        </w:rPr>
        <w:t>Cali, Colombia</w:t>
      </w:r>
      <w:r w:rsidR="00910569" w:rsidRPr="00750A1B">
        <w:rPr>
          <w:lang w:val="en-US"/>
        </w:rPr>
        <w:t xml:space="preserve"> from the </w:t>
      </w:r>
      <w:r w:rsidR="00910569">
        <w:rPr>
          <w:lang w:val="en-US"/>
        </w:rPr>
        <w:t xml:space="preserve">twenty-first of </w:t>
      </w:r>
      <w:r w:rsidR="00910569">
        <w:rPr>
          <w:lang w:val="en-US"/>
        </w:rPr>
        <w:t>October</w:t>
      </w:r>
      <w:r w:rsidR="00910569" w:rsidRPr="00750A1B">
        <w:rPr>
          <w:lang w:val="en-US"/>
        </w:rPr>
        <w:t xml:space="preserve"> to the </w:t>
      </w:r>
      <w:r w:rsidR="00910569">
        <w:rPr>
          <w:lang w:val="en-US"/>
        </w:rPr>
        <w:t xml:space="preserve">first </w:t>
      </w:r>
      <w:r w:rsidR="00910569" w:rsidRPr="00750A1B">
        <w:rPr>
          <w:lang w:val="en-US"/>
        </w:rPr>
        <w:t xml:space="preserve">of </w:t>
      </w:r>
      <w:r w:rsidR="00910569">
        <w:rPr>
          <w:lang w:val="en-US"/>
        </w:rPr>
        <w:t>November</w:t>
      </w:r>
      <w:r w:rsidR="00910569" w:rsidRPr="00750A1B">
        <w:rPr>
          <w:lang w:val="en-US"/>
        </w:rPr>
        <w:t xml:space="preserve"> in the year two thousand and </w:t>
      </w:r>
      <w:r w:rsidR="00910569">
        <w:rPr>
          <w:lang w:val="en-US"/>
        </w:rPr>
        <w:t>twenty-four</w:t>
      </w:r>
      <w:r>
        <w:rPr>
          <w:lang w:val="en-US"/>
        </w:rPr>
        <w:t>.</w:t>
      </w:r>
    </w:p>
    <w:p w14:paraId="6BC3632B" w14:textId="77777777" w:rsidR="00D33C4D" w:rsidRPr="00766626" w:rsidRDefault="00D33C4D" w:rsidP="00D33C4D">
      <w:pPr>
        <w:autoSpaceDE w:val="0"/>
        <w:autoSpaceDN w:val="0"/>
        <w:adjustRightInd w:val="0"/>
        <w:rPr>
          <w:lang w:val="en-US"/>
        </w:rPr>
      </w:pPr>
    </w:p>
    <w:p w14:paraId="41C069A6"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0DA1D70E"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14C3EE15"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3B9165BC" w14:textId="77777777" w:rsidR="00D33C4D" w:rsidRPr="00766626" w:rsidRDefault="00D33C4D" w:rsidP="00D33C4D">
      <w:pPr>
        <w:autoSpaceDE w:val="0"/>
        <w:autoSpaceDN w:val="0"/>
        <w:adjustRightInd w:val="0"/>
        <w:rPr>
          <w:b/>
          <w:bCs/>
          <w:lang w:val="en-US"/>
        </w:rPr>
      </w:pPr>
    </w:p>
    <w:p w14:paraId="53F8A96C" w14:textId="77777777" w:rsidR="00D33C4D" w:rsidRPr="00766626" w:rsidRDefault="00D33C4D" w:rsidP="00D33C4D">
      <w:pPr>
        <w:autoSpaceDE w:val="0"/>
        <w:autoSpaceDN w:val="0"/>
        <w:adjustRightInd w:val="0"/>
        <w:rPr>
          <w:b/>
          <w:bCs/>
          <w:lang w:val="en-US"/>
        </w:rPr>
      </w:pPr>
    </w:p>
    <w:p w14:paraId="0588830F" w14:textId="77777777" w:rsidR="00D33C4D" w:rsidRPr="00766626" w:rsidRDefault="00D33C4D" w:rsidP="00D33C4D">
      <w:pPr>
        <w:autoSpaceDE w:val="0"/>
        <w:autoSpaceDN w:val="0"/>
        <w:adjustRightInd w:val="0"/>
        <w:rPr>
          <w:b/>
          <w:bCs/>
          <w:lang w:val="en-US"/>
        </w:rPr>
      </w:pPr>
    </w:p>
    <w:p w14:paraId="61187C5C"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0367D22E" w14:textId="77777777" w:rsidR="00D33C4D" w:rsidRPr="00766626" w:rsidRDefault="00D33C4D" w:rsidP="00D33C4D">
      <w:pPr>
        <w:autoSpaceDE w:val="0"/>
        <w:autoSpaceDN w:val="0"/>
        <w:adjustRightInd w:val="0"/>
        <w:jc w:val="right"/>
        <w:rPr>
          <w:i/>
          <w:iCs/>
          <w:lang w:val="en-US"/>
        </w:rPr>
      </w:pPr>
    </w:p>
    <w:p w14:paraId="40F6F2BF" w14:textId="77777777" w:rsidR="00D33C4D" w:rsidRPr="00766626" w:rsidRDefault="00D33C4D" w:rsidP="00D33C4D">
      <w:pPr>
        <w:autoSpaceDE w:val="0"/>
        <w:autoSpaceDN w:val="0"/>
        <w:adjustRightInd w:val="0"/>
        <w:jc w:val="right"/>
        <w:rPr>
          <w:i/>
          <w:iCs/>
          <w:lang w:val="en-US"/>
        </w:rPr>
      </w:pPr>
    </w:p>
    <w:p w14:paraId="5CCB6087" w14:textId="77777777" w:rsidR="00D33C4D" w:rsidRPr="00766626" w:rsidRDefault="00D33C4D" w:rsidP="00D33C4D">
      <w:pPr>
        <w:autoSpaceDE w:val="0"/>
        <w:autoSpaceDN w:val="0"/>
        <w:adjustRightInd w:val="0"/>
        <w:jc w:val="right"/>
        <w:rPr>
          <w:i/>
          <w:iCs/>
          <w:lang w:val="en-US"/>
        </w:rPr>
      </w:pPr>
    </w:p>
    <w:p w14:paraId="0142FE67" w14:textId="77777777" w:rsidR="00D33C4D" w:rsidRPr="00766626" w:rsidRDefault="00D33C4D" w:rsidP="00D33C4D">
      <w:pPr>
        <w:autoSpaceDE w:val="0"/>
        <w:autoSpaceDN w:val="0"/>
        <w:adjustRightInd w:val="0"/>
        <w:jc w:val="right"/>
        <w:rPr>
          <w:i/>
          <w:iCs/>
          <w:lang w:val="en-US"/>
        </w:rPr>
      </w:pPr>
    </w:p>
    <w:p w14:paraId="0226635A"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15BE3470" w14:textId="77777777" w:rsidR="00D33C4D" w:rsidRPr="00766626" w:rsidRDefault="00D33C4D" w:rsidP="00D33C4D">
      <w:pPr>
        <w:autoSpaceDE w:val="0"/>
        <w:autoSpaceDN w:val="0"/>
        <w:adjustRightInd w:val="0"/>
        <w:jc w:val="right"/>
        <w:rPr>
          <w:lang w:val="en-US"/>
        </w:rPr>
      </w:pPr>
    </w:p>
    <w:p w14:paraId="3CEE6944" w14:textId="77777777" w:rsidR="00D33C4D" w:rsidRDefault="00D33C4D" w:rsidP="00D33C4D">
      <w:pPr>
        <w:autoSpaceDE w:val="0"/>
        <w:autoSpaceDN w:val="0"/>
        <w:adjustRightInd w:val="0"/>
        <w:jc w:val="center"/>
        <w:rPr>
          <w:b/>
          <w:lang w:val="en-US"/>
        </w:rPr>
      </w:pPr>
      <w:r>
        <w:rPr>
          <w:b/>
          <w:lang w:val="en-US"/>
        </w:rPr>
        <w:br w:type="page"/>
      </w:r>
    </w:p>
    <w:p w14:paraId="21492637" w14:textId="77777777" w:rsidR="00D33C4D" w:rsidRPr="00766626" w:rsidRDefault="00D33C4D" w:rsidP="00D33C4D">
      <w:pPr>
        <w:autoSpaceDE w:val="0"/>
        <w:autoSpaceDN w:val="0"/>
        <w:adjustRightInd w:val="0"/>
        <w:jc w:val="center"/>
        <w:rPr>
          <w:b/>
          <w:lang w:val="en-US"/>
        </w:rPr>
      </w:pPr>
      <w:r w:rsidRPr="00766626">
        <w:rPr>
          <w:b/>
          <w:lang w:val="en-US"/>
        </w:rPr>
        <w:lastRenderedPageBreak/>
        <w:t>SAMPLE CREDENTIAL FOR</w:t>
      </w:r>
    </w:p>
    <w:p w14:paraId="0E4BD94F" w14:textId="77777777" w:rsidR="00D33C4D" w:rsidRPr="00766626" w:rsidRDefault="00D33C4D" w:rsidP="00D33C4D">
      <w:pPr>
        <w:autoSpaceDE w:val="0"/>
        <w:autoSpaceDN w:val="0"/>
        <w:adjustRightInd w:val="0"/>
        <w:jc w:val="center"/>
        <w:rPr>
          <w:lang w:val="en-US"/>
        </w:rPr>
      </w:pPr>
    </w:p>
    <w:p w14:paraId="0EDC7090" w14:textId="124C1844" w:rsidR="00D33C4D" w:rsidRPr="00766626" w:rsidRDefault="00910569" w:rsidP="00D33C4D">
      <w:pPr>
        <w:autoSpaceDE w:val="0"/>
        <w:autoSpaceDN w:val="0"/>
        <w:adjustRightInd w:val="0"/>
        <w:jc w:val="center"/>
        <w:rPr>
          <w:b/>
          <w:bCs/>
          <w:lang w:val="en-US"/>
        </w:rPr>
      </w:pPr>
      <w:r>
        <w:rPr>
          <w:b/>
          <w:bCs/>
          <w:lang w:val="en-US"/>
        </w:rPr>
        <w:t>SIXTEENTH</w:t>
      </w:r>
      <w:r w:rsidR="00D33C4D" w:rsidRPr="00766626">
        <w:rPr>
          <w:b/>
          <w:bCs/>
          <w:lang w:val="en-US"/>
        </w:rPr>
        <w:t xml:space="preserve"> MEETING OF THE CONFERENCE OF THE PARTIES TO THE CONVENTION ON</w:t>
      </w:r>
      <w:r w:rsidR="00D33C4D">
        <w:rPr>
          <w:b/>
          <w:bCs/>
          <w:lang w:val="en-US"/>
        </w:rPr>
        <w:t xml:space="preserve"> </w:t>
      </w:r>
      <w:r w:rsidR="00D33C4D" w:rsidRPr="00766626">
        <w:rPr>
          <w:b/>
          <w:bCs/>
          <w:lang w:val="en-US"/>
        </w:rPr>
        <w:t>BIOLOGICAL DIVERSITY (COP</w:t>
      </w:r>
      <w:r w:rsidR="00D33C4D">
        <w:rPr>
          <w:b/>
          <w:bCs/>
          <w:lang w:val="en-US"/>
        </w:rPr>
        <w:t> </w:t>
      </w:r>
      <w:r w:rsidR="00D33C4D" w:rsidRPr="00766626">
        <w:rPr>
          <w:b/>
          <w:bCs/>
          <w:lang w:val="en-US"/>
        </w:rPr>
        <w:t>1</w:t>
      </w:r>
      <w:r>
        <w:rPr>
          <w:b/>
          <w:bCs/>
          <w:lang w:val="en-US"/>
        </w:rPr>
        <w:t>6</w:t>
      </w:r>
      <w:r w:rsidR="00D33C4D" w:rsidRPr="00766626">
        <w:rPr>
          <w:b/>
          <w:bCs/>
          <w:lang w:val="en-US"/>
        </w:rPr>
        <w:t xml:space="preserve">) </w:t>
      </w:r>
    </w:p>
    <w:p w14:paraId="39D6F504" w14:textId="77777777" w:rsidR="00D33C4D" w:rsidRPr="00766626" w:rsidRDefault="00D33C4D" w:rsidP="00D33C4D">
      <w:pPr>
        <w:autoSpaceDE w:val="0"/>
        <w:autoSpaceDN w:val="0"/>
        <w:adjustRightInd w:val="0"/>
        <w:jc w:val="center"/>
        <w:rPr>
          <w:b/>
          <w:bCs/>
          <w:lang w:val="en-US"/>
        </w:rPr>
      </w:pPr>
    </w:p>
    <w:p w14:paraId="068276D8" w14:textId="77777777" w:rsidR="00D33C4D" w:rsidRPr="00766626" w:rsidRDefault="00D33C4D" w:rsidP="00D33C4D">
      <w:pPr>
        <w:autoSpaceDE w:val="0"/>
        <w:autoSpaceDN w:val="0"/>
        <w:adjustRightInd w:val="0"/>
        <w:jc w:val="center"/>
        <w:rPr>
          <w:b/>
          <w:bCs/>
          <w:lang w:val="en-US"/>
        </w:rPr>
      </w:pPr>
      <w:r w:rsidRPr="00766626">
        <w:rPr>
          <w:b/>
          <w:bCs/>
          <w:lang w:val="en-US"/>
        </w:rPr>
        <w:t>AND</w:t>
      </w:r>
    </w:p>
    <w:p w14:paraId="5615EE85" w14:textId="77777777" w:rsidR="00D33C4D" w:rsidRPr="00766626" w:rsidRDefault="00D33C4D" w:rsidP="00D33C4D">
      <w:pPr>
        <w:autoSpaceDE w:val="0"/>
        <w:autoSpaceDN w:val="0"/>
        <w:adjustRightInd w:val="0"/>
        <w:jc w:val="center"/>
        <w:rPr>
          <w:b/>
          <w:bCs/>
          <w:lang w:val="en-US"/>
        </w:rPr>
      </w:pPr>
    </w:p>
    <w:p w14:paraId="226C4B0C" w14:textId="10CF4125" w:rsidR="00D33C4D" w:rsidRPr="00766626" w:rsidRDefault="00910569" w:rsidP="00D33C4D">
      <w:pPr>
        <w:autoSpaceDE w:val="0"/>
        <w:autoSpaceDN w:val="0"/>
        <w:adjustRightInd w:val="0"/>
        <w:jc w:val="center"/>
        <w:rPr>
          <w:b/>
          <w:bCs/>
          <w:lang w:val="en-US"/>
        </w:rPr>
      </w:pPr>
      <w:r>
        <w:rPr>
          <w:b/>
          <w:bCs/>
          <w:lang w:val="en-US"/>
        </w:rPr>
        <w:t>ELEVEN</w:t>
      </w:r>
      <w:r w:rsidR="00D33C4D" w:rsidRPr="00766626">
        <w:rPr>
          <w:b/>
          <w:bCs/>
          <w:lang w:val="en-US"/>
        </w:rPr>
        <w:t>TH MEETING OF THE CONFERENCE OF THE PARTIES SERVING AS THE MEETING OF THE PARTIES TO THE</w:t>
      </w:r>
    </w:p>
    <w:p w14:paraId="2F87BFF6" w14:textId="4BE71A53" w:rsidR="00D33C4D" w:rsidRPr="00766626" w:rsidRDefault="00D33C4D" w:rsidP="00D33C4D">
      <w:pPr>
        <w:autoSpaceDE w:val="0"/>
        <w:autoSpaceDN w:val="0"/>
        <w:adjustRightInd w:val="0"/>
        <w:jc w:val="center"/>
        <w:rPr>
          <w:b/>
          <w:bCs/>
          <w:lang w:val="en-US"/>
        </w:rPr>
      </w:pPr>
      <w:r w:rsidRPr="00766626">
        <w:rPr>
          <w:b/>
          <w:bCs/>
          <w:lang w:val="en-US"/>
        </w:rPr>
        <w:t xml:space="preserve">CARTAGENA PROTOCOL ON BIOSAFETY (COP-MOP </w:t>
      </w:r>
      <w:r w:rsidR="00910569">
        <w:rPr>
          <w:b/>
          <w:bCs/>
          <w:lang w:val="en-US"/>
        </w:rPr>
        <w:t>11</w:t>
      </w:r>
      <w:r w:rsidRPr="00766626">
        <w:rPr>
          <w:b/>
          <w:bCs/>
          <w:lang w:val="en-US"/>
        </w:rPr>
        <w:t>)</w:t>
      </w:r>
    </w:p>
    <w:p w14:paraId="05DC077A" w14:textId="77777777" w:rsidR="00D33C4D" w:rsidRPr="00766626" w:rsidRDefault="00D33C4D" w:rsidP="00D33C4D">
      <w:pPr>
        <w:autoSpaceDE w:val="0"/>
        <w:autoSpaceDN w:val="0"/>
        <w:adjustRightInd w:val="0"/>
        <w:jc w:val="center"/>
        <w:rPr>
          <w:b/>
          <w:bCs/>
          <w:lang w:val="en-US"/>
        </w:rPr>
      </w:pPr>
      <w:r w:rsidRPr="00766626">
        <w:rPr>
          <w:b/>
          <w:bCs/>
          <w:lang w:val="en-US"/>
        </w:rPr>
        <w:t xml:space="preserve"> </w:t>
      </w:r>
    </w:p>
    <w:p w14:paraId="65179541" w14:textId="77777777" w:rsidR="00D33C4D" w:rsidRPr="00766626" w:rsidRDefault="00D33C4D" w:rsidP="00D33C4D">
      <w:pPr>
        <w:autoSpaceDE w:val="0"/>
        <w:autoSpaceDN w:val="0"/>
        <w:adjustRightInd w:val="0"/>
        <w:jc w:val="center"/>
        <w:rPr>
          <w:b/>
          <w:bCs/>
          <w:lang w:val="en-US"/>
        </w:rPr>
      </w:pPr>
      <w:r w:rsidRPr="00766626">
        <w:rPr>
          <w:b/>
          <w:bCs/>
          <w:lang w:val="en-US"/>
        </w:rPr>
        <w:t>CREDENTIAL</w:t>
      </w:r>
    </w:p>
    <w:p w14:paraId="54C5D8D2" w14:textId="77777777" w:rsidR="00D33C4D" w:rsidRPr="00766626" w:rsidRDefault="00D33C4D" w:rsidP="00D33C4D">
      <w:pPr>
        <w:autoSpaceDE w:val="0"/>
        <w:autoSpaceDN w:val="0"/>
        <w:adjustRightInd w:val="0"/>
        <w:jc w:val="center"/>
        <w:rPr>
          <w:b/>
          <w:bCs/>
          <w:lang w:val="en-US"/>
        </w:rPr>
      </w:pPr>
    </w:p>
    <w:p w14:paraId="451BD3F2" w14:textId="26E27C47"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910569">
        <w:rPr>
          <w:b/>
          <w:lang w:val="en-US"/>
        </w:rPr>
        <w:t>sixteenth</w:t>
      </w:r>
      <w:r w:rsidRPr="00766626">
        <w:rPr>
          <w:b/>
          <w:lang w:val="en-US"/>
        </w:rPr>
        <w:t xml:space="preserve"> meeting of the Conference of the Parties to the Convention on Biological Diversity and the </w:t>
      </w:r>
      <w:r w:rsidR="00910569">
        <w:rPr>
          <w:b/>
          <w:lang w:val="en-US"/>
        </w:rPr>
        <w:t>eleven</w:t>
      </w:r>
      <w:r>
        <w:rPr>
          <w:b/>
          <w:lang w:val="en-US"/>
        </w:rPr>
        <w:t>th</w:t>
      </w:r>
      <w:r w:rsidRPr="00766626">
        <w:rPr>
          <w:b/>
          <w:bCs/>
          <w:lang w:val="en-US"/>
        </w:rPr>
        <w:t xml:space="preserve"> meeting of the Conference of the Parties serving as the meeting of the Parties to the Cartagena Protocol on Biosafety</w:t>
      </w:r>
      <w:r w:rsidRPr="00766626">
        <w:rPr>
          <w:b/>
          <w:lang w:val="en-US"/>
        </w:rPr>
        <w:t xml:space="preserve"> </w:t>
      </w:r>
      <w:r w:rsidR="00910569" w:rsidRPr="00750A1B">
        <w:rPr>
          <w:lang w:val="en-US"/>
        </w:rPr>
        <w:t xml:space="preserve">to be held in </w:t>
      </w:r>
      <w:r w:rsidR="00910569">
        <w:rPr>
          <w:lang w:val="en-US"/>
        </w:rPr>
        <w:t>Cali, Colombia</w:t>
      </w:r>
      <w:r w:rsidR="00910569" w:rsidRPr="00750A1B">
        <w:rPr>
          <w:lang w:val="en-US"/>
        </w:rPr>
        <w:t xml:space="preserve"> from the </w:t>
      </w:r>
      <w:r w:rsidR="00910569">
        <w:rPr>
          <w:lang w:val="en-US"/>
        </w:rPr>
        <w:t xml:space="preserve">twenty-first of </w:t>
      </w:r>
      <w:r w:rsidR="00910569">
        <w:rPr>
          <w:lang w:val="en-US"/>
        </w:rPr>
        <w:t>October</w:t>
      </w:r>
      <w:r w:rsidR="00910569" w:rsidRPr="00750A1B">
        <w:rPr>
          <w:lang w:val="en-US"/>
        </w:rPr>
        <w:t xml:space="preserve"> to the </w:t>
      </w:r>
      <w:r w:rsidR="00910569">
        <w:rPr>
          <w:lang w:val="en-US"/>
        </w:rPr>
        <w:t xml:space="preserve">first </w:t>
      </w:r>
      <w:r w:rsidR="00910569" w:rsidRPr="00750A1B">
        <w:rPr>
          <w:lang w:val="en-US"/>
        </w:rPr>
        <w:t xml:space="preserve">of </w:t>
      </w:r>
      <w:r w:rsidR="00910569">
        <w:rPr>
          <w:lang w:val="en-US"/>
        </w:rPr>
        <w:t>November</w:t>
      </w:r>
      <w:r w:rsidR="00910569" w:rsidRPr="00750A1B">
        <w:rPr>
          <w:lang w:val="en-US"/>
        </w:rPr>
        <w:t xml:space="preserve"> in the year two thousand and </w:t>
      </w:r>
      <w:r w:rsidR="00910569">
        <w:rPr>
          <w:lang w:val="en-US"/>
        </w:rPr>
        <w:t>twenty-four</w:t>
      </w:r>
      <w:r>
        <w:rPr>
          <w:lang w:val="en-US"/>
        </w:rPr>
        <w:t>.</w:t>
      </w:r>
    </w:p>
    <w:p w14:paraId="579EB4B8" w14:textId="77777777" w:rsidR="00D33C4D" w:rsidRPr="00766626" w:rsidRDefault="00D33C4D" w:rsidP="00D33C4D">
      <w:pPr>
        <w:autoSpaceDE w:val="0"/>
        <w:autoSpaceDN w:val="0"/>
        <w:adjustRightInd w:val="0"/>
        <w:rPr>
          <w:lang w:val="en-US"/>
        </w:rPr>
      </w:pPr>
    </w:p>
    <w:p w14:paraId="7E87CD75"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3AE200CF"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0B45D00E"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104B6E2C" w14:textId="77777777" w:rsidR="00D33C4D" w:rsidRPr="00766626" w:rsidRDefault="00D33C4D" w:rsidP="00D33C4D">
      <w:pPr>
        <w:autoSpaceDE w:val="0"/>
        <w:autoSpaceDN w:val="0"/>
        <w:adjustRightInd w:val="0"/>
        <w:rPr>
          <w:b/>
          <w:bCs/>
          <w:lang w:val="en-US"/>
        </w:rPr>
      </w:pPr>
    </w:p>
    <w:p w14:paraId="38CE5398" w14:textId="77777777" w:rsidR="00D33C4D" w:rsidRPr="00766626" w:rsidRDefault="00D33C4D" w:rsidP="00D33C4D">
      <w:pPr>
        <w:autoSpaceDE w:val="0"/>
        <w:autoSpaceDN w:val="0"/>
        <w:adjustRightInd w:val="0"/>
        <w:rPr>
          <w:b/>
          <w:bCs/>
          <w:lang w:val="en-US"/>
        </w:rPr>
      </w:pPr>
    </w:p>
    <w:p w14:paraId="5E69BE3E" w14:textId="77777777" w:rsidR="00D33C4D" w:rsidRPr="00766626" w:rsidRDefault="00D33C4D" w:rsidP="00D33C4D">
      <w:pPr>
        <w:autoSpaceDE w:val="0"/>
        <w:autoSpaceDN w:val="0"/>
        <w:adjustRightInd w:val="0"/>
        <w:rPr>
          <w:b/>
          <w:bCs/>
          <w:lang w:val="en-US"/>
        </w:rPr>
      </w:pPr>
    </w:p>
    <w:p w14:paraId="19B42A11"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2FBE83FA" w14:textId="77777777" w:rsidR="00D33C4D" w:rsidRPr="00766626" w:rsidRDefault="00D33C4D" w:rsidP="00D33C4D">
      <w:pPr>
        <w:autoSpaceDE w:val="0"/>
        <w:autoSpaceDN w:val="0"/>
        <w:adjustRightInd w:val="0"/>
        <w:jc w:val="right"/>
        <w:rPr>
          <w:i/>
          <w:iCs/>
          <w:lang w:val="en-US"/>
        </w:rPr>
      </w:pPr>
    </w:p>
    <w:p w14:paraId="3AD9D155" w14:textId="77777777" w:rsidR="00D33C4D" w:rsidRPr="00766626" w:rsidRDefault="00D33C4D" w:rsidP="00D33C4D">
      <w:pPr>
        <w:autoSpaceDE w:val="0"/>
        <w:autoSpaceDN w:val="0"/>
        <w:adjustRightInd w:val="0"/>
        <w:jc w:val="right"/>
        <w:rPr>
          <w:i/>
          <w:iCs/>
          <w:lang w:val="en-US"/>
        </w:rPr>
      </w:pPr>
    </w:p>
    <w:p w14:paraId="5140769B" w14:textId="77777777" w:rsidR="00D33C4D" w:rsidRPr="00766626" w:rsidRDefault="00D33C4D" w:rsidP="00D33C4D">
      <w:pPr>
        <w:autoSpaceDE w:val="0"/>
        <w:autoSpaceDN w:val="0"/>
        <w:adjustRightInd w:val="0"/>
        <w:jc w:val="right"/>
        <w:rPr>
          <w:i/>
          <w:iCs/>
          <w:lang w:val="en-US"/>
        </w:rPr>
      </w:pPr>
    </w:p>
    <w:p w14:paraId="3112F226" w14:textId="77777777" w:rsidR="00D33C4D" w:rsidRPr="00766626" w:rsidRDefault="00D33C4D" w:rsidP="00D33C4D">
      <w:pPr>
        <w:autoSpaceDE w:val="0"/>
        <w:autoSpaceDN w:val="0"/>
        <w:adjustRightInd w:val="0"/>
        <w:jc w:val="right"/>
        <w:rPr>
          <w:i/>
          <w:iCs/>
          <w:lang w:val="en-US"/>
        </w:rPr>
      </w:pPr>
    </w:p>
    <w:p w14:paraId="3EE06D7A"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42D4BAB6" w14:textId="77777777" w:rsidR="00D33C4D" w:rsidRDefault="00D33C4D" w:rsidP="00D33C4D">
      <w:pPr>
        <w:autoSpaceDE w:val="0"/>
        <w:autoSpaceDN w:val="0"/>
        <w:adjustRightInd w:val="0"/>
        <w:jc w:val="center"/>
        <w:rPr>
          <w:i/>
          <w:iCs/>
          <w:lang w:val="en-US"/>
        </w:rPr>
      </w:pPr>
      <w:r>
        <w:rPr>
          <w:i/>
          <w:iCs/>
          <w:lang w:val="en-US"/>
        </w:rPr>
        <w:br w:type="page"/>
      </w:r>
    </w:p>
    <w:p w14:paraId="760BA657" w14:textId="77777777" w:rsidR="00D33C4D" w:rsidRPr="00766626" w:rsidRDefault="00D33C4D" w:rsidP="00D33C4D">
      <w:pPr>
        <w:autoSpaceDE w:val="0"/>
        <w:autoSpaceDN w:val="0"/>
        <w:adjustRightInd w:val="0"/>
        <w:jc w:val="center"/>
        <w:rPr>
          <w:b/>
          <w:lang w:val="en-US"/>
        </w:rPr>
      </w:pPr>
      <w:r w:rsidRPr="00766626">
        <w:rPr>
          <w:b/>
          <w:lang w:val="en-US"/>
        </w:rPr>
        <w:lastRenderedPageBreak/>
        <w:t>SAMPLE CREDENTIAL FOR</w:t>
      </w:r>
    </w:p>
    <w:p w14:paraId="37F949B9" w14:textId="77777777" w:rsidR="00D33C4D" w:rsidRPr="00766626" w:rsidRDefault="00D33C4D" w:rsidP="00D33C4D">
      <w:pPr>
        <w:autoSpaceDE w:val="0"/>
        <w:autoSpaceDN w:val="0"/>
        <w:adjustRightInd w:val="0"/>
        <w:jc w:val="center"/>
        <w:rPr>
          <w:lang w:val="en-US"/>
        </w:rPr>
      </w:pPr>
    </w:p>
    <w:p w14:paraId="718E0A42" w14:textId="6A8F004E" w:rsidR="00D33C4D" w:rsidRPr="00766626" w:rsidRDefault="00910569" w:rsidP="00D33C4D">
      <w:pPr>
        <w:autoSpaceDE w:val="0"/>
        <w:autoSpaceDN w:val="0"/>
        <w:adjustRightInd w:val="0"/>
        <w:jc w:val="center"/>
        <w:rPr>
          <w:b/>
          <w:bCs/>
          <w:lang w:val="en-US"/>
        </w:rPr>
      </w:pPr>
      <w:r>
        <w:rPr>
          <w:b/>
          <w:bCs/>
          <w:lang w:val="en-US"/>
        </w:rPr>
        <w:t>SIXTEENTH</w:t>
      </w:r>
      <w:r w:rsidR="00D33C4D" w:rsidRPr="00766626">
        <w:rPr>
          <w:b/>
          <w:bCs/>
          <w:lang w:val="en-US"/>
        </w:rPr>
        <w:t xml:space="preserve"> MEETING OF THE CONFERENCE OF THE PARTIES TO THE CONVENTION ON</w:t>
      </w:r>
      <w:r w:rsidR="00D33C4D">
        <w:rPr>
          <w:b/>
          <w:bCs/>
          <w:lang w:val="en-US"/>
        </w:rPr>
        <w:t xml:space="preserve"> </w:t>
      </w:r>
      <w:r w:rsidR="00D33C4D" w:rsidRPr="00766626">
        <w:rPr>
          <w:b/>
          <w:bCs/>
          <w:lang w:val="en-US"/>
        </w:rPr>
        <w:t>BIOLOGICAL DIVERSITY (COP</w:t>
      </w:r>
      <w:r w:rsidR="00D33C4D">
        <w:rPr>
          <w:b/>
          <w:bCs/>
          <w:lang w:val="en-US"/>
        </w:rPr>
        <w:t> </w:t>
      </w:r>
      <w:r w:rsidR="00D33C4D" w:rsidRPr="00766626">
        <w:rPr>
          <w:b/>
          <w:bCs/>
          <w:lang w:val="en-US"/>
        </w:rPr>
        <w:t>1</w:t>
      </w:r>
      <w:r>
        <w:rPr>
          <w:b/>
          <w:bCs/>
          <w:lang w:val="en-US"/>
        </w:rPr>
        <w:t>6</w:t>
      </w:r>
      <w:r w:rsidR="00D33C4D" w:rsidRPr="00766626">
        <w:rPr>
          <w:b/>
          <w:bCs/>
          <w:lang w:val="en-US"/>
        </w:rPr>
        <w:t xml:space="preserve">) </w:t>
      </w:r>
    </w:p>
    <w:p w14:paraId="712C6DD3" w14:textId="77777777" w:rsidR="00D33C4D" w:rsidRPr="00766626" w:rsidRDefault="00D33C4D" w:rsidP="00D33C4D">
      <w:pPr>
        <w:autoSpaceDE w:val="0"/>
        <w:autoSpaceDN w:val="0"/>
        <w:adjustRightInd w:val="0"/>
        <w:jc w:val="center"/>
        <w:rPr>
          <w:b/>
          <w:bCs/>
          <w:lang w:val="en-US"/>
        </w:rPr>
      </w:pPr>
    </w:p>
    <w:p w14:paraId="507E2E90" w14:textId="77777777" w:rsidR="00D33C4D" w:rsidRPr="00766626" w:rsidRDefault="00D33C4D" w:rsidP="00D33C4D">
      <w:pPr>
        <w:autoSpaceDE w:val="0"/>
        <w:autoSpaceDN w:val="0"/>
        <w:adjustRightInd w:val="0"/>
        <w:jc w:val="center"/>
        <w:rPr>
          <w:b/>
          <w:bCs/>
          <w:lang w:val="en-US"/>
        </w:rPr>
      </w:pPr>
      <w:r w:rsidRPr="00766626">
        <w:rPr>
          <w:b/>
          <w:bCs/>
          <w:lang w:val="en-US"/>
        </w:rPr>
        <w:t>AND</w:t>
      </w:r>
    </w:p>
    <w:p w14:paraId="13CD2E58" w14:textId="77777777" w:rsidR="00D33C4D" w:rsidRPr="00766626" w:rsidRDefault="00D33C4D" w:rsidP="00D33C4D">
      <w:pPr>
        <w:autoSpaceDE w:val="0"/>
        <w:autoSpaceDN w:val="0"/>
        <w:adjustRightInd w:val="0"/>
        <w:jc w:val="center"/>
        <w:rPr>
          <w:b/>
          <w:bCs/>
          <w:lang w:val="en-US"/>
        </w:rPr>
      </w:pPr>
    </w:p>
    <w:p w14:paraId="4177AC40" w14:textId="397AB435" w:rsidR="00D33C4D" w:rsidRPr="00766626" w:rsidRDefault="00910569" w:rsidP="00D33C4D">
      <w:pPr>
        <w:autoSpaceDE w:val="0"/>
        <w:autoSpaceDN w:val="0"/>
        <w:adjustRightInd w:val="0"/>
        <w:jc w:val="center"/>
        <w:rPr>
          <w:b/>
          <w:bCs/>
          <w:lang w:val="en-US"/>
        </w:rPr>
      </w:pPr>
      <w:r>
        <w:rPr>
          <w:b/>
          <w:bCs/>
          <w:lang w:val="en-US"/>
        </w:rPr>
        <w:t>FIFTH</w:t>
      </w:r>
      <w:r w:rsidR="00D33C4D" w:rsidRPr="00766626">
        <w:rPr>
          <w:b/>
          <w:bCs/>
          <w:lang w:val="en-US"/>
        </w:rPr>
        <w:t xml:space="preserve"> MEETING OF THE CONFERENCE OF THE PARTIES SERVING AS THE MEETING OF THE PARTIES TO THE NAGOYA PROTOCOL ON ACCESS TO GENETIC RESOURCES AND THE FAIR AND EQUITABLE SHARING OF BENEFITS ARISING FROM THEIR UTILIZATION (COP-MOP </w:t>
      </w:r>
      <w:r w:rsidR="001065B2">
        <w:rPr>
          <w:b/>
          <w:bCs/>
          <w:lang w:val="en-US"/>
        </w:rPr>
        <w:t>5</w:t>
      </w:r>
      <w:r w:rsidR="00D33C4D" w:rsidRPr="00766626">
        <w:rPr>
          <w:b/>
          <w:bCs/>
          <w:lang w:val="en-US"/>
        </w:rPr>
        <w:t>)</w:t>
      </w:r>
    </w:p>
    <w:p w14:paraId="2717FBA1" w14:textId="77777777" w:rsidR="00D33C4D" w:rsidRPr="00766626" w:rsidRDefault="00D33C4D" w:rsidP="00D33C4D">
      <w:pPr>
        <w:autoSpaceDE w:val="0"/>
        <w:autoSpaceDN w:val="0"/>
        <w:adjustRightInd w:val="0"/>
        <w:jc w:val="center"/>
        <w:rPr>
          <w:b/>
          <w:bCs/>
          <w:lang w:val="en-US"/>
        </w:rPr>
      </w:pPr>
      <w:r w:rsidRPr="00766626">
        <w:rPr>
          <w:b/>
          <w:bCs/>
          <w:lang w:val="en-US"/>
        </w:rPr>
        <w:t xml:space="preserve"> </w:t>
      </w:r>
    </w:p>
    <w:p w14:paraId="5E1D03F0" w14:textId="77777777" w:rsidR="00D33C4D" w:rsidRPr="00766626" w:rsidRDefault="00D33C4D" w:rsidP="00D33C4D">
      <w:pPr>
        <w:autoSpaceDE w:val="0"/>
        <w:autoSpaceDN w:val="0"/>
        <w:adjustRightInd w:val="0"/>
        <w:jc w:val="center"/>
        <w:rPr>
          <w:b/>
          <w:bCs/>
          <w:lang w:val="en-US"/>
        </w:rPr>
      </w:pPr>
      <w:r w:rsidRPr="00766626">
        <w:rPr>
          <w:b/>
          <w:bCs/>
          <w:lang w:val="en-US"/>
        </w:rPr>
        <w:t>CREDENTIAL</w:t>
      </w:r>
    </w:p>
    <w:p w14:paraId="1A2CEDB9" w14:textId="77777777" w:rsidR="00D33C4D" w:rsidRPr="00766626" w:rsidRDefault="00D33C4D" w:rsidP="00D33C4D">
      <w:pPr>
        <w:autoSpaceDE w:val="0"/>
        <w:autoSpaceDN w:val="0"/>
        <w:adjustRightInd w:val="0"/>
        <w:jc w:val="center"/>
        <w:rPr>
          <w:b/>
          <w:bCs/>
          <w:lang w:val="en-US"/>
        </w:rPr>
      </w:pPr>
    </w:p>
    <w:p w14:paraId="48A89C63" w14:textId="574234E5"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1065B2">
        <w:rPr>
          <w:b/>
          <w:lang w:val="en-US"/>
        </w:rPr>
        <w:t>sixteenth</w:t>
      </w:r>
      <w:r w:rsidRPr="00766626">
        <w:rPr>
          <w:b/>
          <w:lang w:val="en-US"/>
        </w:rPr>
        <w:t xml:space="preserve"> meeting of the Conference of the Parties to the Convention on Biological Diversity and the </w:t>
      </w:r>
      <w:r w:rsidR="001065B2">
        <w:rPr>
          <w:b/>
          <w:lang w:val="en-US"/>
        </w:rPr>
        <w:t>fifth</w:t>
      </w:r>
      <w:r w:rsidRPr="00766626">
        <w:rPr>
          <w:b/>
          <w:lang w:val="en-US"/>
        </w:rPr>
        <w:t xml:space="preserve"> meeting of the Conference of the Parties serving as the meeting of the Parties to the Nagoya</w:t>
      </w:r>
      <w:r w:rsidRPr="00766626">
        <w:rPr>
          <w:b/>
          <w:bCs/>
          <w:lang w:val="en-US"/>
        </w:rPr>
        <w:t xml:space="preserve"> Protocol on Access to Genetic Resources and the Fair and Equitable Sharing of Benefits Arising from their Utilization</w:t>
      </w:r>
      <w:r w:rsidRPr="00766626">
        <w:rPr>
          <w:b/>
          <w:lang w:val="en-US"/>
        </w:rPr>
        <w:t xml:space="preserve"> </w:t>
      </w:r>
      <w:r w:rsidR="00910569" w:rsidRPr="00750A1B">
        <w:rPr>
          <w:lang w:val="en-US"/>
        </w:rPr>
        <w:t xml:space="preserve">to be held in </w:t>
      </w:r>
      <w:r w:rsidR="00910569">
        <w:rPr>
          <w:lang w:val="en-US"/>
        </w:rPr>
        <w:t>Cali, Colombia</w:t>
      </w:r>
      <w:r w:rsidR="00910569" w:rsidRPr="00750A1B">
        <w:rPr>
          <w:lang w:val="en-US"/>
        </w:rPr>
        <w:t xml:space="preserve"> from the </w:t>
      </w:r>
      <w:r w:rsidR="00910569">
        <w:rPr>
          <w:lang w:val="en-US"/>
        </w:rPr>
        <w:t xml:space="preserve">twenty-first of </w:t>
      </w:r>
      <w:r w:rsidR="00910569">
        <w:rPr>
          <w:lang w:val="en-US"/>
        </w:rPr>
        <w:t>October</w:t>
      </w:r>
      <w:r w:rsidR="00910569" w:rsidRPr="00750A1B">
        <w:rPr>
          <w:lang w:val="en-US"/>
        </w:rPr>
        <w:t xml:space="preserve"> to the </w:t>
      </w:r>
      <w:r w:rsidR="00910569">
        <w:rPr>
          <w:lang w:val="en-US"/>
        </w:rPr>
        <w:t xml:space="preserve">first </w:t>
      </w:r>
      <w:r w:rsidR="00910569" w:rsidRPr="00750A1B">
        <w:rPr>
          <w:lang w:val="en-US"/>
        </w:rPr>
        <w:t xml:space="preserve">of </w:t>
      </w:r>
      <w:r w:rsidR="00910569">
        <w:rPr>
          <w:lang w:val="en-US"/>
        </w:rPr>
        <w:t>November</w:t>
      </w:r>
      <w:r w:rsidR="00910569" w:rsidRPr="00750A1B">
        <w:rPr>
          <w:lang w:val="en-US"/>
        </w:rPr>
        <w:t xml:space="preserve"> in the year two thousand and </w:t>
      </w:r>
      <w:r w:rsidR="00910569">
        <w:rPr>
          <w:lang w:val="en-US"/>
        </w:rPr>
        <w:t>twenty-four</w:t>
      </w:r>
      <w:r w:rsidRPr="00750A1B">
        <w:rPr>
          <w:lang w:val="en-US"/>
        </w:rPr>
        <w:t>.</w:t>
      </w:r>
    </w:p>
    <w:p w14:paraId="07845510" w14:textId="77777777" w:rsidR="00D33C4D" w:rsidRPr="00766626" w:rsidRDefault="00D33C4D" w:rsidP="00D33C4D">
      <w:pPr>
        <w:autoSpaceDE w:val="0"/>
        <w:autoSpaceDN w:val="0"/>
        <w:adjustRightInd w:val="0"/>
        <w:rPr>
          <w:lang w:val="en-US"/>
        </w:rPr>
      </w:pPr>
    </w:p>
    <w:p w14:paraId="7AC00B25"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34787D75"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0D71C474"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608A4C89" w14:textId="77777777" w:rsidR="00D33C4D" w:rsidRPr="00766626" w:rsidRDefault="00D33C4D" w:rsidP="00D33C4D">
      <w:pPr>
        <w:autoSpaceDE w:val="0"/>
        <w:autoSpaceDN w:val="0"/>
        <w:adjustRightInd w:val="0"/>
        <w:rPr>
          <w:b/>
          <w:bCs/>
          <w:lang w:val="en-US"/>
        </w:rPr>
      </w:pPr>
    </w:p>
    <w:p w14:paraId="34A71F07" w14:textId="77777777" w:rsidR="00D33C4D" w:rsidRPr="00766626" w:rsidRDefault="00D33C4D" w:rsidP="00D33C4D">
      <w:pPr>
        <w:autoSpaceDE w:val="0"/>
        <w:autoSpaceDN w:val="0"/>
        <w:adjustRightInd w:val="0"/>
        <w:rPr>
          <w:b/>
          <w:bCs/>
          <w:lang w:val="en-US"/>
        </w:rPr>
      </w:pPr>
    </w:p>
    <w:p w14:paraId="0A5E21AB" w14:textId="77777777" w:rsidR="00D33C4D" w:rsidRPr="00766626" w:rsidRDefault="00D33C4D" w:rsidP="00D33C4D">
      <w:pPr>
        <w:autoSpaceDE w:val="0"/>
        <w:autoSpaceDN w:val="0"/>
        <w:adjustRightInd w:val="0"/>
        <w:rPr>
          <w:b/>
          <w:bCs/>
          <w:lang w:val="en-US"/>
        </w:rPr>
      </w:pPr>
    </w:p>
    <w:p w14:paraId="583E5398"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6A19CA14" w14:textId="77777777" w:rsidR="00D33C4D" w:rsidRPr="00766626" w:rsidRDefault="00D33C4D" w:rsidP="00D33C4D">
      <w:pPr>
        <w:autoSpaceDE w:val="0"/>
        <w:autoSpaceDN w:val="0"/>
        <w:adjustRightInd w:val="0"/>
        <w:jc w:val="right"/>
        <w:rPr>
          <w:i/>
          <w:iCs/>
          <w:lang w:val="en-US"/>
        </w:rPr>
      </w:pPr>
    </w:p>
    <w:p w14:paraId="7A6A55A0" w14:textId="77777777" w:rsidR="00D33C4D" w:rsidRPr="00766626" w:rsidRDefault="00D33C4D" w:rsidP="00D33C4D">
      <w:pPr>
        <w:autoSpaceDE w:val="0"/>
        <w:autoSpaceDN w:val="0"/>
        <w:adjustRightInd w:val="0"/>
        <w:jc w:val="right"/>
        <w:rPr>
          <w:i/>
          <w:iCs/>
          <w:lang w:val="en-US"/>
        </w:rPr>
      </w:pPr>
    </w:p>
    <w:p w14:paraId="5C63DEB3" w14:textId="77777777" w:rsidR="00D33C4D" w:rsidRPr="00766626" w:rsidRDefault="00D33C4D" w:rsidP="00D33C4D">
      <w:pPr>
        <w:autoSpaceDE w:val="0"/>
        <w:autoSpaceDN w:val="0"/>
        <w:adjustRightInd w:val="0"/>
        <w:jc w:val="right"/>
        <w:rPr>
          <w:i/>
          <w:iCs/>
          <w:lang w:val="en-US"/>
        </w:rPr>
      </w:pPr>
    </w:p>
    <w:p w14:paraId="7E63515D" w14:textId="77777777" w:rsidR="00D33C4D" w:rsidRPr="00766626" w:rsidRDefault="00D33C4D" w:rsidP="00D33C4D">
      <w:pPr>
        <w:autoSpaceDE w:val="0"/>
        <w:autoSpaceDN w:val="0"/>
        <w:adjustRightInd w:val="0"/>
        <w:jc w:val="right"/>
        <w:rPr>
          <w:i/>
          <w:iCs/>
          <w:lang w:val="en-US"/>
        </w:rPr>
      </w:pPr>
    </w:p>
    <w:p w14:paraId="433562E8" w14:textId="77777777" w:rsidR="00D33C4D" w:rsidRPr="00766626" w:rsidRDefault="00D33C4D" w:rsidP="00D33C4D">
      <w:pPr>
        <w:autoSpaceDE w:val="0"/>
        <w:autoSpaceDN w:val="0"/>
        <w:adjustRightInd w:val="0"/>
        <w:jc w:val="right"/>
        <w:rPr>
          <w:i/>
          <w:iCs/>
          <w:lang w:val="en-US"/>
        </w:rPr>
      </w:pPr>
      <w:r w:rsidRPr="00766626">
        <w:rPr>
          <w:i/>
          <w:iCs/>
          <w:lang w:val="en-US"/>
        </w:rPr>
        <w:t>Seal and Signature</w:t>
      </w:r>
    </w:p>
    <w:p w14:paraId="72203D83" w14:textId="77777777" w:rsidR="00D33C4D" w:rsidRDefault="00D33C4D" w:rsidP="00D33C4D">
      <w:pPr>
        <w:autoSpaceDE w:val="0"/>
        <w:autoSpaceDN w:val="0"/>
        <w:adjustRightInd w:val="0"/>
        <w:jc w:val="center"/>
        <w:rPr>
          <w:b/>
          <w:bCs/>
          <w:lang w:val="en-US"/>
        </w:rPr>
      </w:pPr>
      <w:r>
        <w:rPr>
          <w:b/>
          <w:bCs/>
          <w:lang w:val="en-US"/>
        </w:rPr>
        <w:br w:type="page"/>
      </w:r>
    </w:p>
    <w:p w14:paraId="59E4C59F" w14:textId="77777777" w:rsidR="00D33C4D" w:rsidRPr="00766626" w:rsidRDefault="00D33C4D" w:rsidP="00D33C4D">
      <w:pPr>
        <w:autoSpaceDE w:val="0"/>
        <w:autoSpaceDN w:val="0"/>
        <w:adjustRightInd w:val="0"/>
        <w:jc w:val="center"/>
        <w:rPr>
          <w:b/>
          <w:bCs/>
          <w:lang w:val="en-US"/>
        </w:rPr>
      </w:pPr>
      <w:r w:rsidRPr="00766626">
        <w:rPr>
          <w:b/>
          <w:bCs/>
          <w:lang w:val="en-US"/>
        </w:rPr>
        <w:lastRenderedPageBreak/>
        <w:t>SAMPLE CREDENTIAL FOR</w:t>
      </w:r>
    </w:p>
    <w:p w14:paraId="387E487E" w14:textId="77777777" w:rsidR="00D33C4D" w:rsidRPr="00766626" w:rsidRDefault="00D33C4D" w:rsidP="00D33C4D">
      <w:pPr>
        <w:autoSpaceDE w:val="0"/>
        <w:autoSpaceDN w:val="0"/>
        <w:adjustRightInd w:val="0"/>
        <w:jc w:val="center"/>
        <w:rPr>
          <w:b/>
          <w:bCs/>
          <w:lang w:val="en-US"/>
        </w:rPr>
      </w:pPr>
    </w:p>
    <w:p w14:paraId="5FAFDA8B" w14:textId="65C3BA79" w:rsidR="00D33C4D" w:rsidRPr="00766626" w:rsidRDefault="001065B2" w:rsidP="00D33C4D">
      <w:pPr>
        <w:autoSpaceDE w:val="0"/>
        <w:autoSpaceDN w:val="0"/>
        <w:adjustRightInd w:val="0"/>
        <w:jc w:val="center"/>
        <w:rPr>
          <w:b/>
          <w:bCs/>
          <w:lang w:val="en-US"/>
        </w:rPr>
      </w:pPr>
      <w:r>
        <w:rPr>
          <w:b/>
          <w:bCs/>
          <w:lang w:val="en-US"/>
        </w:rPr>
        <w:t>SIXT</w:t>
      </w:r>
      <w:r w:rsidR="00D33C4D">
        <w:rPr>
          <w:b/>
          <w:bCs/>
          <w:lang w:val="en-US"/>
        </w:rPr>
        <w:t xml:space="preserve">EENTH </w:t>
      </w:r>
      <w:r w:rsidR="00D33C4D" w:rsidRPr="00766626">
        <w:rPr>
          <w:b/>
          <w:bCs/>
          <w:lang w:val="en-US"/>
        </w:rPr>
        <w:t>MEETING OF THE CONFERENCE OF THE PARTIES TO THE CONVENTION ON</w:t>
      </w:r>
      <w:r w:rsidR="00D33C4D">
        <w:rPr>
          <w:b/>
          <w:bCs/>
          <w:lang w:val="en-US"/>
        </w:rPr>
        <w:t xml:space="preserve"> </w:t>
      </w:r>
      <w:r w:rsidR="00D33C4D" w:rsidRPr="00766626">
        <w:rPr>
          <w:b/>
          <w:bCs/>
          <w:lang w:val="en-US"/>
        </w:rPr>
        <w:t>BIOLOGICAL DIVERSITY (COP</w:t>
      </w:r>
      <w:r w:rsidR="00D33C4D">
        <w:rPr>
          <w:b/>
          <w:bCs/>
          <w:lang w:val="en-US"/>
        </w:rPr>
        <w:t> </w:t>
      </w:r>
      <w:r w:rsidR="00D33C4D" w:rsidRPr="00766626">
        <w:rPr>
          <w:b/>
          <w:bCs/>
          <w:lang w:val="en-US"/>
        </w:rPr>
        <w:t>1</w:t>
      </w:r>
      <w:r>
        <w:rPr>
          <w:b/>
          <w:bCs/>
          <w:lang w:val="en-US"/>
        </w:rPr>
        <w:t>6</w:t>
      </w:r>
      <w:r w:rsidR="00D33C4D" w:rsidRPr="00766626">
        <w:rPr>
          <w:b/>
          <w:bCs/>
          <w:lang w:val="en-US"/>
        </w:rPr>
        <w:t xml:space="preserve">), </w:t>
      </w:r>
    </w:p>
    <w:p w14:paraId="785FFF5A" w14:textId="77777777" w:rsidR="00D33C4D" w:rsidRPr="00766626" w:rsidRDefault="00D33C4D" w:rsidP="00D33C4D">
      <w:pPr>
        <w:autoSpaceDE w:val="0"/>
        <w:autoSpaceDN w:val="0"/>
        <w:adjustRightInd w:val="0"/>
        <w:jc w:val="center"/>
        <w:rPr>
          <w:b/>
          <w:bCs/>
          <w:lang w:val="en-US"/>
        </w:rPr>
      </w:pPr>
    </w:p>
    <w:p w14:paraId="15D41F60" w14:textId="5971C1BB" w:rsidR="00D33C4D" w:rsidRPr="00766626" w:rsidRDefault="001065B2" w:rsidP="00D33C4D">
      <w:pPr>
        <w:autoSpaceDE w:val="0"/>
        <w:autoSpaceDN w:val="0"/>
        <w:adjustRightInd w:val="0"/>
        <w:jc w:val="center"/>
        <w:rPr>
          <w:b/>
          <w:bCs/>
          <w:lang w:val="en-US"/>
        </w:rPr>
      </w:pPr>
      <w:r>
        <w:rPr>
          <w:b/>
          <w:bCs/>
          <w:lang w:val="en-US"/>
        </w:rPr>
        <w:t>ELEVENT</w:t>
      </w:r>
      <w:r w:rsidR="00D33C4D" w:rsidRPr="00766626">
        <w:rPr>
          <w:b/>
          <w:bCs/>
          <w:lang w:val="en-US"/>
        </w:rPr>
        <w:t>H MEETING OF THE CONFERENCE OF THE PARTIES SERVING AS THE MEETING OF THE PARTIES TO THE</w:t>
      </w:r>
    </w:p>
    <w:p w14:paraId="05C46D23" w14:textId="7732BB8C" w:rsidR="00D33C4D" w:rsidRPr="00766626" w:rsidRDefault="00D33C4D" w:rsidP="00D33C4D">
      <w:pPr>
        <w:autoSpaceDE w:val="0"/>
        <w:autoSpaceDN w:val="0"/>
        <w:adjustRightInd w:val="0"/>
        <w:jc w:val="center"/>
        <w:rPr>
          <w:b/>
          <w:bCs/>
          <w:lang w:val="en-US"/>
        </w:rPr>
      </w:pPr>
      <w:r w:rsidRPr="00766626">
        <w:rPr>
          <w:b/>
          <w:bCs/>
          <w:lang w:val="en-US"/>
        </w:rPr>
        <w:t xml:space="preserve">CARTAGENA PROTOCOL ON BIOSAFETY (COP-MOP </w:t>
      </w:r>
      <w:r w:rsidR="001065B2">
        <w:rPr>
          <w:b/>
          <w:bCs/>
          <w:lang w:val="en-US"/>
        </w:rPr>
        <w:t>11</w:t>
      </w:r>
      <w:r w:rsidRPr="00766626">
        <w:rPr>
          <w:b/>
          <w:bCs/>
          <w:lang w:val="en-US"/>
        </w:rPr>
        <w:t>),</w:t>
      </w:r>
    </w:p>
    <w:p w14:paraId="5B9B8139" w14:textId="77777777" w:rsidR="00D33C4D" w:rsidRDefault="00D33C4D" w:rsidP="00D33C4D">
      <w:pPr>
        <w:autoSpaceDE w:val="0"/>
        <w:autoSpaceDN w:val="0"/>
        <w:adjustRightInd w:val="0"/>
        <w:jc w:val="center"/>
        <w:rPr>
          <w:b/>
          <w:bCs/>
          <w:lang w:val="en-US"/>
        </w:rPr>
      </w:pPr>
    </w:p>
    <w:p w14:paraId="77B959AB" w14:textId="77777777" w:rsidR="00D33C4D" w:rsidRPr="00766626" w:rsidRDefault="00D33C4D" w:rsidP="00D33C4D">
      <w:pPr>
        <w:autoSpaceDE w:val="0"/>
        <w:autoSpaceDN w:val="0"/>
        <w:adjustRightInd w:val="0"/>
        <w:jc w:val="center"/>
        <w:rPr>
          <w:b/>
          <w:bCs/>
          <w:lang w:val="en-US"/>
        </w:rPr>
      </w:pPr>
      <w:r w:rsidRPr="00766626">
        <w:rPr>
          <w:b/>
          <w:bCs/>
          <w:lang w:val="en-US"/>
        </w:rPr>
        <w:t>AND</w:t>
      </w:r>
    </w:p>
    <w:p w14:paraId="1CB1FFE4" w14:textId="77777777" w:rsidR="00D33C4D" w:rsidRPr="00766626" w:rsidRDefault="00D33C4D" w:rsidP="00D33C4D">
      <w:pPr>
        <w:autoSpaceDE w:val="0"/>
        <w:autoSpaceDN w:val="0"/>
        <w:adjustRightInd w:val="0"/>
        <w:jc w:val="center"/>
        <w:rPr>
          <w:b/>
          <w:bCs/>
          <w:lang w:val="en-US"/>
        </w:rPr>
      </w:pPr>
    </w:p>
    <w:p w14:paraId="73B29096" w14:textId="0DE9E377" w:rsidR="00D33C4D" w:rsidRPr="00766626" w:rsidRDefault="001065B2" w:rsidP="00D33C4D">
      <w:pPr>
        <w:autoSpaceDE w:val="0"/>
        <w:autoSpaceDN w:val="0"/>
        <w:adjustRightInd w:val="0"/>
        <w:jc w:val="center"/>
        <w:rPr>
          <w:b/>
          <w:bCs/>
          <w:lang w:val="en-US"/>
        </w:rPr>
      </w:pPr>
      <w:r>
        <w:rPr>
          <w:b/>
          <w:bCs/>
          <w:lang w:val="en-US"/>
        </w:rPr>
        <w:t>FIFTH</w:t>
      </w:r>
      <w:r w:rsidR="00D33C4D" w:rsidRPr="00766626">
        <w:rPr>
          <w:b/>
          <w:bCs/>
          <w:lang w:val="en-US"/>
        </w:rPr>
        <w:t xml:space="preserve"> MEETING OF THE CONFERENCE OF THE PARTIES SERVING AS THE MEETING OF THE PARTIES TO THE NAGOYA PROTOCOL ON ACCESS TO GENETIC RESOURCES AND THE FAIR AND EQUITABLE SHARING OF BENEFITS ARISING FROM THEIR UTILIZATION (COP-MOP </w:t>
      </w:r>
      <w:r>
        <w:rPr>
          <w:b/>
          <w:bCs/>
          <w:lang w:val="en-US"/>
        </w:rPr>
        <w:t>5</w:t>
      </w:r>
      <w:r w:rsidR="00D33C4D" w:rsidRPr="00766626">
        <w:rPr>
          <w:b/>
          <w:bCs/>
          <w:lang w:val="en-US"/>
        </w:rPr>
        <w:t>)</w:t>
      </w:r>
    </w:p>
    <w:p w14:paraId="2461C4A1" w14:textId="77777777" w:rsidR="00D33C4D" w:rsidRPr="00766626" w:rsidRDefault="00D33C4D" w:rsidP="00D33C4D">
      <w:pPr>
        <w:autoSpaceDE w:val="0"/>
        <w:autoSpaceDN w:val="0"/>
        <w:adjustRightInd w:val="0"/>
        <w:jc w:val="center"/>
        <w:rPr>
          <w:b/>
          <w:bCs/>
          <w:lang w:val="en-US"/>
        </w:rPr>
      </w:pPr>
    </w:p>
    <w:p w14:paraId="55C10AF6" w14:textId="77777777" w:rsidR="00D33C4D" w:rsidRPr="00766626" w:rsidRDefault="00D33C4D" w:rsidP="00D33C4D">
      <w:pPr>
        <w:autoSpaceDE w:val="0"/>
        <w:autoSpaceDN w:val="0"/>
        <w:adjustRightInd w:val="0"/>
        <w:jc w:val="center"/>
        <w:rPr>
          <w:b/>
          <w:bCs/>
          <w:lang w:val="en-US"/>
        </w:rPr>
      </w:pPr>
      <w:r w:rsidRPr="00766626">
        <w:rPr>
          <w:b/>
          <w:bCs/>
          <w:lang w:val="en-US"/>
        </w:rPr>
        <w:t>CREDENTIAL</w:t>
      </w:r>
    </w:p>
    <w:p w14:paraId="69CE5B3A" w14:textId="77777777" w:rsidR="00D33C4D" w:rsidRPr="00766626" w:rsidRDefault="00D33C4D" w:rsidP="00D33C4D">
      <w:pPr>
        <w:autoSpaceDE w:val="0"/>
        <w:autoSpaceDN w:val="0"/>
        <w:adjustRightInd w:val="0"/>
        <w:jc w:val="center"/>
        <w:rPr>
          <w:b/>
          <w:bCs/>
          <w:lang w:val="en-US"/>
        </w:rPr>
      </w:pPr>
    </w:p>
    <w:p w14:paraId="2C8EB46F" w14:textId="164E5D1F" w:rsidR="00D33C4D" w:rsidRPr="00766626" w:rsidRDefault="00D33C4D" w:rsidP="00D33C4D">
      <w:pPr>
        <w:autoSpaceDE w:val="0"/>
        <w:autoSpaceDN w:val="0"/>
        <w:adjustRightInd w:val="0"/>
        <w:rPr>
          <w:lang w:val="en-US"/>
        </w:rPr>
      </w:pPr>
      <w:r w:rsidRPr="00766626">
        <w:rPr>
          <w:lang w:val="en-US"/>
        </w:rPr>
        <w:t>I, the undersigned [</w:t>
      </w:r>
      <w:r w:rsidRPr="00766626">
        <w:rPr>
          <w:i/>
          <w:iCs/>
          <w:lang w:val="en-US"/>
        </w:rPr>
        <w:t>Head of State or Government or Minister of Foreign Affairs</w:t>
      </w:r>
      <w:r w:rsidRPr="00766626">
        <w:rPr>
          <w:lang w:val="en-US"/>
        </w:rPr>
        <w:t>], hereby make known that the following delegation has been duly appointed, authorized and empowered to represent [</w:t>
      </w:r>
      <w:r w:rsidRPr="00766626">
        <w:rPr>
          <w:i/>
          <w:iCs/>
          <w:lang w:val="en-US"/>
        </w:rPr>
        <w:t>Country</w:t>
      </w:r>
      <w:r w:rsidRPr="00766626">
        <w:rPr>
          <w:lang w:val="en-US"/>
        </w:rPr>
        <w:t xml:space="preserve">] at the </w:t>
      </w:r>
      <w:r w:rsidR="001065B2">
        <w:rPr>
          <w:b/>
          <w:lang w:val="en-US"/>
        </w:rPr>
        <w:t>sixteenth</w:t>
      </w:r>
      <w:r w:rsidRPr="00766626">
        <w:rPr>
          <w:b/>
          <w:lang w:val="en-US"/>
        </w:rPr>
        <w:t xml:space="preserve"> meeting of the Conference of the Parties to the Convention on Biological Diversity, the </w:t>
      </w:r>
      <w:r w:rsidR="001065B2">
        <w:rPr>
          <w:b/>
          <w:lang w:val="en-US"/>
        </w:rPr>
        <w:t>eleventh</w:t>
      </w:r>
      <w:r w:rsidRPr="00766626">
        <w:rPr>
          <w:b/>
          <w:bCs/>
          <w:lang w:val="en-US"/>
        </w:rPr>
        <w:t xml:space="preserve"> meeting of the Conference of the Parties serving as the meeting of the Parties to the Cartagena Protocol on Biosafety,</w:t>
      </w:r>
      <w:r w:rsidRPr="00766626">
        <w:rPr>
          <w:b/>
          <w:lang w:val="en-US"/>
        </w:rPr>
        <w:t xml:space="preserve"> and the </w:t>
      </w:r>
      <w:r w:rsidR="001065B2">
        <w:rPr>
          <w:b/>
          <w:lang w:val="en-US"/>
        </w:rPr>
        <w:t>fifth</w:t>
      </w:r>
      <w:r w:rsidRPr="00766626">
        <w:rPr>
          <w:b/>
          <w:lang w:val="en-US"/>
        </w:rPr>
        <w:t xml:space="preserve"> meeting of the Conference of the Parties serving as the meeting of the Parties to the Nagoya</w:t>
      </w:r>
      <w:r w:rsidRPr="00766626">
        <w:rPr>
          <w:b/>
          <w:bCs/>
          <w:lang w:val="en-US"/>
        </w:rPr>
        <w:t xml:space="preserve"> Protocol on Access to Genetic Resources and the Fair and Equitable Sharing of Benefits Arising from their Utilization</w:t>
      </w:r>
      <w:r w:rsidRPr="00766626">
        <w:rPr>
          <w:lang w:val="en-US"/>
        </w:rPr>
        <w:t xml:space="preserve"> </w:t>
      </w:r>
      <w:r w:rsidR="00910569" w:rsidRPr="00750A1B">
        <w:rPr>
          <w:lang w:val="en-US"/>
        </w:rPr>
        <w:t xml:space="preserve">to be held in </w:t>
      </w:r>
      <w:r w:rsidR="00910569">
        <w:rPr>
          <w:lang w:val="en-US"/>
        </w:rPr>
        <w:t>Cali, Colombia</w:t>
      </w:r>
      <w:r w:rsidR="00910569" w:rsidRPr="00750A1B">
        <w:rPr>
          <w:lang w:val="en-US"/>
        </w:rPr>
        <w:t xml:space="preserve"> from the </w:t>
      </w:r>
      <w:r w:rsidR="00910569">
        <w:rPr>
          <w:lang w:val="en-US"/>
        </w:rPr>
        <w:t xml:space="preserve">twenty-first of </w:t>
      </w:r>
      <w:r w:rsidR="00910569">
        <w:rPr>
          <w:lang w:val="en-US"/>
        </w:rPr>
        <w:t>October</w:t>
      </w:r>
      <w:r w:rsidR="00910569" w:rsidRPr="00750A1B">
        <w:rPr>
          <w:lang w:val="en-US"/>
        </w:rPr>
        <w:t xml:space="preserve"> to the </w:t>
      </w:r>
      <w:r w:rsidR="00910569">
        <w:rPr>
          <w:lang w:val="en-US"/>
        </w:rPr>
        <w:t xml:space="preserve">first </w:t>
      </w:r>
      <w:r w:rsidR="00910569" w:rsidRPr="00750A1B">
        <w:rPr>
          <w:lang w:val="en-US"/>
        </w:rPr>
        <w:t xml:space="preserve">of </w:t>
      </w:r>
      <w:r w:rsidR="00910569">
        <w:rPr>
          <w:lang w:val="en-US"/>
        </w:rPr>
        <w:t>November</w:t>
      </w:r>
      <w:r w:rsidR="00910569" w:rsidRPr="00750A1B">
        <w:rPr>
          <w:lang w:val="en-US"/>
        </w:rPr>
        <w:t xml:space="preserve"> in the year two thousand and </w:t>
      </w:r>
      <w:r w:rsidR="00910569">
        <w:rPr>
          <w:lang w:val="en-US"/>
        </w:rPr>
        <w:t>twenty-four</w:t>
      </w:r>
      <w:r w:rsidRPr="00750A1B">
        <w:rPr>
          <w:lang w:val="en-US"/>
        </w:rPr>
        <w:t>.</w:t>
      </w:r>
    </w:p>
    <w:p w14:paraId="79ACE388" w14:textId="77777777" w:rsidR="00D33C4D" w:rsidRPr="00766626" w:rsidRDefault="00D33C4D" w:rsidP="00D33C4D">
      <w:pPr>
        <w:autoSpaceDE w:val="0"/>
        <w:autoSpaceDN w:val="0"/>
        <w:adjustRightInd w:val="0"/>
        <w:rPr>
          <w:lang w:val="en-US"/>
        </w:rPr>
      </w:pPr>
    </w:p>
    <w:p w14:paraId="78A1D71B" w14:textId="77777777" w:rsidR="00D33C4D" w:rsidRPr="00766626" w:rsidRDefault="00D33C4D" w:rsidP="00D33C4D">
      <w:pPr>
        <w:autoSpaceDE w:val="0"/>
        <w:autoSpaceDN w:val="0"/>
        <w:adjustRightInd w:val="0"/>
        <w:rPr>
          <w:lang w:val="en-US"/>
        </w:rPr>
      </w:pPr>
    </w:p>
    <w:p w14:paraId="73C62D01" w14:textId="77777777" w:rsidR="00D33C4D" w:rsidRPr="00766626" w:rsidRDefault="00D33C4D" w:rsidP="00D33C4D">
      <w:pPr>
        <w:autoSpaceDE w:val="0"/>
        <w:autoSpaceDN w:val="0"/>
        <w:adjustRightInd w:val="0"/>
        <w:rPr>
          <w:lang w:val="en-US"/>
        </w:rPr>
      </w:pPr>
      <w:r w:rsidRPr="00766626">
        <w:rPr>
          <w:lang w:val="en-US"/>
        </w:rPr>
        <w:t>Head of Delegation [</w:t>
      </w:r>
      <w:r w:rsidRPr="00766626">
        <w:rPr>
          <w:i/>
          <w:iCs/>
          <w:lang w:val="en-US"/>
        </w:rPr>
        <w:t>Name of Head of Delegation</w:t>
      </w:r>
      <w:r w:rsidRPr="00766626">
        <w:rPr>
          <w:lang w:val="en-US"/>
        </w:rPr>
        <w:t>]</w:t>
      </w:r>
    </w:p>
    <w:p w14:paraId="14B9657E" w14:textId="77777777" w:rsidR="00D33C4D" w:rsidRPr="00766626" w:rsidRDefault="00D33C4D" w:rsidP="00D33C4D">
      <w:pPr>
        <w:autoSpaceDE w:val="0"/>
        <w:autoSpaceDN w:val="0"/>
        <w:adjustRightInd w:val="0"/>
        <w:rPr>
          <w:lang w:val="en-US"/>
        </w:rPr>
      </w:pPr>
      <w:r w:rsidRPr="00766626">
        <w:rPr>
          <w:lang w:val="en-US"/>
        </w:rPr>
        <w:t>Alternate Head of Delegation [</w:t>
      </w:r>
      <w:r w:rsidRPr="00766626">
        <w:rPr>
          <w:i/>
          <w:iCs/>
          <w:lang w:val="en-US"/>
        </w:rPr>
        <w:t>Name of Alternate Head of Delegation</w:t>
      </w:r>
      <w:r w:rsidRPr="00766626">
        <w:rPr>
          <w:lang w:val="en-US"/>
        </w:rPr>
        <w:t>]</w:t>
      </w:r>
    </w:p>
    <w:p w14:paraId="27775C6E" w14:textId="77777777" w:rsidR="00D33C4D" w:rsidRPr="00766626" w:rsidRDefault="00D33C4D" w:rsidP="00D33C4D">
      <w:pPr>
        <w:autoSpaceDE w:val="0"/>
        <w:autoSpaceDN w:val="0"/>
        <w:adjustRightInd w:val="0"/>
        <w:rPr>
          <w:lang w:val="en-US"/>
        </w:rPr>
      </w:pPr>
      <w:r w:rsidRPr="00766626">
        <w:rPr>
          <w:lang w:val="en-US"/>
        </w:rPr>
        <w:t>Representative(s) [</w:t>
      </w:r>
      <w:r w:rsidRPr="00766626">
        <w:rPr>
          <w:i/>
          <w:iCs/>
          <w:lang w:val="en-US"/>
        </w:rPr>
        <w:t>Name of Representative(s)</w:t>
      </w:r>
      <w:r w:rsidRPr="00766626">
        <w:rPr>
          <w:lang w:val="en-US"/>
        </w:rPr>
        <w:t>]</w:t>
      </w:r>
    </w:p>
    <w:p w14:paraId="2921B0A5" w14:textId="77777777" w:rsidR="00D33C4D" w:rsidRPr="00766626" w:rsidRDefault="00D33C4D" w:rsidP="00D33C4D">
      <w:pPr>
        <w:autoSpaceDE w:val="0"/>
        <w:autoSpaceDN w:val="0"/>
        <w:adjustRightInd w:val="0"/>
        <w:rPr>
          <w:b/>
          <w:bCs/>
          <w:lang w:val="en-US"/>
        </w:rPr>
      </w:pPr>
    </w:p>
    <w:p w14:paraId="0C8264C3" w14:textId="77777777" w:rsidR="00D33C4D" w:rsidRPr="00766626" w:rsidRDefault="00D33C4D" w:rsidP="00D33C4D">
      <w:pPr>
        <w:autoSpaceDE w:val="0"/>
        <w:autoSpaceDN w:val="0"/>
        <w:adjustRightInd w:val="0"/>
        <w:rPr>
          <w:b/>
          <w:bCs/>
          <w:lang w:val="en-US"/>
        </w:rPr>
      </w:pPr>
    </w:p>
    <w:p w14:paraId="016056E0" w14:textId="77777777" w:rsidR="00D33C4D" w:rsidRPr="00766626" w:rsidRDefault="00D33C4D" w:rsidP="00D33C4D">
      <w:pPr>
        <w:autoSpaceDE w:val="0"/>
        <w:autoSpaceDN w:val="0"/>
        <w:adjustRightInd w:val="0"/>
        <w:rPr>
          <w:b/>
          <w:bCs/>
          <w:lang w:val="en-US"/>
        </w:rPr>
      </w:pPr>
    </w:p>
    <w:p w14:paraId="67F16E2B" w14:textId="77777777" w:rsidR="00D33C4D" w:rsidRPr="00766626" w:rsidRDefault="00D33C4D" w:rsidP="00D33C4D">
      <w:pPr>
        <w:autoSpaceDE w:val="0"/>
        <w:autoSpaceDN w:val="0"/>
        <w:adjustRightInd w:val="0"/>
        <w:rPr>
          <w:lang w:val="en-US"/>
        </w:rPr>
      </w:pPr>
      <w:r w:rsidRPr="00766626">
        <w:rPr>
          <w:b/>
          <w:bCs/>
          <w:lang w:val="en-US"/>
        </w:rPr>
        <w:t xml:space="preserve">DONE </w:t>
      </w:r>
      <w:r w:rsidRPr="00766626">
        <w:rPr>
          <w:lang w:val="en-US"/>
        </w:rPr>
        <w:t>in [</w:t>
      </w:r>
      <w:r w:rsidRPr="00766626">
        <w:rPr>
          <w:i/>
          <w:iCs/>
          <w:lang w:val="en-US"/>
        </w:rPr>
        <w:t>City</w:t>
      </w:r>
      <w:r w:rsidRPr="00766626">
        <w:rPr>
          <w:lang w:val="en-US"/>
        </w:rPr>
        <w:t>] on the [</w:t>
      </w:r>
      <w:r w:rsidRPr="00766626">
        <w:rPr>
          <w:i/>
          <w:iCs/>
          <w:lang w:val="en-US"/>
        </w:rPr>
        <w:t>Day</w:t>
      </w:r>
      <w:r w:rsidRPr="00766626">
        <w:rPr>
          <w:lang w:val="en-US"/>
        </w:rPr>
        <w:t>] of [</w:t>
      </w:r>
      <w:r w:rsidRPr="00766626">
        <w:rPr>
          <w:i/>
          <w:iCs/>
          <w:lang w:val="en-US"/>
        </w:rPr>
        <w:t>Month</w:t>
      </w:r>
      <w:r w:rsidRPr="00766626">
        <w:rPr>
          <w:lang w:val="en-US"/>
        </w:rPr>
        <w:t>] in the [</w:t>
      </w:r>
      <w:r w:rsidRPr="00766626">
        <w:rPr>
          <w:i/>
          <w:iCs/>
          <w:lang w:val="en-US"/>
        </w:rPr>
        <w:t>Year</w:t>
      </w:r>
      <w:r w:rsidRPr="00766626">
        <w:rPr>
          <w:lang w:val="en-US"/>
        </w:rPr>
        <w:t>]</w:t>
      </w:r>
    </w:p>
    <w:p w14:paraId="341C5A90" w14:textId="77777777" w:rsidR="00D33C4D" w:rsidRPr="00766626" w:rsidRDefault="00D33C4D" w:rsidP="00D33C4D">
      <w:pPr>
        <w:autoSpaceDE w:val="0"/>
        <w:autoSpaceDN w:val="0"/>
        <w:adjustRightInd w:val="0"/>
        <w:jc w:val="right"/>
        <w:rPr>
          <w:i/>
          <w:iCs/>
          <w:lang w:val="en-US"/>
        </w:rPr>
      </w:pPr>
    </w:p>
    <w:p w14:paraId="3ECB1DAE" w14:textId="77777777" w:rsidR="00D33C4D" w:rsidRPr="00766626" w:rsidRDefault="00D33C4D" w:rsidP="00D33C4D">
      <w:pPr>
        <w:autoSpaceDE w:val="0"/>
        <w:autoSpaceDN w:val="0"/>
        <w:adjustRightInd w:val="0"/>
        <w:jc w:val="right"/>
        <w:rPr>
          <w:i/>
          <w:iCs/>
          <w:lang w:val="en-US"/>
        </w:rPr>
      </w:pPr>
    </w:p>
    <w:p w14:paraId="113E6E1C" w14:textId="77777777" w:rsidR="00D33C4D" w:rsidRPr="00766626" w:rsidRDefault="00D33C4D" w:rsidP="00D33C4D">
      <w:pPr>
        <w:autoSpaceDE w:val="0"/>
        <w:autoSpaceDN w:val="0"/>
        <w:adjustRightInd w:val="0"/>
        <w:jc w:val="right"/>
        <w:rPr>
          <w:lang w:val="en-IN" w:eastAsia="ja-JP"/>
        </w:rPr>
      </w:pPr>
      <w:r w:rsidRPr="00766626">
        <w:rPr>
          <w:i/>
          <w:iCs/>
          <w:lang w:val="en-US"/>
        </w:rPr>
        <w:t>Seal and Signature</w:t>
      </w:r>
    </w:p>
    <w:p w14:paraId="2312F01B" w14:textId="77777777" w:rsidR="00D33C4D" w:rsidRDefault="00D33C4D" w:rsidP="00D33C4D"/>
    <w:p w14:paraId="2891FDAC" w14:textId="77777777" w:rsidR="00D33C4D" w:rsidRDefault="00D33C4D" w:rsidP="00D33C4D"/>
    <w:p w14:paraId="03BD7C5D" w14:textId="77777777" w:rsidR="00D33C4D" w:rsidRPr="00EF3E46" w:rsidRDefault="00D33C4D" w:rsidP="00D33C4D">
      <w:pPr>
        <w:tabs>
          <w:tab w:val="left" w:pos="7020"/>
        </w:tabs>
        <w:ind w:right="44"/>
        <w:jc w:val="both"/>
        <w:rPr>
          <w:sz w:val="22"/>
          <w:szCs w:val="22"/>
          <w:lang w:val="en-US"/>
        </w:rPr>
      </w:pPr>
    </w:p>
    <w:p w14:paraId="3CDE9263" w14:textId="77777777" w:rsidR="00D33C4D" w:rsidRPr="00D33C4D" w:rsidRDefault="00D33C4D" w:rsidP="00D33C4D">
      <w:pPr>
        <w:rPr>
          <w:lang w:eastAsia="zh-CN"/>
        </w:rPr>
      </w:pPr>
    </w:p>
    <w:p w14:paraId="0886D4FD" w14:textId="77777777" w:rsidR="000C7569" w:rsidRPr="009664FE" w:rsidRDefault="000C7569" w:rsidP="000C7569">
      <w:pPr>
        <w:jc w:val="both"/>
        <w:rPr>
          <w:sz w:val="22"/>
          <w:szCs w:val="22"/>
        </w:rPr>
      </w:pPr>
    </w:p>
    <w:p w14:paraId="66139CD2" w14:textId="77777777" w:rsidR="000C7569" w:rsidRPr="009664FE" w:rsidRDefault="000C7569" w:rsidP="000C7569">
      <w:pPr>
        <w:jc w:val="both"/>
        <w:rPr>
          <w:sz w:val="22"/>
          <w:szCs w:val="22"/>
        </w:rPr>
      </w:pPr>
    </w:p>
    <w:sectPr w:rsidR="000C7569" w:rsidRPr="009664FE" w:rsidSect="00700F50">
      <w:footerReference w:type="even" r:id="rId11"/>
      <w:headerReference w:type="first" r:id="rId12"/>
      <w:footerReference w:type="first" r:id="rId13"/>
      <w:pgSz w:w="12240" w:h="15840" w:code="1"/>
      <w:pgMar w:top="1134" w:right="1418" w:bottom="1134" w:left="1418"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9C908A" w14:textId="77777777" w:rsidR="00700F50" w:rsidRDefault="00700F50">
      <w:r>
        <w:separator/>
      </w:r>
    </w:p>
  </w:endnote>
  <w:endnote w:type="continuationSeparator" w:id="0">
    <w:p w14:paraId="1171221F" w14:textId="77777777" w:rsidR="00700F50" w:rsidRDefault="00700F50">
      <w:r>
        <w:continuationSeparator/>
      </w:r>
    </w:p>
  </w:endnote>
  <w:endnote w:type="continuationNotice" w:id="1">
    <w:p w14:paraId="17CA617A" w14:textId="77777777" w:rsidR="00700F50" w:rsidRDefault="00700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altName w:val="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S Mincho">
    <w:altName w:val="‚l‚r –¾’©"/>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949" w:type="dxa"/>
      <w:tblInd w:w="-743" w:type="dxa"/>
      <w:tblBorders>
        <w:top w:val="single" w:sz="4" w:space="0" w:color="auto"/>
      </w:tblBorders>
      <w:tblLayout w:type="fixed"/>
      <w:tblLook w:val="04A0" w:firstRow="1" w:lastRow="0" w:firstColumn="1" w:lastColumn="0" w:noHBand="0" w:noVBand="1"/>
    </w:tblPr>
    <w:tblGrid>
      <w:gridCol w:w="2586"/>
      <w:gridCol w:w="4394"/>
      <w:gridCol w:w="3969"/>
    </w:tblGrid>
    <w:tr w:rsidR="00051D35" w:rsidRPr="00BC064B" w14:paraId="7476FD0F" w14:textId="77777777" w:rsidTr="00742CC9">
      <w:trPr>
        <w:trHeight w:val="1205"/>
      </w:trPr>
      <w:tc>
        <w:tcPr>
          <w:tcW w:w="10949" w:type="dxa"/>
          <w:gridSpan w:val="3"/>
          <w:tcBorders>
            <w:top w:val="nil"/>
            <w:bottom w:val="single" w:sz="4" w:space="0" w:color="auto"/>
          </w:tcBorders>
          <w:shd w:val="clear" w:color="auto" w:fill="auto"/>
          <w:vAlign w:val="bottom"/>
        </w:tcPr>
        <w:p w14:paraId="42B6ABCF" w14:textId="77777777" w:rsidR="00051D35" w:rsidRDefault="00051D35" w:rsidP="00051D35">
          <w:pPr>
            <w:autoSpaceDE w:val="0"/>
            <w:autoSpaceDN w:val="0"/>
            <w:adjustRightInd w:val="0"/>
            <w:ind w:firstLine="636"/>
            <w:rPr>
              <w:sz w:val="22"/>
              <w:szCs w:val="22"/>
              <w:lang w:val="en-CA"/>
            </w:rPr>
          </w:pPr>
          <w:r>
            <w:rPr>
              <w:sz w:val="22"/>
              <w:szCs w:val="22"/>
              <w:lang w:val="en-CA"/>
            </w:rPr>
            <w:t>Name</w:t>
          </w:r>
        </w:p>
        <w:p w14:paraId="74EA0B86" w14:textId="77777777" w:rsidR="00051D35" w:rsidRDefault="00051D35" w:rsidP="00051D35">
          <w:pPr>
            <w:autoSpaceDE w:val="0"/>
            <w:autoSpaceDN w:val="0"/>
            <w:adjustRightInd w:val="0"/>
            <w:ind w:firstLine="636"/>
            <w:rPr>
              <w:sz w:val="22"/>
              <w:szCs w:val="22"/>
              <w:lang w:val="en-CA"/>
            </w:rPr>
          </w:pPr>
          <w:r>
            <w:rPr>
              <w:sz w:val="22"/>
              <w:szCs w:val="22"/>
              <w:lang w:val="en-CA"/>
            </w:rPr>
            <w:t>Title</w:t>
          </w:r>
        </w:p>
        <w:p w14:paraId="51C90006" w14:textId="77777777" w:rsidR="00051D35" w:rsidRDefault="00051D35" w:rsidP="00051D35">
          <w:pPr>
            <w:autoSpaceDE w:val="0"/>
            <w:autoSpaceDN w:val="0"/>
            <w:adjustRightInd w:val="0"/>
            <w:ind w:firstLine="636"/>
            <w:rPr>
              <w:sz w:val="22"/>
              <w:szCs w:val="22"/>
              <w:lang w:val="en-CA"/>
            </w:rPr>
          </w:pPr>
          <w:r>
            <w:rPr>
              <w:sz w:val="22"/>
              <w:szCs w:val="22"/>
              <w:lang w:val="en-CA"/>
            </w:rPr>
            <w:t>Department</w:t>
          </w:r>
        </w:p>
        <w:p w14:paraId="2712D932" w14:textId="77777777" w:rsidR="00051D35" w:rsidRDefault="00051D35" w:rsidP="00051D35">
          <w:pPr>
            <w:autoSpaceDE w:val="0"/>
            <w:autoSpaceDN w:val="0"/>
            <w:adjustRightInd w:val="0"/>
            <w:ind w:firstLine="636"/>
            <w:rPr>
              <w:sz w:val="22"/>
              <w:szCs w:val="22"/>
              <w:lang w:val="en-CA"/>
            </w:rPr>
          </w:pPr>
          <w:r>
            <w:rPr>
              <w:sz w:val="22"/>
              <w:szCs w:val="22"/>
              <w:lang w:val="en-CA"/>
            </w:rPr>
            <w:t>City, Country</w:t>
          </w:r>
        </w:p>
        <w:p w14:paraId="1923260A" w14:textId="77777777" w:rsidR="00051D35" w:rsidRPr="00610130" w:rsidRDefault="00051D35" w:rsidP="00051D35">
          <w:pPr>
            <w:ind w:left="640"/>
            <w:rPr>
              <w:sz w:val="21"/>
              <w:szCs w:val="21"/>
              <w:lang w:val="es-ES"/>
            </w:rPr>
          </w:pPr>
        </w:p>
      </w:tc>
    </w:tr>
    <w:tr w:rsidR="00051D35" w:rsidRPr="0000434A" w14:paraId="3C681640" w14:textId="77777777" w:rsidTr="00742CC9">
      <w:trPr>
        <w:trHeight w:val="1139"/>
      </w:trPr>
      <w:tc>
        <w:tcPr>
          <w:tcW w:w="2586" w:type="dxa"/>
          <w:tcBorders>
            <w:top w:val="single" w:sz="4" w:space="0" w:color="auto"/>
            <w:left w:val="nil"/>
            <w:bottom w:val="nil"/>
            <w:right w:val="nil"/>
          </w:tcBorders>
          <w:shd w:val="clear" w:color="auto" w:fill="auto"/>
          <w:vAlign w:val="center"/>
        </w:tcPr>
        <w:p w14:paraId="13D727D5" w14:textId="6531376D" w:rsidR="00051D35" w:rsidRPr="00333822" w:rsidRDefault="00E94156" w:rsidP="00E94156">
          <w:pPr>
            <w:rPr>
              <w:noProof/>
              <w:vertAlign w:val="subscript"/>
            </w:rPr>
          </w:pPr>
          <w:r>
            <w:rPr>
              <w:noProof/>
              <w:vertAlign w:val="subscript"/>
            </w:rPr>
            <w:drawing>
              <wp:anchor distT="0" distB="0" distL="114300" distR="114300" simplePos="0" relativeHeight="251658242" behindDoc="0" locked="0" layoutInCell="1" allowOverlap="1" wp14:anchorId="2C283920" wp14:editId="7BCE4F1F">
                <wp:simplePos x="0" y="0"/>
                <wp:positionH relativeFrom="margin">
                  <wp:align>left</wp:align>
                </wp:positionH>
                <wp:positionV relativeFrom="margin">
                  <wp:align>top</wp:align>
                </wp:positionV>
                <wp:extent cx="1456985" cy="585153"/>
                <wp:effectExtent l="0" t="0" r="0" b="5715"/>
                <wp:wrapSquare wrapText="bothSides"/>
                <wp:docPr id="1045023696" name="Picture 1" descr="A logo of a united nation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24594" name="Picture 1" descr="A logo of a united nations organization&#10;&#10;Description automatically generated"/>
                        <pic:cNvPicPr/>
                      </pic:nvPicPr>
                      <pic:blipFill rotWithShape="1">
                        <a:blip r:embed="rId1">
                          <a:extLst>
                            <a:ext uri="{28A0092B-C50C-407E-A947-70E740481C1C}">
                              <a14:useLocalDpi xmlns:a14="http://schemas.microsoft.com/office/drawing/2010/main" val="0"/>
                            </a:ext>
                          </a:extLst>
                        </a:blip>
                        <a:srcRect l="28375" t="34703" r="27988" b="34139"/>
                        <a:stretch/>
                      </pic:blipFill>
                      <pic:spPr bwMode="auto">
                        <a:xfrm>
                          <a:off x="0" y="0"/>
                          <a:ext cx="1456985" cy="585153"/>
                        </a:xfrm>
                        <a:prstGeom prst="rect">
                          <a:avLst/>
                        </a:prstGeom>
                        <a:ln>
                          <a:noFill/>
                        </a:ln>
                        <a:extLst>
                          <a:ext uri="{53640926-AAD7-44D8-BBD7-CCE9431645EC}">
                            <a14:shadowObscured xmlns:a14="http://schemas.microsoft.com/office/drawing/2010/main"/>
                          </a:ext>
                        </a:extLst>
                      </pic:spPr>
                    </pic:pic>
                  </a:graphicData>
                </a:graphic>
              </wp:anchor>
            </w:drawing>
          </w:r>
        </w:p>
      </w:tc>
      <w:tc>
        <w:tcPr>
          <w:tcW w:w="4394" w:type="dxa"/>
          <w:tcBorders>
            <w:top w:val="single" w:sz="4" w:space="0" w:color="auto"/>
            <w:left w:val="nil"/>
            <w:bottom w:val="nil"/>
            <w:right w:val="nil"/>
          </w:tcBorders>
          <w:shd w:val="clear" w:color="auto" w:fill="auto"/>
          <w:vAlign w:val="center"/>
        </w:tcPr>
        <w:p w14:paraId="401FC1C3" w14:textId="77777777" w:rsidR="00051D35" w:rsidRPr="00CE4AB1" w:rsidRDefault="00051D35" w:rsidP="00051D35">
          <w:pPr>
            <w:pStyle w:val="Footer"/>
            <w:jc w:val="center"/>
            <w:rPr>
              <w:rFonts w:ascii="Arial" w:hAnsi="Arial" w:cs="Arial"/>
              <w:color w:val="7F7F7F"/>
              <w:sz w:val="16"/>
              <w:szCs w:val="16"/>
              <w:lang w:val="en-US"/>
            </w:rPr>
          </w:pPr>
          <w:r w:rsidRPr="00CE4AB1">
            <w:rPr>
              <w:rFonts w:ascii="Arial" w:hAnsi="Arial" w:cs="Arial"/>
              <w:color w:val="7F7F7F"/>
              <w:sz w:val="16"/>
              <w:szCs w:val="16"/>
              <w:lang w:val="en-US"/>
            </w:rPr>
            <w:t>Secretariat of the Convention on Biological Diversity</w:t>
          </w:r>
        </w:p>
        <w:p w14:paraId="1D593633" w14:textId="77777777" w:rsidR="00051D35" w:rsidRDefault="00051D35" w:rsidP="00051D35">
          <w:pPr>
            <w:pStyle w:val="Footer"/>
            <w:jc w:val="center"/>
            <w:rPr>
              <w:rFonts w:ascii="Arial" w:hAnsi="Arial" w:cs="Arial"/>
              <w:color w:val="7F7F7F"/>
              <w:sz w:val="16"/>
              <w:szCs w:val="16"/>
              <w:lang w:val="fr-CA"/>
            </w:rPr>
          </w:pPr>
          <w:r w:rsidRPr="009A7B94">
            <w:rPr>
              <w:rFonts w:ascii="Arial" w:hAnsi="Arial" w:cs="Arial"/>
              <w:color w:val="7F7F7F"/>
              <w:sz w:val="16"/>
              <w:szCs w:val="16"/>
              <w:lang w:val="fr-CA"/>
            </w:rPr>
            <w:t>413 Saint-Jacques Street, Suite 800</w:t>
          </w:r>
        </w:p>
        <w:p w14:paraId="02810CA3"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Montreal, QC, H2Y 1N9, Canada</w:t>
          </w:r>
        </w:p>
        <w:p w14:paraId="2BCE6EFB" w14:textId="77777777" w:rsidR="00051D35" w:rsidRPr="00A90B67" w:rsidRDefault="00051D35" w:rsidP="00051D35">
          <w:pPr>
            <w:pStyle w:val="Footer"/>
            <w:jc w:val="center"/>
            <w:rPr>
              <w:rFonts w:ascii="Arial" w:hAnsi="Arial" w:cs="Arial"/>
              <w:color w:val="7F7F7F"/>
              <w:sz w:val="16"/>
              <w:szCs w:val="16"/>
              <w:lang w:val="fr-FR"/>
            </w:rPr>
          </w:pPr>
          <w:r w:rsidRPr="00A90B67">
            <w:rPr>
              <w:rFonts w:ascii="Arial" w:hAnsi="Arial" w:cs="Arial"/>
              <w:color w:val="7F7F7F"/>
              <w:sz w:val="16"/>
              <w:szCs w:val="16"/>
              <w:lang w:val="fr-FR"/>
            </w:rPr>
            <w:t>Tel : +1 514 288 2220    |    secretariat@cbd.int</w:t>
          </w:r>
        </w:p>
        <w:p w14:paraId="29845BA5" w14:textId="77777777" w:rsidR="00051D35" w:rsidRPr="00485BEE" w:rsidRDefault="00000000" w:rsidP="00051D35">
          <w:pPr>
            <w:pStyle w:val="Footer"/>
            <w:jc w:val="center"/>
            <w:rPr>
              <w:rFonts w:ascii="Arial" w:hAnsi="Arial" w:cs="Arial"/>
              <w:color w:val="7F7F7F"/>
              <w:sz w:val="16"/>
              <w:szCs w:val="16"/>
              <w:lang w:val="fr-FR"/>
            </w:rPr>
          </w:pPr>
          <w:hyperlink r:id="rId2" w:history="1">
            <w:r w:rsidR="00051D35" w:rsidRPr="00485BEE">
              <w:rPr>
                <w:rStyle w:val="Hyperlink"/>
                <w:rFonts w:ascii="Arial" w:hAnsi="Arial" w:cs="Arial"/>
                <w:bCs/>
                <w:color w:val="7F7F7F"/>
                <w:sz w:val="16"/>
                <w:szCs w:val="16"/>
                <w:u w:val="none"/>
                <w:lang w:val="fr-FR"/>
              </w:rPr>
              <w:t>www.cbd.int</w:t>
            </w:r>
          </w:hyperlink>
        </w:p>
      </w:tc>
      <w:tc>
        <w:tcPr>
          <w:tcW w:w="3969" w:type="dxa"/>
          <w:tcBorders>
            <w:top w:val="single" w:sz="4" w:space="0" w:color="auto"/>
            <w:left w:val="nil"/>
            <w:bottom w:val="nil"/>
            <w:right w:val="nil"/>
          </w:tcBorders>
          <w:shd w:val="clear" w:color="auto" w:fill="auto"/>
          <w:vAlign w:val="center"/>
        </w:tcPr>
        <w:p w14:paraId="55BC85DB" w14:textId="7178FEF8" w:rsidR="00051D35" w:rsidRPr="0000434A" w:rsidRDefault="00E94156" w:rsidP="00813D35">
          <w:pPr>
            <w:rPr>
              <w:lang w:val="fr-CA"/>
            </w:rPr>
          </w:pPr>
          <w:r>
            <w:rPr>
              <w:noProof/>
              <w:lang w:val="fr-CA"/>
            </w:rPr>
            <w:drawing>
              <wp:anchor distT="0" distB="0" distL="114300" distR="114300" simplePos="0" relativeHeight="251658243" behindDoc="0" locked="0" layoutInCell="1" allowOverlap="1" wp14:anchorId="49DA534C" wp14:editId="6EDF09EA">
                <wp:simplePos x="5377218" y="9184943"/>
                <wp:positionH relativeFrom="margin">
                  <wp:posOffset>241300</wp:posOffset>
                </wp:positionH>
                <wp:positionV relativeFrom="margin">
                  <wp:posOffset>-48260</wp:posOffset>
                </wp:positionV>
                <wp:extent cx="2149475" cy="619125"/>
                <wp:effectExtent l="0" t="0" r="3175" b="9525"/>
                <wp:wrapSquare wrapText="bothSides"/>
                <wp:docPr id="477405778"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049675" name="Picture 3" descr="A logo for a company&#10;&#10;Description automatically generated"/>
                        <pic:cNvPicPr/>
                      </pic:nvPicPr>
                      <pic:blipFill rotWithShape="1">
                        <a:blip r:embed="rId3">
                          <a:extLst>
                            <a:ext uri="{28A0092B-C50C-407E-A947-70E740481C1C}">
                              <a14:useLocalDpi xmlns:a14="http://schemas.microsoft.com/office/drawing/2010/main" val="0"/>
                            </a:ext>
                          </a:extLst>
                        </a:blip>
                        <a:srcRect l="16260" t="32197" r="16318" b="33243"/>
                        <a:stretch/>
                      </pic:blipFill>
                      <pic:spPr bwMode="auto">
                        <a:xfrm>
                          <a:off x="0" y="0"/>
                          <a:ext cx="2149475" cy="619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211B9B18" w14:textId="77777777" w:rsidR="00051D35" w:rsidRDefault="00051D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4AB834" w14:textId="1D930641" w:rsidR="0022170D" w:rsidRPr="00D72B8D" w:rsidRDefault="0022170D" w:rsidP="007D5316">
    <w:pPr>
      <w:pStyle w:val="Footer"/>
      <w:tabs>
        <w:tab w:val="clear" w:pos="4320"/>
        <w:tab w:val="clear" w:pos="8640"/>
        <w:tab w:val="left" w:pos="3464"/>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C9D80" w14:textId="77777777" w:rsidR="00700F50" w:rsidRDefault="00700F50">
      <w:r>
        <w:separator/>
      </w:r>
    </w:p>
  </w:footnote>
  <w:footnote w:type="continuationSeparator" w:id="0">
    <w:p w14:paraId="1B17EC2D" w14:textId="77777777" w:rsidR="00700F50" w:rsidRDefault="00700F50">
      <w:r>
        <w:continuationSeparator/>
      </w:r>
    </w:p>
  </w:footnote>
  <w:footnote w:type="continuationNotice" w:id="1">
    <w:p w14:paraId="593D0FD9" w14:textId="77777777" w:rsidR="00700F50" w:rsidRDefault="00700F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EF2C2" w14:textId="2A770FE4" w:rsidR="0022170D" w:rsidRDefault="0022170D" w:rsidP="00A750FF">
    <w:pPr>
      <w:pStyle w:val="Header"/>
      <w:tabs>
        <w:tab w:val="clear" w:pos="4320"/>
        <w:tab w:val="clear" w:pos="8640"/>
        <w:tab w:val="left" w:pos="7938"/>
      </w:tabs>
      <w:spacing w:line="480" w:lineRule="auto"/>
      <w:ind w:left="-1260" w:right="-94" w:firstLine="1260"/>
      <w:rPr>
        <w:rFonts w:ascii="Arial" w:hAnsi="Arial" w:cs="Arial"/>
        <w:sz w:val="32"/>
        <w:szCs w:val="32"/>
      </w:rPr>
    </w:pPr>
    <w:r>
      <w:rPr>
        <w:rFonts w:ascii="Arial" w:hAnsi="Arial" w:cs="Arial"/>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704328"/>
    <w:multiLevelType w:val="hybridMultilevel"/>
    <w:tmpl w:val="D5BACD5C"/>
    <w:lvl w:ilvl="0" w:tplc="CE96E4BA">
      <w:start w:val="1"/>
      <w:numFmt w:val="decimal"/>
      <w:lvlText w:val="%1."/>
      <w:lvlJc w:val="left"/>
      <w:pPr>
        <w:ind w:left="720" w:hanging="360"/>
      </w:pPr>
    </w:lvl>
    <w:lvl w:ilvl="1" w:tplc="C6C8797A">
      <w:start w:val="1"/>
      <w:numFmt w:val="lowerLetter"/>
      <w:lvlText w:val="%2)"/>
      <w:lvlJc w:val="left"/>
      <w:pPr>
        <w:ind w:left="720" w:hanging="360"/>
      </w:pPr>
    </w:lvl>
    <w:lvl w:ilvl="2" w:tplc="4F00135C">
      <w:start w:val="1"/>
      <w:numFmt w:val="decimal"/>
      <w:lvlText w:val="%3."/>
      <w:lvlJc w:val="left"/>
      <w:pPr>
        <w:ind w:left="720" w:hanging="360"/>
      </w:pPr>
    </w:lvl>
    <w:lvl w:ilvl="3" w:tplc="1D92C3E0">
      <w:start w:val="1"/>
      <w:numFmt w:val="decimal"/>
      <w:lvlText w:val="%4."/>
      <w:lvlJc w:val="left"/>
      <w:pPr>
        <w:ind w:left="720" w:hanging="360"/>
      </w:pPr>
    </w:lvl>
    <w:lvl w:ilvl="4" w:tplc="F0A0EB40">
      <w:start w:val="1"/>
      <w:numFmt w:val="decimal"/>
      <w:lvlText w:val="%5."/>
      <w:lvlJc w:val="left"/>
      <w:pPr>
        <w:ind w:left="720" w:hanging="360"/>
      </w:pPr>
    </w:lvl>
    <w:lvl w:ilvl="5" w:tplc="7A92CA52">
      <w:start w:val="1"/>
      <w:numFmt w:val="decimal"/>
      <w:lvlText w:val="%6."/>
      <w:lvlJc w:val="left"/>
      <w:pPr>
        <w:ind w:left="720" w:hanging="360"/>
      </w:pPr>
    </w:lvl>
    <w:lvl w:ilvl="6" w:tplc="690E9422">
      <w:start w:val="1"/>
      <w:numFmt w:val="decimal"/>
      <w:lvlText w:val="%7."/>
      <w:lvlJc w:val="left"/>
      <w:pPr>
        <w:ind w:left="720" w:hanging="360"/>
      </w:pPr>
    </w:lvl>
    <w:lvl w:ilvl="7" w:tplc="8B3843BC">
      <w:start w:val="1"/>
      <w:numFmt w:val="decimal"/>
      <w:lvlText w:val="%8."/>
      <w:lvlJc w:val="left"/>
      <w:pPr>
        <w:ind w:left="720" w:hanging="360"/>
      </w:pPr>
    </w:lvl>
    <w:lvl w:ilvl="8" w:tplc="0DDADF5C">
      <w:start w:val="1"/>
      <w:numFmt w:val="decimal"/>
      <w:lvlText w:val="%9."/>
      <w:lvlJc w:val="left"/>
      <w:pPr>
        <w:ind w:left="720" w:hanging="360"/>
      </w:pPr>
    </w:lvl>
  </w:abstractNum>
  <w:abstractNum w:abstractNumId="1"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20D6AEB"/>
    <w:multiLevelType w:val="multilevel"/>
    <w:tmpl w:val="A030B78E"/>
    <w:lvl w:ilvl="0">
      <w:start w:val="1"/>
      <w:numFmt w:val="decimal"/>
      <w:pStyle w:val="Para1"/>
      <w:lvlText w:val="%1."/>
      <w:lvlJc w:val="left"/>
      <w:pPr>
        <w:tabs>
          <w:tab w:val="num" w:pos="360"/>
        </w:tabs>
        <w:ind w:left="0" w:firstLine="0"/>
      </w:pPr>
      <w:rPr>
        <w:rFonts w:asciiTheme="minorHAnsi" w:hAnsiTheme="minorHAnsi" w:cs="Times New Roman" w:hint="default"/>
        <w:b/>
        <w:i w:val="0"/>
        <w:color w:val="auto"/>
        <w:sz w:val="28"/>
        <w:szCs w:val="28"/>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num w:numId="1" w16cid:durableId="2069264106">
    <w:abstractNumId w:val="3"/>
  </w:num>
  <w:num w:numId="2" w16cid:durableId="72818541">
    <w:abstractNumId w:val="1"/>
  </w:num>
  <w:num w:numId="3" w16cid:durableId="1926916148">
    <w:abstractNumId w:val="2"/>
  </w:num>
  <w:num w:numId="4" w16cid:durableId="1437824999">
    <w:abstractNumId w:val="4"/>
  </w:num>
  <w:num w:numId="5" w16cid:durableId="672729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writeProtection w:recommended="1"/>
  <w:zoom w:percent="8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22"/>
    <w:rsid w:val="0000434A"/>
    <w:rsid w:val="00004B11"/>
    <w:rsid w:val="000128F0"/>
    <w:rsid w:val="0001509D"/>
    <w:rsid w:val="00015CAD"/>
    <w:rsid w:val="00015DFD"/>
    <w:rsid w:val="0001655B"/>
    <w:rsid w:val="00020CB7"/>
    <w:rsid w:val="00023CD8"/>
    <w:rsid w:val="00030E67"/>
    <w:rsid w:val="00031B69"/>
    <w:rsid w:val="000320A2"/>
    <w:rsid w:val="00033EE7"/>
    <w:rsid w:val="00036557"/>
    <w:rsid w:val="000405C8"/>
    <w:rsid w:val="00041003"/>
    <w:rsid w:val="000442E7"/>
    <w:rsid w:val="00044CA5"/>
    <w:rsid w:val="0004509F"/>
    <w:rsid w:val="00051099"/>
    <w:rsid w:val="00051D35"/>
    <w:rsid w:val="00053583"/>
    <w:rsid w:val="00060F26"/>
    <w:rsid w:val="00061873"/>
    <w:rsid w:val="000676BD"/>
    <w:rsid w:val="00070682"/>
    <w:rsid w:val="00082816"/>
    <w:rsid w:val="00090581"/>
    <w:rsid w:val="000A16FA"/>
    <w:rsid w:val="000A1EAF"/>
    <w:rsid w:val="000A33F7"/>
    <w:rsid w:val="000A43B2"/>
    <w:rsid w:val="000B1BA7"/>
    <w:rsid w:val="000B4B5B"/>
    <w:rsid w:val="000B6228"/>
    <w:rsid w:val="000C271C"/>
    <w:rsid w:val="000C7569"/>
    <w:rsid w:val="000D6A28"/>
    <w:rsid w:val="000E7F17"/>
    <w:rsid w:val="000F0BB8"/>
    <w:rsid w:val="000F7436"/>
    <w:rsid w:val="00100488"/>
    <w:rsid w:val="001065B2"/>
    <w:rsid w:val="0011369D"/>
    <w:rsid w:val="001162D6"/>
    <w:rsid w:val="001208DE"/>
    <w:rsid w:val="00122FD5"/>
    <w:rsid w:val="0012431A"/>
    <w:rsid w:val="0013029D"/>
    <w:rsid w:val="00133A1F"/>
    <w:rsid w:val="00140D6C"/>
    <w:rsid w:val="00145BAE"/>
    <w:rsid w:val="00145C6D"/>
    <w:rsid w:val="00147485"/>
    <w:rsid w:val="00156E1A"/>
    <w:rsid w:val="00166C0B"/>
    <w:rsid w:val="00167FF3"/>
    <w:rsid w:val="00170A3F"/>
    <w:rsid w:val="00171CE9"/>
    <w:rsid w:val="0017357A"/>
    <w:rsid w:val="001771FC"/>
    <w:rsid w:val="00184470"/>
    <w:rsid w:val="0019013D"/>
    <w:rsid w:val="00193162"/>
    <w:rsid w:val="00195F78"/>
    <w:rsid w:val="00197192"/>
    <w:rsid w:val="001A104A"/>
    <w:rsid w:val="001A301D"/>
    <w:rsid w:val="001A47BA"/>
    <w:rsid w:val="001A52CB"/>
    <w:rsid w:val="001A7B51"/>
    <w:rsid w:val="001B502E"/>
    <w:rsid w:val="001B7642"/>
    <w:rsid w:val="001D3754"/>
    <w:rsid w:val="001D5B4A"/>
    <w:rsid w:val="001D6374"/>
    <w:rsid w:val="001D6800"/>
    <w:rsid w:val="001E3E11"/>
    <w:rsid w:val="001F2335"/>
    <w:rsid w:val="001F6AC7"/>
    <w:rsid w:val="001F6D70"/>
    <w:rsid w:val="00203867"/>
    <w:rsid w:val="0020535E"/>
    <w:rsid w:val="002159F6"/>
    <w:rsid w:val="00216DA9"/>
    <w:rsid w:val="0022170D"/>
    <w:rsid w:val="00224986"/>
    <w:rsid w:val="002260F0"/>
    <w:rsid w:val="002324A3"/>
    <w:rsid w:val="00233094"/>
    <w:rsid w:val="00234B31"/>
    <w:rsid w:val="00244FE0"/>
    <w:rsid w:val="00247402"/>
    <w:rsid w:val="00252928"/>
    <w:rsid w:val="0025443E"/>
    <w:rsid w:val="00256301"/>
    <w:rsid w:val="00256402"/>
    <w:rsid w:val="00264BCA"/>
    <w:rsid w:val="002678CB"/>
    <w:rsid w:val="00267F55"/>
    <w:rsid w:val="00270003"/>
    <w:rsid w:val="002729DF"/>
    <w:rsid w:val="00287938"/>
    <w:rsid w:val="00290379"/>
    <w:rsid w:val="00291853"/>
    <w:rsid w:val="00294BC4"/>
    <w:rsid w:val="0029518C"/>
    <w:rsid w:val="002A22C2"/>
    <w:rsid w:val="002A6DA8"/>
    <w:rsid w:val="002A7111"/>
    <w:rsid w:val="002B2E44"/>
    <w:rsid w:val="002B5527"/>
    <w:rsid w:val="002C067C"/>
    <w:rsid w:val="002C137A"/>
    <w:rsid w:val="002D065D"/>
    <w:rsid w:val="002D18CA"/>
    <w:rsid w:val="002E3AEB"/>
    <w:rsid w:val="002E7030"/>
    <w:rsid w:val="002F1070"/>
    <w:rsid w:val="00300760"/>
    <w:rsid w:val="0030554C"/>
    <w:rsid w:val="00312042"/>
    <w:rsid w:val="003135DA"/>
    <w:rsid w:val="00314B87"/>
    <w:rsid w:val="00315D84"/>
    <w:rsid w:val="00317932"/>
    <w:rsid w:val="0032071B"/>
    <w:rsid w:val="00325E08"/>
    <w:rsid w:val="00330E6F"/>
    <w:rsid w:val="00332A6E"/>
    <w:rsid w:val="00332E9D"/>
    <w:rsid w:val="00333822"/>
    <w:rsid w:val="00333F18"/>
    <w:rsid w:val="00336C7B"/>
    <w:rsid w:val="0034023B"/>
    <w:rsid w:val="00342659"/>
    <w:rsid w:val="00342DD3"/>
    <w:rsid w:val="003469EF"/>
    <w:rsid w:val="0036255A"/>
    <w:rsid w:val="003666F3"/>
    <w:rsid w:val="00372216"/>
    <w:rsid w:val="0038536F"/>
    <w:rsid w:val="00395128"/>
    <w:rsid w:val="003C5FCF"/>
    <w:rsid w:val="003D2CCD"/>
    <w:rsid w:val="003E054D"/>
    <w:rsid w:val="003E375E"/>
    <w:rsid w:val="003E4430"/>
    <w:rsid w:val="003E4B52"/>
    <w:rsid w:val="003F3469"/>
    <w:rsid w:val="003F3E6C"/>
    <w:rsid w:val="003F4EB3"/>
    <w:rsid w:val="003F5D0D"/>
    <w:rsid w:val="003F5EC1"/>
    <w:rsid w:val="003F6E37"/>
    <w:rsid w:val="003F7C4F"/>
    <w:rsid w:val="0040420E"/>
    <w:rsid w:val="00404BD3"/>
    <w:rsid w:val="00410DE4"/>
    <w:rsid w:val="00414F22"/>
    <w:rsid w:val="004207E8"/>
    <w:rsid w:val="0042080A"/>
    <w:rsid w:val="00421DB9"/>
    <w:rsid w:val="00424D3D"/>
    <w:rsid w:val="0043164D"/>
    <w:rsid w:val="004541AB"/>
    <w:rsid w:val="00454CE8"/>
    <w:rsid w:val="004570EF"/>
    <w:rsid w:val="00471AB8"/>
    <w:rsid w:val="0047451A"/>
    <w:rsid w:val="004758F1"/>
    <w:rsid w:val="00481E2E"/>
    <w:rsid w:val="00485BEE"/>
    <w:rsid w:val="004874C9"/>
    <w:rsid w:val="00487C28"/>
    <w:rsid w:val="004911D9"/>
    <w:rsid w:val="00494B93"/>
    <w:rsid w:val="004A04EF"/>
    <w:rsid w:val="004B0306"/>
    <w:rsid w:val="004B1481"/>
    <w:rsid w:val="004B630C"/>
    <w:rsid w:val="004C1E3E"/>
    <w:rsid w:val="004C63E3"/>
    <w:rsid w:val="004C735A"/>
    <w:rsid w:val="004C7E69"/>
    <w:rsid w:val="004D4109"/>
    <w:rsid w:val="004D50DC"/>
    <w:rsid w:val="004E0928"/>
    <w:rsid w:val="004E4BCF"/>
    <w:rsid w:val="004F4CCD"/>
    <w:rsid w:val="004F7AE1"/>
    <w:rsid w:val="00504B8E"/>
    <w:rsid w:val="005101D8"/>
    <w:rsid w:val="00511909"/>
    <w:rsid w:val="00513EB2"/>
    <w:rsid w:val="00516A48"/>
    <w:rsid w:val="005170CE"/>
    <w:rsid w:val="005178A7"/>
    <w:rsid w:val="005242F3"/>
    <w:rsid w:val="00524C0D"/>
    <w:rsid w:val="0052764E"/>
    <w:rsid w:val="00532476"/>
    <w:rsid w:val="00537813"/>
    <w:rsid w:val="00546819"/>
    <w:rsid w:val="005469ED"/>
    <w:rsid w:val="00550D40"/>
    <w:rsid w:val="00552829"/>
    <w:rsid w:val="0055668B"/>
    <w:rsid w:val="005567C0"/>
    <w:rsid w:val="005650A7"/>
    <w:rsid w:val="005824FC"/>
    <w:rsid w:val="00583FA8"/>
    <w:rsid w:val="00584B19"/>
    <w:rsid w:val="00584C2A"/>
    <w:rsid w:val="005853C4"/>
    <w:rsid w:val="005932D5"/>
    <w:rsid w:val="00596A92"/>
    <w:rsid w:val="00597E27"/>
    <w:rsid w:val="005A73BC"/>
    <w:rsid w:val="005A77F2"/>
    <w:rsid w:val="005B3764"/>
    <w:rsid w:val="005C3F60"/>
    <w:rsid w:val="005C5312"/>
    <w:rsid w:val="005D1173"/>
    <w:rsid w:val="005D1DEA"/>
    <w:rsid w:val="005E2407"/>
    <w:rsid w:val="005E4B23"/>
    <w:rsid w:val="005F3C1E"/>
    <w:rsid w:val="005F5797"/>
    <w:rsid w:val="00600804"/>
    <w:rsid w:val="006056FD"/>
    <w:rsid w:val="00610130"/>
    <w:rsid w:val="00610681"/>
    <w:rsid w:val="00610ECF"/>
    <w:rsid w:val="00616839"/>
    <w:rsid w:val="00624C82"/>
    <w:rsid w:val="00626CE8"/>
    <w:rsid w:val="00633284"/>
    <w:rsid w:val="006339AB"/>
    <w:rsid w:val="00634FD3"/>
    <w:rsid w:val="00650CE1"/>
    <w:rsid w:val="00661157"/>
    <w:rsid w:val="006618C3"/>
    <w:rsid w:val="006636FB"/>
    <w:rsid w:val="00676A1A"/>
    <w:rsid w:val="006836A4"/>
    <w:rsid w:val="00687F86"/>
    <w:rsid w:val="0069034C"/>
    <w:rsid w:val="0069341E"/>
    <w:rsid w:val="006952C4"/>
    <w:rsid w:val="00695314"/>
    <w:rsid w:val="006A4BD5"/>
    <w:rsid w:val="006B2C28"/>
    <w:rsid w:val="006B3B91"/>
    <w:rsid w:val="006B5CC4"/>
    <w:rsid w:val="006C5038"/>
    <w:rsid w:val="006D5291"/>
    <w:rsid w:val="006D7EDB"/>
    <w:rsid w:val="006F40ED"/>
    <w:rsid w:val="006F6398"/>
    <w:rsid w:val="006F7A2D"/>
    <w:rsid w:val="00700F25"/>
    <w:rsid w:val="00700F40"/>
    <w:rsid w:val="00700F50"/>
    <w:rsid w:val="00701B5D"/>
    <w:rsid w:val="007035F3"/>
    <w:rsid w:val="00706AEF"/>
    <w:rsid w:val="00706F49"/>
    <w:rsid w:val="0071154D"/>
    <w:rsid w:val="00712390"/>
    <w:rsid w:val="00716310"/>
    <w:rsid w:val="007364F0"/>
    <w:rsid w:val="00737066"/>
    <w:rsid w:val="0074022B"/>
    <w:rsid w:val="00742CC9"/>
    <w:rsid w:val="00744991"/>
    <w:rsid w:val="007504A4"/>
    <w:rsid w:val="0075286D"/>
    <w:rsid w:val="007538E9"/>
    <w:rsid w:val="00753AA9"/>
    <w:rsid w:val="00756471"/>
    <w:rsid w:val="007604F0"/>
    <w:rsid w:val="0076084F"/>
    <w:rsid w:val="00761034"/>
    <w:rsid w:val="00770213"/>
    <w:rsid w:val="00770A6C"/>
    <w:rsid w:val="00771586"/>
    <w:rsid w:val="00776FD7"/>
    <w:rsid w:val="00777CDA"/>
    <w:rsid w:val="0079159B"/>
    <w:rsid w:val="0079367D"/>
    <w:rsid w:val="007A0ABF"/>
    <w:rsid w:val="007A0EB9"/>
    <w:rsid w:val="007A24E9"/>
    <w:rsid w:val="007A260D"/>
    <w:rsid w:val="007B2B66"/>
    <w:rsid w:val="007B464D"/>
    <w:rsid w:val="007C0431"/>
    <w:rsid w:val="007C0C1B"/>
    <w:rsid w:val="007C3A14"/>
    <w:rsid w:val="007C4BC3"/>
    <w:rsid w:val="007C7CF9"/>
    <w:rsid w:val="007D00B8"/>
    <w:rsid w:val="007D13B8"/>
    <w:rsid w:val="007D487C"/>
    <w:rsid w:val="007D4D41"/>
    <w:rsid w:val="007D5316"/>
    <w:rsid w:val="007D61EE"/>
    <w:rsid w:val="007E027C"/>
    <w:rsid w:val="007F6910"/>
    <w:rsid w:val="007F7888"/>
    <w:rsid w:val="00801D1A"/>
    <w:rsid w:val="00804363"/>
    <w:rsid w:val="00813D35"/>
    <w:rsid w:val="00824623"/>
    <w:rsid w:val="00831720"/>
    <w:rsid w:val="00832E1E"/>
    <w:rsid w:val="0083724E"/>
    <w:rsid w:val="00840313"/>
    <w:rsid w:val="008542AB"/>
    <w:rsid w:val="00855DF3"/>
    <w:rsid w:val="00866220"/>
    <w:rsid w:val="00866517"/>
    <w:rsid w:val="00866A6D"/>
    <w:rsid w:val="00866F20"/>
    <w:rsid w:val="00867B14"/>
    <w:rsid w:val="00867CC0"/>
    <w:rsid w:val="00870C82"/>
    <w:rsid w:val="00870F5D"/>
    <w:rsid w:val="00872920"/>
    <w:rsid w:val="0087333E"/>
    <w:rsid w:val="00875535"/>
    <w:rsid w:val="008758C9"/>
    <w:rsid w:val="00884219"/>
    <w:rsid w:val="008911E7"/>
    <w:rsid w:val="008935FE"/>
    <w:rsid w:val="0089549A"/>
    <w:rsid w:val="00897531"/>
    <w:rsid w:val="008B0551"/>
    <w:rsid w:val="008B0624"/>
    <w:rsid w:val="008B0D9B"/>
    <w:rsid w:val="008D08D5"/>
    <w:rsid w:val="008D5BB6"/>
    <w:rsid w:val="008E5267"/>
    <w:rsid w:val="008E7923"/>
    <w:rsid w:val="008F0216"/>
    <w:rsid w:val="008F1CA5"/>
    <w:rsid w:val="008F6D05"/>
    <w:rsid w:val="00900929"/>
    <w:rsid w:val="009045A8"/>
    <w:rsid w:val="00904AC9"/>
    <w:rsid w:val="00910569"/>
    <w:rsid w:val="009127D6"/>
    <w:rsid w:val="00913CE8"/>
    <w:rsid w:val="00913F64"/>
    <w:rsid w:val="00927993"/>
    <w:rsid w:val="00935D54"/>
    <w:rsid w:val="00940608"/>
    <w:rsid w:val="00942DD2"/>
    <w:rsid w:val="009440AB"/>
    <w:rsid w:val="00945444"/>
    <w:rsid w:val="00947C2D"/>
    <w:rsid w:val="0095015E"/>
    <w:rsid w:val="00954101"/>
    <w:rsid w:val="00955498"/>
    <w:rsid w:val="009554AB"/>
    <w:rsid w:val="0096181A"/>
    <w:rsid w:val="0096201D"/>
    <w:rsid w:val="00962733"/>
    <w:rsid w:val="00963151"/>
    <w:rsid w:val="009664FE"/>
    <w:rsid w:val="0097755A"/>
    <w:rsid w:val="00982910"/>
    <w:rsid w:val="009836D7"/>
    <w:rsid w:val="00983CDC"/>
    <w:rsid w:val="00985B44"/>
    <w:rsid w:val="00994D82"/>
    <w:rsid w:val="009A0DDB"/>
    <w:rsid w:val="009A5BB4"/>
    <w:rsid w:val="009A7B94"/>
    <w:rsid w:val="009B71F9"/>
    <w:rsid w:val="009C02AE"/>
    <w:rsid w:val="009D0254"/>
    <w:rsid w:val="009D2A46"/>
    <w:rsid w:val="009D2DFE"/>
    <w:rsid w:val="009E1991"/>
    <w:rsid w:val="009E296B"/>
    <w:rsid w:val="009E4028"/>
    <w:rsid w:val="009E443B"/>
    <w:rsid w:val="009E5874"/>
    <w:rsid w:val="009F2277"/>
    <w:rsid w:val="009F28E0"/>
    <w:rsid w:val="009F6092"/>
    <w:rsid w:val="009F7CE6"/>
    <w:rsid w:val="00A040F8"/>
    <w:rsid w:val="00A0569E"/>
    <w:rsid w:val="00A064B8"/>
    <w:rsid w:val="00A06B58"/>
    <w:rsid w:val="00A1456D"/>
    <w:rsid w:val="00A16711"/>
    <w:rsid w:val="00A209B1"/>
    <w:rsid w:val="00A21618"/>
    <w:rsid w:val="00A22CA3"/>
    <w:rsid w:val="00A312D8"/>
    <w:rsid w:val="00A31A86"/>
    <w:rsid w:val="00A341E5"/>
    <w:rsid w:val="00A35A86"/>
    <w:rsid w:val="00A37EC6"/>
    <w:rsid w:val="00A44093"/>
    <w:rsid w:val="00A5092B"/>
    <w:rsid w:val="00A54E86"/>
    <w:rsid w:val="00A57FDB"/>
    <w:rsid w:val="00A62047"/>
    <w:rsid w:val="00A6701E"/>
    <w:rsid w:val="00A73FB6"/>
    <w:rsid w:val="00A74CD4"/>
    <w:rsid w:val="00A750FF"/>
    <w:rsid w:val="00A7616F"/>
    <w:rsid w:val="00A76CF4"/>
    <w:rsid w:val="00A76EA8"/>
    <w:rsid w:val="00A77ACA"/>
    <w:rsid w:val="00A80795"/>
    <w:rsid w:val="00A8207D"/>
    <w:rsid w:val="00A86502"/>
    <w:rsid w:val="00A87FA7"/>
    <w:rsid w:val="00A90735"/>
    <w:rsid w:val="00A90B67"/>
    <w:rsid w:val="00AA45C5"/>
    <w:rsid w:val="00AA500B"/>
    <w:rsid w:val="00AA6626"/>
    <w:rsid w:val="00AA6D6A"/>
    <w:rsid w:val="00AB3012"/>
    <w:rsid w:val="00AB45DA"/>
    <w:rsid w:val="00AB4A5A"/>
    <w:rsid w:val="00AB4FD9"/>
    <w:rsid w:val="00AC4F76"/>
    <w:rsid w:val="00AC73F7"/>
    <w:rsid w:val="00AE1009"/>
    <w:rsid w:val="00AE6FEC"/>
    <w:rsid w:val="00AF5037"/>
    <w:rsid w:val="00AF5DD8"/>
    <w:rsid w:val="00AF67BA"/>
    <w:rsid w:val="00B01FA5"/>
    <w:rsid w:val="00B02B94"/>
    <w:rsid w:val="00B06B2E"/>
    <w:rsid w:val="00B06C83"/>
    <w:rsid w:val="00B154AD"/>
    <w:rsid w:val="00B3359F"/>
    <w:rsid w:val="00B40741"/>
    <w:rsid w:val="00B411D0"/>
    <w:rsid w:val="00B50D68"/>
    <w:rsid w:val="00B5769A"/>
    <w:rsid w:val="00B61B0A"/>
    <w:rsid w:val="00B61BD5"/>
    <w:rsid w:val="00B64489"/>
    <w:rsid w:val="00B65D31"/>
    <w:rsid w:val="00B70A0C"/>
    <w:rsid w:val="00B76BE3"/>
    <w:rsid w:val="00B77924"/>
    <w:rsid w:val="00B85BA8"/>
    <w:rsid w:val="00B865BE"/>
    <w:rsid w:val="00B93D50"/>
    <w:rsid w:val="00B9484C"/>
    <w:rsid w:val="00B97B13"/>
    <w:rsid w:val="00BA2ADB"/>
    <w:rsid w:val="00BA4027"/>
    <w:rsid w:val="00BA47B0"/>
    <w:rsid w:val="00BA7408"/>
    <w:rsid w:val="00BA76A8"/>
    <w:rsid w:val="00BB3040"/>
    <w:rsid w:val="00BB6F33"/>
    <w:rsid w:val="00BC064B"/>
    <w:rsid w:val="00BC09B3"/>
    <w:rsid w:val="00BC3D9A"/>
    <w:rsid w:val="00BE5960"/>
    <w:rsid w:val="00BF098E"/>
    <w:rsid w:val="00BF192C"/>
    <w:rsid w:val="00C0100A"/>
    <w:rsid w:val="00C01772"/>
    <w:rsid w:val="00C06EC7"/>
    <w:rsid w:val="00C11527"/>
    <w:rsid w:val="00C13391"/>
    <w:rsid w:val="00C2020B"/>
    <w:rsid w:val="00C23FC5"/>
    <w:rsid w:val="00C35C20"/>
    <w:rsid w:val="00C4152A"/>
    <w:rsid w:val="00C441F7"/>
    <w:rsid w:val="00C54BF8"/>
    <w:rsid w:val="00C61E68"/>
    <w:rsid w:val="00C64124"/>
    <w:rsid w:val="00C655F4"/>
    <w:rsid w:val="00C65852"/>
    <w:rsid w:val="00C658EC"/>
    <w:rsid w:val="00C65EF1"/>
    <w:rsid w:val="00C73F78"/>
    <w:rsid w:val="00C76272"/>
    <w:rsid w:val="00C80994"/>
    <w:rsid w:val="00C86A24"/>
    <w:rsid w:val="00C913D3"/>
    <w:rsid w:val="00C91641"/>
    <w:rsid w:val="00C923EC"/>
    <w:rsid w:val="00C9464F"/>
    <w:rsid w:val="00C94853"/>
    <w:rsid w:val="00C97C2D"/>
    <w:rsid w:val="00CA3CDA"/>
    <w:rsid w:val="00CA7F43"/>
    <w:rsid w:val="00CB0005"/>
    <w:rsid w:val="00CB243E"/>
    <w:rsid w:val="00CB31A6"/>
    <w:rsid w:val="00CB39D6"/>
    <w:rsid w:val="00CC0EF2"/>
    <w:rsid w:val="00CC7281"/>
    <w:rsid w:val="00CC74E2"/>
    <w:rsid w:val="00CC7E93"/>
    <w:rsid w:val="00CD08C3"/>
    <w:rsid w:val="00CE206A"/>
    <w:rsid w:val="00CE42B6"/>
    <w:rsid w:val="00CE4AB1"/>
    <w:rsid w:val="00CE4CED"/>
    <w:rsid w:val="00CE602C"/>
    <w:rsid w:val="00CF16C6"/>
    <w:rsid w:val="00CF3A29"/>
    <w:rsid w:val="00CF63C3"/>
    <w:rsid w:val="00D00CDE"/>
    <w:rsid w:val="00D0277B"/>
    <w:rsid w:val="00D035F0"/>
    <w:rsid w:val="00D079F0"/>
    <w:rsid w:val="00D16790"/>
    <w:rsid w:val="00D17C13"/>
    <w:rsid w:val="00D24B25"/>
    <w:rsid w:val="00D26FBD"/>
    <w:rsid w:val="00D33C4D"/>
    <w:rsid w:val="00D359B9"/>
    <w:rsid w:val="00D40821"/>
    <w:rsid w:val="00D40EE9"/>
    <w:rsid w:val="00D41835"/>
    <w:rsid w:val="00D45BE9"/>
    <w:rsid w:val="00D5253A"/>
    <w:rsid w:val="00D62808"/>
    <w:rsid w:val="00D6644C"/>
    <w:rsid w:val="00D675FD"/>
    <w:rsid w:val="00D72B8D"/>
    <w:rsid w:val="00D8033C"/>
    <w:rsid w:val="00D84704"/>
    <w:rsid w:val="00D903AA"/>
    <w:rsid w:val="00D92725"/>
    <w:rsid w:val="00D9405B"/>
    <w:rsid w:val="00D95C47"/>
    <w:rsid w:val="00D96BC3"/>
    <w:rsid w:val="00DA71A0"/>
    <w:rsid w:val="00DB7F26"/>
    <w:rsid w:val="00DC0FE9"/>
    <w:rsid w:val="00DC2823"/>
    <w:rsid w:val="00DC30CE"/>
    <w:rsid w:val="00DC466F"/>
    <w:rsid w:val="00DC7317"/>
    <w:rsid w:val="00DD269E"/>
    <w:rsid w:val="00DD43D1"/>
    <w:rsid w:val="00DD4B8A"/>
    <w:rsid w:val="00DD5326"/>
    <w:rsid w:val="00DE1EB5"/>
    <w:rsid w:val="00DF46E9"/>
    <w:rsid w:val="00DF5F75"/>
    <w:rsid w:val="00E00037"/>
    <w:rsid w:val="00E00738"/>
    <w:rsid w:val="00E034BA"/>
    <w:rsid w:val="00E0577A"/>
    <w:rsid w:val="00E0752D"/>
    <w:rsid w:val="00E11F23"/>
    <w:rsid w:val="00E13C4C"/>
    <w:rsid w:val="00E14C4F"/>
    <w:rsid w:val="00E155AD"/>
    <w:rsid w:val="00E1671F"/>
    <w:rsid w:val="00E17216"/>
    <w:rsid w:val="00E26F45"/>
    <w:rsid w:val="00E31F33"/>
    <w:rsid w:val="00E37BAF"/>
    <w:rsid w:val="00E47EE6"/>
    <w:rsid w:val="00E526C7"/>
    <w:rsid w:val="00E54D42"/>
    <w:rsid w:val="00E55F98"/>
    <w:rsid w:val="00E5775A"/>
    <w:rsid w:val="00E6426D"/>
    <w:rsid w:val="00E74017"/>
    <w:rsid w:val="00E74140"/>
    <w:rsid w:val="00E80F46"/>
    <w:rsid w:val="00E87F23"/>
    <w:rsid w:val="00E94156"/>
    <w:rsid w:val="00EA18E2"/>
    <w:rsid w:val="00EA74C1"/>
    <w:rsid w:val="00EB49A7"/>
    <w:rsid w:val="00EC305C"/>
    <w:rsid w:val="00EC43EF"/>
    <w:rsid w:val="00ED13F5"/>
    <w:rsid w:val="00ED3A97"/>
    <w:rsid w:val="00EE314F"/>
    <w:rsid w:val="00EE7242"/>
    <w:rsid w:val="00EE74B8"/>
    <w:rsid w:val="00EF1C35"/>
    <w:rsid w:val="00EF1ECF"/>
    <w:rsid w:val="00EF3E46"/>
    <w:rsid w:val="00EF489E"/>
    <w:rsid w:val="00EF5A1B"/>
    <w:rsid w:val="00F01BC0"/>
    <w:rsid w:val="00F02904"/>
    <w:rsid w:val="00F06DC2"/>
    <w:rsid w:val="00F16BB3"/>
    <w:rsid w:val="00F2097A"/>
    <w:rsid w:val="00F211F5"/>
    <w:rsid w:val="00F2401F"/>
    <w:rsid w:val="00F33D09"/>
    <w:rsid w:val="00F35F42"/>
    <w:rsid w:val="00F45491"/>
    <w:rsid w:val="00F52493"/>
    <w:rsid w:val="00F5301C"/>
    <w:rsid w:val="00F55E0E"/>
    <w:rsid w:val="00F60126"/>
    <w:rsid w:val="00F67183"/>
    <w:rsid w:val="00F67296"/>
    <w:rsid w:val="00F67B00"/>
    <w:rsid w:val="00F724F4"/>
    <w:rsid w:val="00F76944"/>
    <w:rsid w:val="00F776E4"/>
    <w:rsid w:val="00F87C3E"/>
    <w:rsid w:val="00F90985"/>
    <w:rsid w:val="00F94CF6"/>
    <w:rsid w:val="00F9675F"/>
    <w:rsid w:val="00F97708"/>
    <w:rsid w:val="00FA4AA1"/>
    <w:rsid w:val="00FA7E16"/>
    <w:rsid w:val="00FC087A"/>
    <w:rsid w:val="00FD269E"/>
    <w:rsid w:val="00FD292D"/>
    <w:rsid w:val="00FD48ED"/>
    <w:rsid w:val="00FD6110"/>
    <w:rsid w:val="00FD7120"/>
    <w:rsid w:val="00FE07B9"/>
    <w:rsid w:val="00FE0B76"/>
    <w:rsid w:val="00FE157B"/>
    <w:rsid w:val="00FF02DB"/>
    <w:rsid w:val="00FF1915"/>
    <w:rsid w:val="00FF40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ACF44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footnote text" w:uiPriority="99"/>
    <w:lsdException w:name="caption" w:locked="1" w:semiHidden="1" w:unhideWhenUsed="1" w:qFormat="1"/>
    <w:lsdException w:name="footnote reference" w:uiPriority="99"/>
    <w:lsdException w:name="Title" w:locked="1" w:qFormat="1"/>
    <w:lsdException w:name="Subtitle" w:locked="1" w:qFormat="1"/>
    <w:lsdException w:name="Hyperlink" w:uiPriority="99"/>
    <w:lsdException w:name="Strong" w:locked="1" w:qFormat="1"/>
    <w:lsdException w:name="Emphasis" w:locked="1" w:uiPriority="20" w:qFormat="1"/>
    <w:lsdException w:name="Plain Text"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qFormat/>
    <w:rsid w:val="00031B69"/>
    <w:rPr>
      <w:sz w:val="24"/>
      <w:szCs w:val="24"/>
      <w:lang w:val="en-GB"/>
    </w:rPr>
  </w:style>
  <w:style w:type="paragraph" w:styleId="Heading1">
    <w:name w:val="heading 1"/>
    <w:next w:val="Normal"/>
    <w:link w:val="Heading1Char"/>
    <w:uiPriority w:val="9"/>
    <w:qFormat/>
    <w:locked/>
    <w:rsid w:val="000C7569"/>
    <w:pPr>
      <w:keepNext/>
      <w:keepLines/>
      <w:ind w:left="28"/>
      <w:jc w:val="center"/>
      <w:outlineLvl w:val="0"/>
    </w:pPr>
    <w:rPr>
      <w:rFonts w:ascii="Calibri" w:eastAsia="Calibri" w:hAnsi="Calibri" w:cs="Calibri"/>
      <w:b/>
      <w:color w:val="000000"/>
      <w:kern w:val="2"/>
      <w:sz w:val="28"/>
      <w:szCs w:val="22"/>
      <w:lang w:eastAsia="zh-CN"/>
      <w14:ligatures w14:val="standardContextual"/>
    </w:rPr>
  </w:style>
  <w:style w:type="paragraph" w:styleId="Heading2">
    <w:name w:val="heading 2"/>
    <w:next w:val="Normal"/>
    <w:link w:val="Heading2Char"/>
    <w:uiPriority w:val="9"/>
    <w:unhideWhenUsed/>
    <w:qFormat/>
    <w:locked/>
    <w:rsid w:val="000C7569"/>
    <w:pPr>
      <w:keepNext/>
      <w:keepLines/>
      <w:spacing w:line="265" w:lineRule="auto"/>
      <w:ind w:left="10" w:hanging="10"/>
      <w:outlineLvl w:val="1"/>
    </w:pPr>
    <w:rPr>
      <w:rFonts w:ascii="Calibri" w:eastAsia="Calibri" w:hAnsi="Calibri" w:cs="Calibri"/>
      <w:b/>
      <w:color w:val="000000"/>
      <w:kern w:val="2"/>
      <w:sz w:val="22"/>
      <w:szCs w:val="2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0313"/>
    <w:pPr>
      <w:tabs>
        <w:tab w:val="center" w:pos="4320"/>
        <w:tab w:val="right" w:pos="8640"/>
      </w:tabs>
    </w:pPr>
  </w:style>
  <w:style w:type="paragraph" w:styleId="Footer">
    <w:name w:val="footer"/>
    <w:basedOn w:val="Normal"/>
    <w:link w:val="FooterChar"/>
    <w:rsid w:val="00840313"/>
    <w:pPr>
      <w:tabs>
        <w:tab w:val="center" w:pos="4320"/>
        <w:tab w:val="right" w:pos="8640"/>
      </w:tabs>
    </w:pPr>
  </w:style>
  <w:style w:type="table" w:styleId="TableGrid">
    <w:name w:val="Table Grid"/>
    <w:basedOn w:val="TableNormal"/>
    <w:rsid w:val="008403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40313"/>
    <w:rPr>
      <w:rFonts w:ascii="Tahoma" w:hAnsi="Tahoma" w:cs="Tahoma"/>
      <w:sz w:val="16"/>
      <w:szCs w:val="16"/>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qFormat/>
    <w:locked/>
    <w:rsid w:val="0079367D"/>
    <w:pPr>
      <w:overflowPunct w:val="0"/>
      <w:autoSpaceDE w:val="0"/>
      <w:autoSpaceDN w:val="0"/>
      <w:adjustRightInd w:val="0"/>
      <w:jc w:val="center"/>
      <w:textAlignment w:val="baseline"/>
    </w:pPr>
    <w:rPr>
      <w:b/>
      <w:sz w:val="32"/>
      <w:szCs w:val="20"/>
      <w:lang w:val="fr-CA" w:eastAsia="en-US"/>
    </w:rPr>
  </w:style>
  <w:style w:type="character" w:customStyle="1" w:styleId="TitleChar">
    <w:name w:val="Title Char"/>
    <w:link w:val="Title"/>
    <w:rsid w:val="0079367D"/>
    <w:rPr>
      <w:b/>
      <w:sz w:val="32"/>
      <w:lang w:val="fr-CA" w:eastAsia="en-US"/>
    </w:rPr>
  </w:style>
  <w:style w:type="paragraph" w:customStyle="1" w:styleId="Para1">
    <w:name w:val="Para1"/>
    <w:basedOn w:val="Normal"/>
    <w:link w:val="Para1Char"/>
    <w:rsid w:val="006636FB"/>
    <w:pPr>
      <w:numPr>
        <w:numId w:val="1"/>
      </w:numPr>
      <w:spacing w:before="120" w:after="120"/>
      <w:jc w:val="both"/>
    </w:pPr>
    <w:rPr>
      <w:rFonts w:eastAsia="Malgun Gothic"/>
      <w:sz w:val="22"/>
      <w:szCs w:val="18"/>
      <w:lang w:eastAsia="en-US"/>
    </w:rPr>
  </w:style>
  <w:style w:type="paragraph" w:customStyle="1" w:styleId="Para3">
    <w:name w:val="Para3"/>
    <w:basedOn w:val="Normal"/>
    <w:rsid w:val="006636FB"/>
    <w:pPr>
      <w:numPr>
        <w:ilvl w:val="2"/>
        <w:numId w:val="1"/>
      </w:numPr>
      <w:spacing w:before="80" w:after="80"/>
      <w:jc w:val="both"/>
    </w:pPr>
    <w:rPr>
      <w:rFonts w:eastAsia="Malgun Gothic"/>
      <w:sz w:val="22"/>
      <w:szCs w:val="20"/>
      <w:lang w:eastAsia="en-US"/>
    </w:rPr>
  </w:style>
  <w:style w:type="character" w:customStyle="1" w:styleId="Para1Char">
    <w:name w:val="Para1 Char"/>
    <w:link w:val="Para1"/>
    <w:locked/>
    <w:rsid w:val="006636FB"/>
    <w:rPr>
      <w:rFonts w:eastAsia="Malgun Gothic"/>
      <w:sz w:val="22"/>
      <w:szCs w:val="18"/>
      <w:lang w:val="en-GB" w:eastAsia="en-US"/>
    </w:rPr>
  </w:style>
  <w:style w:type="character" w:styleId="UnresolvedMention">
    <w:name w:val="Unresolved Mention"/>
    <w:basedOn w:val="DefaultParagraphFont"/>
    <w:rsid w:val="00633284"/>
    <w:rPr>
      <w:color w:val="605E5C"/>
      <w:shd w:val="clear" w:color="auto" w:fill="E1DFDD"/>
    </w:rPr>
  </w:style>
  <w:style w:type="paragraph" w:styleId="PlainText">
    <w:name w:val="Plain Text"/>
    <w:basedOn w:val="Normal"/>
    <w:link w:val="PlainTextChar"/>
    <w:uiPriority w:val="99"/>
    <w:unhideWhenUsed/>
    <w:rsid w:val="00F16BB3"/>
    <w:rPr>
      <w:rFonts w:ascii="Calibri" w:eastAsiaTheme="minorHAnsi" w:hAnsi="Calibri" w:cstheme="minorBidi"/>
      <w:sz w:val="22"/>
      <w:szCs w:val="21"/>
      <w:lang w:val="en-CA" w:eastAsia="en-US"/>
    </w:rPr>
  </w:style>
  <w:style w:type="character" w:customStyle="1" w:styleId="PlainTextChar">
    <w:name w:val="Plain Text Char"/>
    <w:basedOn w:val="DefaultParagraphFont"/>
    <w:link w:val="PlainText"/>
    <w:uiPriority w:val="99"/>
    <w:rsid w:val="00F16BB3"/>
    <w:rPr>
      <w:rFonts w:ascii="Calibri" w:eastAsiaTheme="minorHAnsi" w:hAnsi="Calibri" w:cstheme="minorBidi"/>
      <w:sz w:val="22"/>
      <w:szCs w:val="21"/>
      <w:lang w:eastAsia="en-US"/>
    </w:rPr>
  </w:style>
  <w:style w:type="paragraph" w:styleId="FootnoteText">
    <w:name w:val="footnote text"/>
    <w:basedOn w:val="Normal"/>
    <w:link w:val="FootnoteTextChar"/>
    <w:uiPriority w:val="99"/>
    <w:rsid w:val="00EC305C"/>
    <w:rPr>
      <w:sz w:val="20"/>
      <w:szCs w:val="20"/>
    </w:rPr>
  </w:style>
  <w:style w:type="character" w:customStyle="1" w:styleId="FootnoteTextChar">
    <w:name w:val="Footnote Text Char"/>
    <w:basedOn w:val="DefaultParagraphFont"/>
    <w:link w:val="FootnoteText"/>
    <w:uiPriority w:val="99"/>
    <w:rsid w:val="00EC305C"/>
    <w:rPr>
      <w:lang w:val="en-GB"/>
    </w:rPr>
  </w:style>
  <w:style w:type="character" w:styleId="FootnoteReference">
    <w:name w:val="footnote reference"/>
    <w:basedOn w:val="DefaultParagraphFont"/>
    <w:uiPriority w:val="99"/>
    <w:rsid w:val="00EC305C"/>
    <w:rPr>
      <w:vertAlign w:val="superscript"/>
    </w:rPr>
  </w:style>
  <w:style w:type="character" w:styleId="CommentReference">
    <w:name w:val="annotation reference"/>
    <w:basedOn w:val="DefaultParagraphFont"/>
    <w:rsid w:val="00E55F98"/>
    <w:rPr>
      <w:sz w:val="16"/>
      <w:szCs w:val="16"/>
    </w:rPr>
  </w:style>
  <w:style w:type="paragraph" w:styleId="CommentText">
    <w:name w:val="annotation text"/>
    <w:basedOn w:val="Normal"/>
    <w:link w:val="CommentTextChar"/>
    <w:rsid w:val="00E55F98"/>
    <w:rPr>
      <w:sz w:val="20"/>
      <w:szCs w:val="20"/>
    </w:rPr>
  </w:style>
  <w:style w:type="character" w:customStyle="1" w:styleId="CommentTextChar">
    <w:name w:val="Comment Text Char"/>
    <w:basedOn w:val="DefaultParagraphFont"/>
    <w:link w:val="CommentText"/>
    <w:rsid w:val="00E55F98"/>
    <w:rPr>
      <w:lang w:val="en-GB"/>
    </w:rPr>
  </w:style>
  <w:style w:type="paragraph" w:styleId="CommentSubject">
    <w:name w:val="annotation subject"/>
    <w:basedOn w:val="CommentText"/>
    <w:next w:val="CommentText"/>
    <w:link w:val="CommentSubjectChar"/>
    <w:rsid w:val="00E55F98"/>
    <w:rPr>
      <w:b/>
      <w:bCs/>
    </w:rPr>
  </w:style>
  <w:style w:type="character" w:customStyle="1" w:styleId="CommentSubjectChar">
    <w:name w:val="Comment Subject Char"/>
    <w:basedOn w:val="CommentTextChar"/>
    <w:link w:val="CommentSubject"/>
    <w:rsid w:val="00E55F98"/>
    <w:rPr>
      <w:b/>
      <w:bCs/>
      <w:lang w:val="en-GB"/>
    </w:rPr>
  </w:style>
  <w:style w:type="paragraph" w:styleId="Revision">
    <w:name w:val="Revision"/>
    <w:hidden/>
    <w:uiPriority w:val="99"/>
    <w:semiHidden/>
    <w:rsid w:val="00E55F98"/>
    <w:rPr>
      <w:sz w:val="24"/>
      <w:szCs w:val="24"/>
      <w:lang w:val="en-GB"/>
    </w:rPr>
  </w:style>
  <w:style w:type="character" w:styleId="FollowedHyperlink">
    <w:name w:val="FollowedHyperlink"/>
    <w:basedOn w:val="DefaultParagraphFont"/>
    <w:rsid w:val="00315D84"/>
    <w:rPr>
      <w:color w:val="954F72" w:themeColor="followedHyperlink"/>
      <w:u w:val="single"/>
    </w:rPr>
  </w:style>
  <w:style w:type="character" w:styleId="Emphasis">
    <w:name w:val="Emphasis"/>
    <w:basedOn w:val="DefaultParagraphFont"/>
    <w:uiPriority w:val="20"/>
    <w:qFormat/>
    <w:locked/>
    <w:rsid w:val="004207E8"/>
    <w:rPr>
      <w:i/>
      <w:iCs/>
    </w:rPr>
  </w:style>
  <w:style w:type="paragraph" w:styleId="NoSpacing">
    <w:name w:val="No Spacing"/>
    <w:uiPriority w:val="1"/>
    <w:qFormat/>
    <w:rsid w:val="008B0551"/>
    <w:rPr>
      <w:sz w:val="24"/>
      <w:szCs w:val="24"/>
      <w:lang w:val="en-GB"/>
    </w:rPr>
  </w:style>
  <w:style w:type="paragraph" w:customStyle="1" w:styleId="Default">
    <w:name w:val="Default"/>
    <w:rsid w:val="008B0551"/>
    <w:pPr>
      <w:autoSpaceDE w:val="0"/>
      <w:autoSpaceDN w:val="0"/>
      <w:adjustRightInd w:val="0"/>
    </w:pPr>
    <w:rPr>
      <w:rFonts w:ascii="Arial" w:hAnsi="Arial" w:cs="Arial"/>
      <w:color w:val="000000"/>
      <w:sz w:val="24"/>
      <w:szCs w:val="24"/>
      <w:lang w:val="en-US"/>
    </w:rPr>
  </w:style>
  <w:style w:type="paragraph" w:styleId="ListParagraph">
    <w:name w:val="List Paragraph"/>
    <w:basedOn w:val="Normal"/>
    <w:link w:val="ListParagraphChar"/>
    <w:uiPriority w:val="34"/>
    <w:qFormat/>
    <w:rsid w:val="00015CAD"/>
    <w:pPr>
      <w:ind w:left="720"/>
      <w:contextualSpacing/>
    </w:pPr>
    <w:rPr>
      <w:rFonts w:ascii="Calibri" w:eastAsia="Calibri" w:hAnsi="Calibri"/>
      <w:lang w:val="en-US" w:eastAsia="en-US"/>
    </w:rPr>
  </w:style>
  <w:style w:type="character" w:customStyle="1" w:styleId="ListParagraphChar">
    <w:name w:val="List Paragraph Char"/>
    <w:link w:val="ListParagraph"/>
    <w:uiPriority w:val="34"/>
    <w:qFormat/>
    <w:locked/>
    <w:rsid w:val="00015CAD"/>
    <w:rPr>
      <w:rFonts w:ascii="Calibri" w:eastAsia="Calibri" w:hAnsi="Calibri"/>
      <w:sz w:val="24"/>
      <w:szCs w:val="24"/>
      <w:lang w:val="en-US" w:eastAsia="en-US"/>
    </w:rPr>
  </w:style>
  <w:style w:type="character" w:customStyle="1" w:styleId="acopre">
    <w:name w:val="acopre"/>
    <w:basedOn w:val="DefaultParagraphFont"/>
    <w:rsid w:val="00015CAD"/>
  </w:style>
  <w:style w:type="character" w:customStyle="1" w:styleId="FooterChar">
    <w:name w:val="Footer Char"/>
    <w:basedOn w:val="DefaultParagraphFont"/>
    <w:link w:val="Footer"/>
    <w:rsid w:val="00051D35"/>
    <w:rPr>
      <w:sz w:val="24"/>
      <w:szCs w:val="24"/>
      <w:lang w:val="en-GB"/>
    </w:rPr>
  </w:style>
  <w:style w:type="paragraph" w:customStyle="1" w:styleId="paragraph">
    <w:name w:val="paragraph"/>
    <w:basedOn w:val="Normal"/>
    <w:rsid w:val="00AE1009"/>
    <w:pPr>
      <w:spacing w:before="100" w:beforeAutospacing="1" w:after="100" w:afterAutospacing="1"/>
    </w:pPr>
    <w:rPr>
      <w:lang w:eastAsia="en-GB"/>
    </w:rPr>
  </w:style>
  <w:style w:type="character" w:customStyle="1" w:styleId="normaltextrun">
    <w:name w:val="normaltextrun"/>
    <w:basedOn w:val="DefaultParagraphFont"/>
    <w:rsid w:val="00AE1009"/>
  </w:style>
  <w:style w:type="character" w:customStyle="1" w:styleId="eop">
    <w:name w:val="eop"/>
    <w:basedOn w:val="DefaultParagraphFont"/>
    <w:rsid w:val="00AE1009"/>
  </w:style>
  <w:style w:type="character" w:customStyle="1" w:styleId="Heading1Char">
    <w:name w:val="Heading 1 Char"/>
    <w:basedOn w:val="DefaultParagraphFont"/>
    <w:link w:val="Heading1"/>
    <w:uiPriority w:val="9"/>
    <w:rsid w:val="000C7569"/>
    <w:rPr>
      <w:rFonts w:ascii="Calibri" w:eastAsia="Calibri" w:hAnsi="Calibri" w:cs="Calibri"/>
      <w:b/>
      <w:color w:val="000000"/>
      <w:kern w:val="2"/>
      <w:sz w:val="28"/>
      <w:szCs w:val="22"/>
      <w:lang w:eastAsia="zh-CN"/>
      <w14:ligatures w14:val="standardContextual"/>
    </w:rPr>
  </w:style>
  <w:style w:type="character" w:customStyle="1" w:styleId="Heading2Char">
    <w:name w:val="Heading 2 Char"/>
    <w:basedOn w:val="DefaultParagraphFont"/>
    <w:link w:val="Heading2"/>
    <w:uiPriority w:val="9"/>
    <w:rsid w:val="000C7569"/>
    <w:rPr>
      <w:rFonts w:ascii="Calibri" w:eastAsia="Calibri" w:hAnsi="Calibri" w:cs="Calibri"/>
      <w:b/>
      <w:color w:val="000000"/>
      <w:kern w:val="2"/>
      <w:sz w:val="22"/>
      <w:szCs w:val="22"/>
      <w:lang w:eastAsia="zh-CN"/>
      <w14:ligatures w14:val="standardContextual"/>
    </w:rPr>
  </w:style>
  <w:style w:type="paragraph" w:customStyle="1" w:styleId="Style3-LP-Headings">
    <w:name w:val="Style3-LP-Headings"/>
    <w:basedOn w:val="Heading1"/>
    <w:rsid w:val="00D33C4D"/>
    <w:pPr>
      <w:keepNext w:val="0"/>
      <w:keepLines w:val="0"/>
      <w:tabs>
        <w:tab w:val="num" w:pos="720"/>
      </w:tabs>
      <w:ind w:left="0"/>
    </w:pPr>
    <w:rPr>
      <w:rFonts w:ascii="Times New Roman Bold" w:eastAsia="MS Mincho" w:hAnsi="Times New Roman Bold" w:cs="Times New Roman"/>
      <w:color w:val="auto"/>
      <w:kern w:val="0"/>
      <w:sz w:val="22"/>
      <w:szCs w:val="28"/>
      <w:lang w:val="en-GB"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794804">
      <w:bodyDiv w:val="1"/>
      <w:marLeft w:val="0"/>
      <w:marRight w:val="0"/>
      <w:marTop w:val="0"/>
      <w:marBottom w:val="0"/>
      <w:divBdr>
        <w:top w:val="none" w:sz="0" w:space="0" w:color="auto"/>
        <w:left w:val="none" w:sz="0" w:space="0" w:color="auto"/>
        <w:bottom w:val="none" w:sz="0" w:space="0" w:color="auto"/>
        <w:right w:val="none" w:sz="0" w:space="0" w:color="auto"/>
      </w:divBdr>
    </w:div>
    <w:div w:id="600721003">
      <w:bodyDiv w:val="1"/>
      <w:marLeft w:val="0"/>
      <w:marRight w:val="0"/>
      <w:marTop w:val="0"/>
      <w:marBottom w:val="0"/>
      <w:divBdr>
        <w:top w:val="none" w:sz="0" w:space="0" w:color="auto"/>
        <w:left w:val="none" w:sz="0" w:space="0" w:color="auto"/>
        <w:bottom w:val="none" w:sz="0" w:space="0" w:color="auto"/>
        <w:right w:val="none" w:sz="0" w:space="0" w:color="auto"/>
      </w:divBdr>
      <w:divsChild>
        <w:div w:id="1272124495">
          <w:marLeft w:val="0"/>
          <w:marRight w:val="0"/>
          <w:marTop w:val="0"/>
          <w:marBottom w:val="0"/>
          <w:divBdr>
            <w:top w:val="none" w:sz="0" w:space="0" w:color="auto"/>
            <w:left w:val="none" w:sz="0" w:space="0" w:color="auto"/>
            <w:bottom w:val="none" w:sz="0" w:space="0" w:color="auto"/>
            <w:right w:val="none" w:sz="0" w:space="0" w:color="auto"/>
          </w:divBdr>
        </w:div>
      </w:divsChild>
    </w:div>
    <w:div w:id="648218252">
      <w:bodyDiv w:val="1"/>
      <w:marLeft w:val="0"/>
      <w:marRight w:val="0"/>
      <w:marTop w:val="0"/>
      <w:marBottom w:val="0"/>
      <w:divBdr>
        <w:top w:val="none" w:sz="0" w:space="0" w:color="auto"/>
        <w:left w:val="none" w:sz="0" w:space="0" w:color="auto"/>
        <w:bottom w:val="none" w:sz="0" w:space="0" w:color="auto"/>
        <w:right w:val="none" w:sz="0" w:space="0" w:color="auto"/>
      </w:divBdr>
    </w:div>
    <w:div w:id="668288904">
      <w:bodyDiv w:val="1"/>
      <w:marLeft w:val="0"/>
      <w:marRight w:val="0"/>
      <w:marTop w:val="0"/>
      <w:marBottom w:val="0"/>
      <w:divBdr>
        <w:top w:val="none" w:sz="0" w:space="0" w:color="auto"/>
        <w:left w:val="none" w:sz="0" w:space="0" w:color="auto"/>
        <w:bottom w:val="none" w:sz="0" w:space="0" w:color="auto"/>
        <w:right w:val="none" w:sz="0" w:space="0" w:color="auto"/>
      </w:divBdr>
    </w:div>
    <w:div w:id="871115721">
      <w:bodyDiv w:val="1"/>
      <w:marLeft w:val="0"/>
      <w:marRight w:val="0"/>
      <w:marTop w:val="0"/>
      <w:marBottom w:val="0"/>
      <w:divBdr>
        <w:top w:val="none" w:sz="0" w:space="0" w:color="auto"/>
        <w:left w:val="none" w:sz="0" w:space="0" w:color="auto"/>
        <w:bottom w:val="none" w:sz="0" w:space="0" w:color="auto"/>
        <w:right w:val="none" w:sz="0" w:space="0" w:color="auto"/>
      </w:divBdr>
    </w:div>
    <w:div w:id="1048144245">
      <w:bodyDiv w:val="1"/>
      <w:marLeft w:val="0"/>
      <w:marRight w:val="0"/>
      <w:marTop w:val="0"/>
      <w:marBottom w:val="0"/>
      <w:divBdr>
        <w:top w:val="none" w:sz="0" w:space="0" w:color="auto"/>
        <w:left w:val="none" w:sz="0" w:space="0" w:color="auto"/>
        <w:bottom w:val="none" w:sz="0" w:space="0" w:color="auto"/>
        <w:right w:val="none" w:sz="0" w:space="0" w:color="auto"/>
      </w:divBdr>
    </w:div>
    <w:div w:id="1242720778">
      <w:bodyDiv w:val="1"/>
      <w:marLeft w:val="0"/>
      <w:marRight w:val="0"/>
      <w:marTop w:val="0"/>
      <w:marBottom w:val="0"/>
      <w:divBdr>
        <w:top w:val="none" w:sz="0" w:space="0" w:color="auto"/>
        <w:left w:val="none" w:sz="0" w:space="0" w:color="auto"/>
        <w:bottom w:val="none" w:sz="0" w:space="0" w:color="auto"/>
        <w:right w:val="none" w:sz="0" w:space="0" w:color="auto"/>
      </w:divBdr>
    </w:div>
    <w:div w:id="1246189435">
      <w:bodyDiv w:val="1"/>
      <w:marLeft w:val="0"/>
      <w:marRight w:val="0"/>
      <w:marTop w:val="0"/>
      <w:marBottom w:val="0"/>
      <w:divBdr>
        <w:top w:val="none" w:sz="0" w:space="0" w:color="auto"/>
        <w:left w:val="none" w:sz="0" w:space="0" w:color="auto"/>
        <w:bottom w:val="none" w:sz="0" w:space="0" w:color="auto"/>
        <w:right w:val="none" w:sz="0" w:space="0" w:color="auto"/>
      </w:divBdr>
    </w:div>
    <w:div w:id="1308629443">
      <w:bodyDiv w:val="1"/>
      <w:marLeft w:val="0"/>
      <w:marRight w:val="0"/>
      <w:marTop w:val="0"/>
      <w:marBottom w:val="0"/>
      <w:divBdr>
        <w:top w:val="none" w:sz="0" w:space="0" w:color="auto"/>
        <w:left w:val="none" w:sz="0" w:space="0" w:color="auto"/>
        <w:bottom w:val="none" w:sz="0" w:space="0" w:color="auto"/>
        <w:right w:val="none" w:sz="0" w:space="0" w:color="auto"/>
      </w:divBdr>
    </w:div>
    <w:div w:id="1323578489">
      <w:bodyDiv w:val="1"/>
      <w:marLeft w:val="0"/>
      <w:marRight w:val="0"/>
      <w:marTop w:val="0"/>
      <w:marBottom w:val="0"/>
      <w:divBdr>
        <w:top w:val="none" w:sz="0" w:space="0" w:color="auto"/>
        <w:left w:val="none" w:sz="0" w:space="0" w:color="auto"/>
        <w:bottom w:val="none" w:sz="0" w:space="0" w:color="auto"/>
        <w:right w:val="none" w:sz="0" w:space="0" w:color="auto"/>
      </w:divBdr>
    </w:div>
    <w:div w:id="1453594814">
      <w:bodyDiv w:val="1"/>
      <w:marLeft w:val="0"/>
      <w:marRight w:val="0"/>
      <w:marTop w:val="0"/>
      <w:marBottom w:val="0"/>
      <w:divBdr>
        <w:top w:val="none" w:sz="0" w:space="0" w:color="auto"/>
        <w:left w:val="none" w:sz="0" w:space="0" w:color="auto"/>
        <w:bottom w:val="none" w:sz="0" w:space="0" w:color="auto"/>
        <w:right w:val="none" w:sz="0" w:space="0" w:color="auto"/>
      </w:divBdr>
    </w:div>
    <w:div w:id="1594508461">
      <w:bodyDiv w:val="1"/>
      <w:marLeft w:val="0"/>
      <w:marRight w:val="0"/>
      <w:marTop w:val="0"/>
      <w:marBottom w:val="0"/>
      <w:divBdr>
        <w:top w:val="none" w:sz="0" w:space="0" w:color="auto"/>
        <w:left w:val="none" w:sz="0" w:space="0" w:color="auto"/>
        <w:bottom w:val="none" w:sz="0" w:space="0" w:color="auto"/>
        <w:right w:val="none" w:sz="0" w:space="0" w:color="auto"/>
      </w:divBdr>
    </w:div>
    <w:div w:id="1893812864">
      <w:bodyDiv w:val="1"/>
      <w:marLeft w:val="0"/>
      <w:marRight w:val="0"/>
      <w:marTop w:val="0"/>
      <w:marBottom w:val="0"/>
      <w:divBdr>
        <w:top w:val="none" w:sz="0" w:space="0" w:color="auto"/>
        <w:left w:val="none" w:sz="0" w:space="0" w:color="auto"/>
        <w:bottom w:val="none" w:sz="0" w:space="0" w:color="auto"/>
        <w:right w:val="none" w:sz="0" w:space="0" w:color="auto"/>
      </w:divBdr>
    </w:div>
    <w:div w:id="1898934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cbd.int"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mane.sednaoui\AppData\Local\Microsoft\Windows\INetCache\Content.Outlook\LM6AO27R\cbd-letterhead-2023-cop15-en-d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67a2647-6c4b-493f-824b-6e54ba8ebb89">
      <UserInfo>
        <DisplayName>Johan Hedlund</DisplayName>
        <AccountId>19</AccountId>
        <AccountType/>
      </UserInfo>
    </SharedWithUsers>
    <lcf76f155ced4ddcb4097134ff3c332f xmlns="347fbd1b-5dbb-43c4-877f-4e35393ba244">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8" ma:contentTypeDescription="Create a new document." ma:contentTypeScope="" ma:versionID="c994a20652d5ad8c94885e484529ce07">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c3bf5698004faec18020f2a2aad569ef"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E0593A-AC7F-4D0B-9B28-3E759619A01E}">
  <ds:schemaRefs>
    <ds:schemaRef ds:uri="http://schemas.microsoft.com/office/2006/metadata/properties"/>
    <ds:schemaRef ds:uri="http://schemas.microsoft.com/office/infopath/2007/PartnerControls"/>
    <ds:schemaRef ds:uri="567a2647-6c4b-493f-824b-6e54ba8ebb89"/>
    <ds:schemaRef ds:uri="347fbd1b-5dbb-43c4-877f-4e35393ba244"/>
    <ds:schemaRef ds:uri="985ec44e-1bab-4c0b-9df0-6ba128686fc9"/>
  </ds:schemaRefs>
</ds:datastoreItem>
</file>

<file path=customXml/itemProps2.xml><?xml version="1.0" encoding="utf-8"?>
<ds:datastoreItem xmlns:ds="http://schemas.openxmlformats.org/officeDocument/2006/customXml" ds:itemID="{3279FFF2-A80E-4111-865D-AE81C61614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043033-23FB-4C85-B205-4E1587061685}">
  <ds:schemaRefs>
    <ds:schemaRef ds:uri="http://schemas.microsoft.com/sharepoint/v3/contenttype/forms"/>
  </ds:schemaRefs>
</ds:datastoreItem>
</file>

<file path=customXml/itemProps4.xml><?xml version="1.0" encoding="utf-8"?>
<ds:datastoreItem xmlns:ds="http://schemas.openxmlformats.org/officeDocument/2006/customXml" ds:itemID="{8C301257-99D9-4CC5-9DC1-BBFD107CC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cbd-letterhead-2023-cop15-en-dc.dotx</Template>
  <TotalTime>0</TotalTime>
  <Pages>6</Pages>
  <Words>1001</Words>
  <Characters>5708</Characters>
  <Application>Microsoft Office Word</Application>
  <DocSecurity>2</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6696</CharactersWithSpaces>
  <SharedDoc>false</SharedDoc>
  <HLinks>
    <vt:vector size="24" baseType="variant">
      <vt:variant>
        <vt:i4>1769549</vt:i4>
      </vt:variant>
      <vt:variant>
        <vt:i4>3</vt:i4>
      </vt:variant>
      <vt:variant>
        <vt:i4>0</vt:i4>
      </vt:variant>
      <vt:variant>
        <vt:i4>5</vt:i4>
      </vt:variant>
      <vt:variant>
        <vt:lpwstr>https://www.cbd.int/conferences/indicators-ahteg/webinars</vt:lpwstr>
      </vt:variant>
      <vt:variant>
        <vt:lpwstr/>
      </vt:variant>
      <vt:variant>
        <vt:i4>8060979</vt:i4>
      </vt:variant>
      <vt:variant>
        <vt:i4>0</vt:i4>
      </vt:variant>
      <vt:variant>
        <vt:i4>0</vt:i4>
      </vt:variant>
      <vt:variant>
        <vt:i4>5</vt:i4>
      </vt:variant>
      <vt:variant>
        <vt:lpwstr>https://chm.cbd.int/submit/submission/new?notification=2024-XXX</vt:lpwstr>
      </vt:variant>
      <vt:variant>
        <vt:lpwstr/>
      </vt:variant>
      <vt:variant>
        <vt:i4>3211378</vt:i4>
      </vt:variant>
      <vt:variant>
        <vt:i4>3</vt:i4>
      </vt:variant>
      <vt:variant>
        <vt:i4>0</vt:i4>
      </vt:variant>
      <vt:variant>
        <vt:i4>5</vt:i4>
      </vt:variant>
      <vt:variant>
        <vt:lpwstr>http://www.cbd.int/</vt:lpwstr>
      </vt:variant>
      <vt:variant>
        <vt:lpwstr/>
      </vt:variant>
      <vt:variant>
        <vt:i4>3211378</vt:i4>
      </vt:variant>
      <vt:variant>
        <vt:i4>0</vt:i4>
      </vt:variant>
      <vt:variant>
        <vt:i4>0</vt:i4>
      </vt:variant>
      <vt:variant>
        <vt:i4>5</vt:i4>
      </vt:variant>
      <vt:variant>
        <vt:lpwstr>http://www.cbd.int/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2024-04-22T03:02:00Z</dcterms:created>
  <dcterms:modified xsi:type="dcterms:W3CDTF">2024-04-22T04:04:00Z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MediaServiceImageTags">
    <vt:lpwstr/>
  </property>
</Properties>
</file>