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bottom w:val="single" w:sz="30" w:space="0" w:color="000000"/>
        </w:tblBorders>
        <w:tblLayout w:type="fixed"/>
        <w:tblLook w:val="0000" w:firstRow="0" w:lastRow="0" w:firstColumn="0" w:lastColumn="0" w:noHBand="0" w:noVBand="0"/>
      </w:tblPr>
      <w:tblGrid>
        <w:gridCol w:w="17"/>
        <w:gridCol w:w="1350"/>
        <w:gridCol w:w="1369"/>
        <w:gridCol w:w="2611"/>
        <w:gridCol w:w="1601"/>
        <w:gridCol w:w="2880"/>
      </w:tblGrid>
      <w:tr w:rsidR="006F2A06">
        <w:trPr>
          <w:gridBefore w:val="1"/>
          <w:wBefore w:w="17" w:type="dxa"/>
        </w:trPr>
        <w:tc>
          <w:tcPr>
            <w:tcW w:w="1350" w:type="dxa"/>
            <w:tcBorders>
              <w:bottom w:val="single" w:sz="12" w:space="0" w:color="000000"/>
            </w:tcBorders>
          </w:tcPr>
          <w:p w:rsidR="006F2A06" w:rsidRDefault="00685493" w:rsidP="006F2A06">
            <w:pPr>
              <w:pStyle w:val="Header"/>
              <w:tabs>
                <w:tab w:val="clear" w:pos="4320"/>
                <w:tab w:val="clear" w:pos="8640"/>
              </w:tabs>
              <w:rPr>
                <w:noProof/>
              </w:rPr>
            </w:pPr>
            <w:r>
              <w:rPr>
                <w:noProof/>
                <w:lang w:val="en-US"/>
              </w:rPr>
              <w:drawing>
                <wp:anchor distT="0" distB="0" distL="114300" distR="114300" simplePos="0" relativeHeight="251655168" behindDoc="0" locked="1" layoutInCell="1" allowOverlap="0">
                  <wp:simplePos x="0" y="0"/>
                  <wp:positionH relativeFrom="column">
                    <wp:posOffset>102870</wp:posOffset>
                  </wp:positionH>
                  <wp:positionV relativeFrom="page">
                    <wp:posOffset>114300</wp:posOffset>
                  </wp:positionV>
                  <wp:extent cx="495300" cy="581025"/>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5300" cy="581025"/>
                          </a:xfrm>
                          <a:prstGeom prst="rect">
                            <a:avLst/>
                          </a:prstGeom>
                          <a:noFill/>
                          <a:ln w="9525">
                            <a:noFill/>
                            <a:miter lim="800000"/>
                            <a:headEnd/>
                            <a:tailEnd/>
                          </a:ln>
                        </pic:spPr>
                      </pic:pic>
                    </a:graphicData>
                  </a:graphic>
                </wp:anchor>
              </w:drawing>
            </w:r>
          </w:p>
        </w:tc>
        <w:tc>
          <w:tcPr>
            <w:tcW w:w="1369" w:type="dxa"/>
            <w:tcBorders>
              <w:bottom w:val="single" w:sz="12" w:space="0" w:color="000000"/>
            </w:tcBorders>
          </w:tcPr>
          <w:p w:rsidR="006F2A06" w:rsidRPr="00515943" w:rsidRDefault="00685493" w:rsidP="006F2A06">
            <w:r>
              <w:rPr>
                <w:noProof/>
                <w:lang w:val="en-US"/>
              </w:rPr>
              <w:drawing>
                <wp:anchor distT="0" distB="0" distL="114300" distR="114300" simplePos="0" relativeHeight="251654144" behindDoc="0" locked="1" layoutInCell="1" allowOverlap="0">
                  <wp:simplePos x="0" y="0"/>
                  <wp:positionH relativeFrom="column">
                    <wp:posOffset>-68580</wp:posOffset>
                  </wp:positionH>
                  <wp:positionV relativeFrom="page">
                    <wp:posOffset>114300</wp:posOffset>
                  </wp:positionV>
                  <wp:extent cx="822960" cy="58293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4492" r="4492"/>
                          <a:stretch>
                            <a:fillRect/>
                          </a:stretch>
                        </pic:blipFill>
                        <pic:spPr bwMode="auto">
                          <a:xfrm>
                            <a:off x="0" y="0"/>
                            <a:ext cx="822960" cy="582930"/>
                          </a:xfrm>
                          <a:prstGeom prst="rect">
                            <a:avLst/>
                          </a:prstGeom>
                          <a:noFill/>
                          <a:ln w="9525">
                            <a:noFill/>
                            <a:miter lim="800000"/>
                            <a:headEnd/>
                            <a:tailEnd/>
                          </a:ln>
                        </pic:spPr>
                      </pic:pic>
                    </a:graphicData>
                  </a:graphic>
                </wp:anchor>
              </w:drawing>
            </w:r>
          </w:p>
        </w:tc>
        <w:tc>
          <w:tcPr>
            <w:tcW w:w="7092" w:type="dxa"/>
            <w:gridSpan w:val="3"/>
            <w:tcBorders>
              <w:bottom w:val="single" w:sz="12" w:space="0" w:color="000000"/>
            </w:tcBorders>
          </w:tcPr>
          <w:p w:rsidR="006F2A06" w:rsidRPr="004745A9" w:rsidRDefault="006F2A06" w:rsidP="006F2A06">
            <w:pPr>
              <w:jc w:val="right"/>
              <w:rPr>
                <w:rFonts w:ascii="Arial" w:hAnsi="Arial" w:cs="Arial"/>
                <w:b/>
                <w:sz w:val="32"/>
              </w:rPr>
            </w:pPr>
            <w:r w:rsidRPr="004745A9">
              <w:rPr>
                <w:rFonts w:ascii="Arial" w:hAnsi="Arial" w:cs="Arial"/>
                <w:b/>
                <w:sz w:val="32"/>
              </w:rPr>
              <w:t>CBD</w:t>
            </w:r>
          </w:p>
          <w:p w:rsidR="006F2A06" w:rsidRPr="00697435" w:rsidRDefault="006F2A06" w:rsidP="006F2A06">
            <w:pPr>
              <w:jc w:val="center"/>
              <w:rPr>
                <w:b/>
                <w:color w:val="000000"/>
                <w:sz w:val="32"/>
              </w:rPr>
            </w:pPr>
          </w:p>
        </w:tc>
      </w:tr>
      <w:tr w:rsidR="006F2A06">
        <w:trPr>
          <w:trHeight w:val="1693"/>
        </w:trPr>
        <w:tc>
          <w:tcPr>
            <w:tcW w:w="5347" w:type="dxa"/>
            <w:gridSpan w:val="4"/>
          </w:tcPr>
          <w:p w:rsidR="006F2A06" w:rsidRDefault="00685493" w:rsidP="006F2A06">
            <w:r>
              <w:rPr>
                <w:noProof/>
                <w:lang w:val="en-US"/>
              </w:rPr>
              <w:drawing>
                <wp:inline distT="0" distB="0" distL="0" distR="0">
                  <wp:extent cx="2971800" cy="1085850"/>
                  <wp:effectExtent l="1905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1" cstate="print"/>
                          <a:srcRect/>
                          <a:stretch>
                            <a:fillRect/>
                          </a:stretch>
                        </pic:blipFill>
                        <pic:spPr bwMode="auto">
                          <a:xfrm>
                            <a:off x="0" y="0"/>
                            <a:ext cx="2971800" cy="1085850"/>
                          </a:xfrm>
                          <a:prstGeom prst="rect">
                            <a:avLst/>
                          </a:prstGeom>
                          <a:noFill/>
                          <a:ln w="9525">
                            <a:noFill/>
                            <a:miter lim="800000"/>
                            <a:headEnd/>
                            <a:tailEnd/>
                          </a:ln>
                        </pic:spPr>
                      </pic:pic>
                    </a:graphicData>
                  </a:graphic>
                </wp:inline>
              </w:drawing>
            </w:r>
          </w:p>
        </w:tc>
        <w:tc>
          <w:tcPr>
            <w:tcW w:w="1601" w:type="dxa"/>
          </w:tcPr>
          <w:p w:rsidR="006F2A06" w:rsidRDefault="006F2A06" w:rsidP="006F2A06"/>
        </w:tc>
        <w:tc>
          <w:tcPr>
            <w:tcW w:w="2880" w:type="dxa"/>
          </w:tcPr>
          <w:p w:rsidR="006F2A06" w:rsidRDefault="006F2A06" w:rsidP="006F2A06">
            <w:r>
              <w:t>Distr.</w:t>
            </w:r>
          </w:p>
          <w:p w:rsidR="006F2A06" w:rsidRDefault="006F2A06" w:rsidP="006F2A06">
            <w:r>
              <w:t>GENERAL</w:t>
            </w:r>
          </w:p>
          <w:p w:rsidR="006F2A06" w:rsidRDefault="006F2A06" w:rsidP="006F2A06"/>
          <w:p w:rsidR="00EC251B" w:rsidRDefault="00C95788" w:rsidP="006F2A06">
            <w:r>
              <w:fldChar w:fldCharType="begin"/>
            </w:r>
            <w:r>
              <w:instrText xml:space="preserve"> DATE \@ "dd MMMM yyyy" </w:instrText>
            </w:r>
            <w:r>
              <w:fldChar w:fldCharType="separate"/>
            </w:r>
            <w:r w:rsidR="00992B41">
              <w:rPr>
                <w:noProof/>
              </w:rPr>
              <w:t>30 April 2014</w:t>
            </w:r>
            <w:r>
              <w:fldChar w:fldCharType="end"/>
            </w:r>
          </w:p>
          <w:p w:rsidR="00C95788" w:rsidRDefault="00C95788" w:rsidP="006F2A06"/>
          <w:p w:rsidR="006F2A06" w:rsidRDefault="006F2A06" w:rsidP="006F2A06">
            <w:r>
              <w:t>ENGLISH ONLY</w:t>
            </w:r>
          </w:p>
        </w:tc>
      </w:tr>
    </w:tbl>
    <w:p w:rsidR="00992B41" w:rsidRDefault="009A0788" w:rsidP="00992B41">
      <w:pPr>
        <w:pStyle w:val="Header"/>
        <w:tabs>
          <w:tab w:val="clear" w:pos="4320"/>
          <w:tab w:val="clear" w:pos="8640"/>
        </w:tabs>
        <w:ind w:right="290"/>
        <w:jc w:val="left"/>
      </w:pPr>
      <w:r w:rsidRPr="00992B41">
        <w:t xml:space="preserve">WORKSHOP ON BIODIVERSITY CORRIDORS IN THE GUIANA </w:t>
      </w:r>
    </w:p>
    <w:p w:rsidR="00992B41" w:rsidRDefault="00992B41" w:rsidP="00992B41">
      <w:pPr>
        <w:pStyle w:val="Header"/>
        <w:tabs>
          <w:tab w:val="clear" w:pos="4320"/>
          <w:tab w:val="clear" w:pos="8640"/>
          <w:tab w:val="left" w:pos="180"/>
        </w:tabs>
        <w:ind w:right="290"/>
        <w:jc w:val="left"/>
      </w:pPr>
      <w:r>
        <w:tab/>
      </w:r>
      <w:r w:rsidR="009A0788" w:rsidRPr="00992B41">
        <w:t xml:space="preserve">SHIELD TO STREAMLINE SUPPORT FOR THE ACHIEVEMENT </w:t>
      </w:r>
    </w:p>
    <w:p w:rsidR="009A0788" w:rsidRPr="00992B41" w:rsidRDefault="00992B41" w:rsidP="00992B41">
      <w:pPr>
        <w:pStyle w:val="Header"/>
        <w:tabs>
          <w:tab w:val="clear" w:pos="4320"/>
          <w:tab w:val="clear" w:pos="8640"/>
          <w:tab w:val="left" w:pos="180"/>
        </w:tabs>
        <w:ind w:right="290"/>
        <w:jc w:val="left"/>
      </w:pPr>
      <w:r>
        <w:tab/>
      </w:r>
      <w:r w:rsidR="009A0788" w:rsidRPr="00992B41">
        <w:t>OF THE AICHI BIODIVERSITY TARGETS</w:t>
      </w:r>
    </w:p>
    <w:p w:rsidR="004340EC" w:rsidRPr="00992B41" w:rsidRDefault="00C95788" w:rsidP="00992B41">
      <w:pPr>
        <w:tabs>
          <w:tab w:val="left" w:pos="180"/>
        </w:tabs>
        <w:jc w:val="left"/>
      </w:pPr>
      <w:proofErr w:type="spellStart"/>
      <w:r w:rsidRPr="00992B41">
        <w:rPr>
          <w:sz w:val="22"/>
          <w:szCs w:val="22"/>
        </w:rPr>
        <w:t>Kurupukari</w:t>
      </w:r>
      <w:proofErr w:type="spellEnd"/>
      <w:r w:rsidRPr="00992B41">
        <w:rPr>
          <w:sz w:val="22"/>
          <w:szCs w:val="22"/>
        </w:rPr>
        <w:t xml:space="preserve">, </w:t>
      </w:r>
      <w:r w:rsidR="009A0788" w:rsidRPr="00992B41">
        <w:rPr>
          <w:sz w:val="22"/>
          <w:szCs w:val="22"/>
        </w:rPr>
        <w:t>Guyana, 21 - 23 M</w:t>
      </w:r>
      <w:r w:rsidR="00992B41">
        <w:rPr>
          <w:sz w:val="22"/>
          <w:szCs w:val="22"/>
        </w:rPr>
        <w:t xml:space="preserve">ay </w:t>
      </w:r>
      <w:r w:rsidR="009A0788" w:rsidRPr="00992B41">
        <w:rPr>
          <w:sz w:val="22"/>
          <w:szCs w:val="22"/>
        </w:rPr>
        <w:t>2014</w:t>
      </w:r>
    </w:p>
    <w:p w:rsidR="00C93285" w:rsidRDefault="00C93285" w:rsidP="006F2A06">
      <w:pPr>
        <w:pStyle w:val="BodyText"/>
        <w:tabs>
          <w:tab w:val="left" w:pos="9214"/>
        </w:tabs>
        <w:spacing w:after="0"/>
        <w:ind w:left="-142" w:right="4"/>
        <w:jc w:val="left"/>
        <w:rPr>
          <w:color w:val="000000"/>
        </w:rPr>
      </w:pPr>
    </w:p>
    <w:p w:rsidR="006F2A06" w:rsidRPr="00A86077" w:rsidRDefault="006F2A06" w:rsidP="006F2A06">
      <w:pPr>
        <w:pStyle w:val="Heading1"/>
        <w:numPr>
          <w:ilvl w:val="0"/>
          <w:numId w:val="0"/>
        </w:numPr>
        <w:jc w:val="center"/>
        <w:rPr>
          <w:b/>
        </w:rPr>
      </w:pPr>
      <w:r w:rsidRPr="00A86077">
        <w:rPr>
          <w:b/>
        </w:rPr>
        <w:t>Information Note for Participants</w:t>
      </w:r>
    </w:p>
    <w:p w:rsidR="006F2A06" w:rsidRDefault="006F2A06" w:rsidP="006F2A06">
      <w:pPr>
        <w:pStyle w:val="IBackground"/>
        <w:numPr>
          <w:ilvl w:val="0"/>
          <w:numId w:val="0"/>
        </w:numPr>
        <w:spacing w:afterLines="0"/>
        <w:rPr>
          <w:bCs w:val="0"/>
          <w:sz w:val="18"/>
          <w:lang w:val="en-GB"/>
        </w:rPr>
      </w:pPr>
      <w:r w:rsidRPr="001E2646">
        <w:rPr>
          <w:bCs w:val="0"/>
          <w:caps/>
          <w:sz w:val="22"/>
          <w:lang w:val="en-GB"/>
        </w:rPr>
        <w:t xml:space="preserve">QUICK LINKS </w:t>
      </w:r>
      <w:r w:rsidRPr="001E2646">
        <w:rPr>
          <w:bCs w:val="0"/>
          <w:sz w:val="18"/>
          <w:lang w:val="en-GB"/>
        </w:rPr>
        <w:t>(Control + click on icons for web page, click on page number to directly access text in document)</w:t>
      </w:r>
    </w:p>
    <w:p w:rsidR="006F2A06" w:rsidRPr="00161C5E" w:rsidRDefault="006F2A06" w:rsidP="006F2A06">
      <w:pPr>
        <w:pStyle w:val="IBackground"/>
        <w:numPr>
          <w:ilvl w:val="0"/>
          <w:numId w:val="0"/>
        </w:numPr>
        <w:spacing w:afterLines="0"/>
        <w:rPr>
          <w:bCs w:val="0"/>
          <w:caps/>
          <w:sz w:val="12"/>
          <w:lang w:val="en-GB"/>
        </w:rPr>
        <w:sectPr w:rsidR="006F2A06" w:rsidRPr="00161C5E" w:rsidSect="006F2A06">
          <w:footerReference w:type="even" r:id="rId12"/>
          <w:footerReference w:type="default" r:id="rId13"/>
          <w:footerReference w:type="first" r:id="rId14"/>
          <w:footnotePr>
            <w:numFmt w:val="chicago"/>
          </w:footnotePr>
          <w:pgSz w:w="12240" w:h="15840" w:code="1"/>
          <w:pgMar w:top="720" w:right="1440" w:bottom="720" w:left="1440" w:header="1022" w:footer="576" w:gutter="0"/>
          <w:pgNumType w:start="1"/>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tblGrid>
      <w:tr w:rsidR="006F2A06" w:rsidRPr="00CC79D8" w:rsidTr="00FA7A59">
        <w:trPr>
          <w:trHeight w:val="1250"/>
        </w:trPr>
        <w:tc>
          <w:tcPr>
            <w:tcW w:w="3084" w:type="dxa"/>
          </w:tcPr>
          <w:p w:rsidR="006F2A06" w:rsidRDefault="006F2A06" w:rsidP="00992B41">
            <w:pPr>
              <w:pStyle w:val="IBackground"/>
              <w:numPr>
                <w:ilvl w:val="0"/>
                <w:numId w:val="0"/>
              </w:numPr>
              <w:spacing w:afterLines="0" w:after="0"/>
              <w:jc w:val="center"/>
              <w:rPr>
                <w:sz w:val="16"/>
                <w:szCs w:val="16"/>
              </w:rPr>
            </w:pPr>
          </w:p>
          <w:p w:rsidR="00B35B5E" w:rsidRDefault="00B35B5E" w:rsidP="00992B41">
            <w:pPr>
              <w:pStyle w:val="IBackground"/>
              <w:numPr>
                <w:ilvl w:val="0"/>
                <w:numId w:val="0"/>
              </w:numPr>
              <w:spacing w:afterLines="0" w:after="0"/>
              <w:jc w:val="center"/>
              <w:rPr>
                <w:sz w:val="16"/>
                <w:szCs w:val="16"/>
              </w:rPr>
            </w:pPr>
          </w:p>
          <w:p w:rsidR="00B35B5E" w:rsidRDefault="00B35B5E" w:rsidP="00992B41">
            <w:pPr>
              <w:pStyle w:val="IBackground"/>
              <w:numPr>
                <w:ilvl w:val="0"/>
                <w:numId w:val="0"/>
              </w:numPr>
              <w:spacing w:afterLines="0" w:after="0"/>
              <w:jc w:val="center"/>
              <w:rPr>
                <w:sz w:val="16"/>
                <w:szCs w:val="16"/>
              </w:rPr>
            </w:pPr>
          </w:p>
          <w:p w:rsidR="00B35B5E" w:rsidRPr="00CC79D8" w:rsidRDefault="00B35B5E" w:rsidP="00992B41">
            <w:pPr>
              <w:pStyle w:val="IBackground"/>
              <w:numPr>
                <w:ilvl w:val="0"/>
                <w:numId w:val="0"/>
              </w:numPr>
              <w:spacing w:afterLines="0" w:after="0"/>
              <w:jc w:val="center"/>
              <w:rPr>
                <w:sz w:val="16"/>
                <w:szCs w:val="16"/>
              </w:rPr>
            </w:pPr>
          </w:p>
          <w:p w:rsidR="00156B66" w:rsidRPr="00CC79D8" w:rsidRDefault="00685493" w:rsidP="00992B41">
            <w:pPr>
              <w:pStyle w:val="IBackground"/>
              <w:numPr>
                <w:ilvl w:val="0"/>
                <w:numId w:val="0"/>
              </w:numPr>
              <w:spacing w:afterLines="0" w:after="0"/>
              <w:jc w:val="center"/>
              <w:rPr>
                <w:sz w:val="14"/>
              </w:rPr>
            </w:pPr>
            <w:r>
              <w:rPr>
                <w:noProof/>
                <w:sz w:val="16"/>
                <w:szCs w:val="16"/>
              </w:rPr>
              <w:drawing>
                <wp:anchor distT="0" distB="0" distL="114300" distR="114300" simplePos="0" relativeHeight="251661312" behindDoc="1" locked="0" layoutInCell="1" allowOverlap="1" wp14:anchorId="73A2B54C" wp14:editId="44122064">
                  <wp:simplePos x="0" y="0"/>
                  <wp:positionH relativeFrom="column">
                    <wp:posOffset>608965</wp:posOffset>
                  </wp:positionH>
                  <wp:positionV relativeFrom="paragraph">
                    <wp:posOffset>-405130</wp:posOffset>
                  </wp:positionV>
                  <wp:extent cx="607060" cy="382905"/>
                  <wp:effectExtent l="19050" t="0" r="2540" b="0"/>
                  <wp:wrapTight wrapText="bothSides">
                    <wp:wrapPolygon edited="0">
                      <wp:start x="-678" y="0"/>
                      <wp:lineTo x="-678" y="20418"/>
                      <wp:lineTo x="21690" y="20418"/>
                      <wp:lineTo x="21690" y="0"/>
                      <wp:lineTo x="-678" y="0"/>
                    </wp:wrapPolygon>
                  </wp:wrapTight>
                  <wp:docPr id="56" name="Picture 56" descr="passport-MP90044238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passport-MP900442382">
                            <a:hlinkClick r:id="rId16"/>
                          </pic:cNvPr>
                          <pic:cNvPicPr preferRelativeResize="0">
                            <a:picLocks noChangeArrowheads="1"/>
                          </pic:cNvPicPr>
                        </pic:nvPicPr>
                        <pic:blipFill>
                          <a:blip r:embed="rId17" cstate="print"/>
                          <a:srcRect/>
                          <a:stretch>
                            <a:fillRect/>
                          </a:stretch>
                        </pic:blipFill>
                        <pic:spPr bwMode="auto">
                          <a:xfrm>
                            <a:off x="0" y="0"/>
                            <a:ext cx="607060" cy="382905"/>
                          </a:xfrm>
                          <a:prstGeom prst="rect">
                            <a:avLst/>
                          </a:prstGeom>
                          <a:noFill/>
                        </pic:spPr>
                      </pic:pic>
                    </a:graphicData>
                  </a:graphic>
                </wp:anchor>
              </w:drawing>
            </w:r>
          </w:p>
          <w:p w:rsidR="006F2A06" w:rsidRPr="00F97740" w:rsidRDefault="006F2A06" w:rsidP="00992B41">
            <w:pPr>
              <w:pStyle w:val="IBackground"/>
              <w:numPr>
                <w:ilvl w:val="0"/>
                <w:numId w:val="0"/>
              </w:numPr>
              <w:spacing w:afterLines="0" w:after="0"/>
              <w:jc w:val="center"/>
              <w:rPr>
                <w:bCs w:val="0"/>
                <w:caps/>
                <w:sz w:val="20"/>
                <w:szCs w:val="20"/>
                <w:lang w:val="en-GB"/>
              </w:rPr>
            </w:pPr>
            <w:r w:rsidRPr="006F5D61">
              <w:rPr>
                <w:sz w:val="20"/>
                <w:szCs w:val="20"/>
              </w:rPr>
              <w:t xml:space="preserve">Visa Information (page </w:t>
            </w:r>
            <w:r w:rsidR="007C5271" w:rsidRPr="006F5D61">
              <w:rPr>
                <w:noProof/>
                <w:sz w:val="20"/>
                <w:szCs w:val="20"/>
              </w:rPr>
              <w:fldChar w:fldCharType="begin"/>
            </w:r>
            <w:r w:rsidR="007C5271" w:rsidRPr="006F5D61">
              <w:rPr>
                <w:noProof/>
                <w:sz w:val="20"/>
                <w:szCs w:val="20"/>
              </w:rPr>
              <w:instrText xml:space="preserve"> PAGEREF _Toc386620291 \h </w:instrText>
            </w:r>
            <w:r w:rsidR="007C5271" w:rsidRPr="006F5D61">
              <w:rPr>
                <w:noProof/>
                <w:sz w:val="20"/>
                <w:szCs w:val="20"/>
              </w:rPr>
            </w:r>
            <w:r w:rsidR="007C5271" w:rsidRPr="006F5D61">
              <w:rPr>
                <w:noProof/>
                <w:sz w:val="20"/>
                <w:szCs w:val="20"/>
              </w:rPr>
              <w:fldChar w:fldCharType="separate"/>
            </w:r>
            <w:r w:rsidR="007C5271" w:rsidRPr="006F5D61">
              <w:rPr>
                <w:noProof/>
                <w:sz w:val="20"/>
                <w:szCs w:val="20"/>
              </w:rPr>
              <w:t>5</w:t>
            </w:r>
            <w:r w:rsidR="007C5271" w:rsidRPr="006F5D61">
              <w:rPr>
                <w:noProof/>
                <w:sz w:val="20"/>
                <w:szCs w:val="20"/>
              </w:rPr>
              <w:fldChar w:fldCharType="end"/>
            </w:r>
            <w:r w:rsidRPr="006F5D61">
              <w:rPr>
                <w:sz w:val="20"/>
                <w:szCs w:val="20"/>
              </w:rPr>
              <w:t>)</w:t>
            </w:r>
          </w:p>
        </w:tc>
      </w:tr>
      <w:tr w:rsidR="006F2A06" w:rsidRPr="00CC79D8" w:rsidTr="00156B66">
        <w:trPr>
          <w:trHeight w:val="1520"/>
        </w:trPr>
        <w:tc>
          <w:tcPr>
            <w:tcW w:w="3084" w:type="dxa"/>
          </w:tcPr>
          <w:p w:rsidR="006F2A06" w:rsidRPr="00CC79D8" w:rsidRDefault="006F2A06" w:rsidP="00992B41">
            <w:pPr>
              <w:pStyle w:val="IBackground"/>
              <w:numPr>
                <w:ilvl w:val="0"/>
                <w:numId w:val="0"/>
              </w:numPr>
              <w:spacing w:afterLines="0" w:after="0"/>
              <w:jc w:val="center"/>
              <w:rPr>
                <w:sz w:val="12"/>
              </w:rPr>
            </w:pPr>
          </w:p>
          <w:p w:rsidR="006F2A06" w:rsidRDefault="00685493" w:rsidP="00992B41">
            <w:pPr>
              <w:pStyle w:val="IBackground"/>
              <w:numPr>
                <w:ilvl w:val="0"/>
                <w:numId w:val="0"/>
              </w:numPr>
              <w:spacing w:afterLines="0" w:after="0"/>
              <w:jc w:val="center"/>
            </w:pPr>
            <w:r>
              <w:rPr>
                <w:noProof/>
              </w:rPr>
              <w:drawing>
                <wp:inline distT="0" distB="0" distL="0" distR="0" wp14:anchorId="5AFF5E16" wp14:editId="11C95786">
                  <wp:extent cx="285750" cy="523875"/>
                  <wp:effectExtent l="19050" t="0" r="0" b="0"/>
                  <wp:docPr id="2" name="Picture 2" descr="CBD_spinelogo_CMYK_green [Conver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spinelogo_CMYK_green [Converted]"/>
                          <pic:cNvPicPr>
                            <a:picLocks noChangeAspect="1" noChangeArrowheads="1"/>
                          </pic:cNvPicPr>
                        </pic:nvPicPr>
                        <pic:blipFill>
                          <a:blip r:embed="rId19" cstate="print"/>
                          <a:srcRect/>
                          <a:stretch>
                            <a:fillRect/>
                          </a:stretch>
                        </pic:blipFill>
                        <pic:spPr bwMode="auto">
                          <a:xfrm>
                            <a:off x="0" y="0"/>
                            <a:ext cx="285750" cy="523875"/>
                          </a:xfrm>
                          <a:prstGeom prst="rect">
                            <a:avLst/>
                          </a:prstGeom>
                          <a:noFill/>
                          <a:ln w="9525">
                            <a:noFill/>
                            <a:miter lim="800000"/>
                            <a:headEnd/>
                            <a:tailEnd/>
                          </a:ln>
                        </pic:spPr>
                      </pic:pic>
                    </a:graphicData>
                  </a:graphic>
                </wp:inline>
              </w:drawing>
            </w:r>
          </w:p>
          <w:p w:rsidR="006F2A06" w:rsidRPr="00CC79D8" w:rsidRDefault="006F2A06" w:rsidP="00992B41">
            <w:pPr>
              <w:pStyle w:val="IBackground"/>
              <w:numPr>
                <w:ilvl w:val="0"/>
                <w:numId w:val="0"/>
              </w:numPr>
              <w:spacing w:afterLines="0" w:after="0"/>
              <w:jc w:val="center"/>
              <w:rPr>
                <w:sz w:val="14"/>
              </w:rPr>
            </w:pPr>
          </w:p>
          <w:p w:rsidR="006F2A06" w:rsidRPr="006F5D61" w:rsidRDefault="006F2A06" w:rsidP="00992B41">
            <w:pPr>
              <w:pStyle w:val="IBackground"/>
              <w:numPr>
                <w:ilvl w:val="0"/>
                <w:numId w:val="0"/>
              </w:numPr>
              <w:spacing w:afterLines="0" w:after="0"/>
              <w:jc w:val="center"/>
              <w:rPr>
                <w:bCs w:val="0"/>
                <w:caps/>
                <w:sz w:val="20"/>
                <w:szCs w:val="20"/>
                <w:lang w:val="en-GB"/>
              </w:rPr>
            </w:pPr>
            <w:r w:rsidRPr="006F5D61">
              <w:rPr>
                <w:sz w:val="20"/>
                <w:szCs w:val="20"/>
              </w:rPr>
              <w:t xml:space="preserve">Meeting Documents (page </w:t>
            </w:r>
            <w:r w:rsidR="007C5271" w:rsidRPr="006F5D61">
              <w:rPr>
                <w:noProof/>
                <w:sz w:val="20"/>
                <w:szCs w:val="20"/>
              </w:rPr>
              <w:fldChar w:fldCharType="begin"/>
            </w:r>
            <w:r w:rsidR="007C5271" w:rsidRPr="006F5D61">
              <w:rPr>
                <w:noProof/>
                <w:sz w:val="20"/>
                <w:szCs w:val="20"/>
              </w:rPr>
              <w:instrText xml:space="preserve"> PAGEREF _Toc386620289 \h </w:instrText>
            </w:r>
            <w:r w:rsidR="007C5271" w:rsidRPr="006F5D61">
              <w:rPr>
                <w:noProof/>
                <w:sz w:val="20"/>
                <w:szCs w:val="20"/>
              </w:rPr>
            </w:r>
            <w:r w:rsidR="007C5271" w:rsidRPr="006F5D61">
              <w:rPr>
                <w:noProof/>
                <w:sz w:val="20"/>
                <w:szCs w:val="20"/>
              </w:rPr>
              <w:fldChar w:fldCharType="separate"/>
            </w:r>
            <w:r w:rsidR="007C5271" w:rsidRPr="006F5D61">
              <w:rPr>
                <w:noProof/>
                <w:sz w:val="20"/>
                <w:szCs w:val="20"/>
              </w:rPr>
              <w:t>4</w:t>
            </w:r>
            <w:r w:rsidR="007C5271" w:rsidRPr="006F5D61">
              <w:rPr>
                <w:noProof/>
                <w:sz w:val="20"/>
                <w:szCs w:val="20"/>
              </w:rPr>
              <w:fldChar w:fldCharType="end"/>
            </w:r>
            <w:r w:rsidRPr="006F5D61">
              <w:rPr>
                <w:noProof/>
                <w:sz w:val="20"/>
                <w:szCs w:val="20"/>
              </w:rPr>
              <w:t>)</w:t>
            </w:r>
          </w:p>
        </w:tc>
      </w:tr>
      <w:tr w:rsidR="006F2A06" w:rsidRPr="00CC79D8" w:rsidTr="003916A6">
        <w:trPr>
          <w:trHeight w:val="1277"/>
        </w:trPr>
        <w:tc>
          <w:tcPr>
            <w:tcW w:w="3084" w:type="dxa"/>
          </w:tcPr>
          <w:p w:rsidR="006F2A06" w:rsidRPr="00CC79D8" w:rsidRDefault="006F2A06" w:rsidP="00992B41">
            <w:pPr>
              <w:pStyle w:val="IBackground"/>
              <w:numPr>
                <w:ilvl w:val="0"/>
                <w:numId w:val="0"/>
              </w:numPr>
              <w:spacing w:afterLines="0" w:after="0"/>
              <w:jc w:val="center"/>
              <w:rPr>
                <w:sz w:val="14"/>
                <w:szCs w:val="16"/>
              </w:rPr>
            </w:pPr>
          </w:p>
          <w:p w:rsidR="006F2A06" w:rsidRDefault="00685493" w:rsidP="00992B41">
            <w:pPr>
              <w:pStyle w:val="IBackground"/>
              <w:numPr>
                <w:ilvl w:val="0"/>
                <w:numId w:val="0"/>
              </w:numPr>
              <w:spacing w:afterLines="0" w:after="0"/>
              <w:jc w:val="center"/>
            </w:pPr>
            <w:r>
              <w:rPr>
                <w:noProof/>
              </w:rPr>
              <w:drawing>
                <wp:inline distT="0" distB="0" distL="0" distR="0" wp14:anchorId="54C4C47E" wp14:editId="1BB2E859">
                  <wp:extent cx="390525" cy="390525"/>
                  <wp:effectExtent l="19050" t="0" r="9525" b="0"/>
                  <wp:docPr id="3" name="Picture 3" descr="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pic:cNvPicPr>
                            <a:picLocks noChangeAspect="1" noChangeArrowheads="1"/>
                          </pic:cNvPicPr>
                        </pic:nvPicPr>
                        <pic:blipFill>
                          <a:blip r:embed="rId20"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6F2A06" w:rsidRPr="00CC79D8" w:rsidRDefault="006F2A06" w:rsidP="00992B41">
            <w:pPr>
              <w:pStyle w:val="IBackground"/>
              <w:numPr>
                <w:ilvl w:val="0"/>
                <w:numId w:val="0"/>
              </w:numPr>
              <w:spacing w:afterLines="0" w:after="0"/>
              <w:jc w:val="center"/>
              <w:rPr>
                <w:sz w:val="12"/>
              </w:rPr>
            </w:pPr>
          </w:p>
          <w:p w:rsidR="006F2A06" w:rsidRPr="006F5D61" w:rsidRDefault="006F2A06" w:rsidP="007C5271">
            <w:pPr>
              <w:pStyle w:val="IBackground"/>
              <w:numPr>
                <w:ilvl w:val="0"/>
                <w:numId w:val="0"/>
              </w:numPr>
              <w:spacing w:afterLines="0" w:after="0"/>
              <w:jc w:val="center"/>
              <w:rPr>
                <w:bCs w:val="0"/>
                <w:caps/>
                <w:sz w:val="20"/>
                <w:szCs w:val="20"/>
                <w:lang w:val="en-GB"/>
              </w:rPr>
            </w:pPr>
            <w:r w:rsidRPr="006F5D61">
              <w:rPr>
                <w:sz w:val="20"/>
                <w:szCs w:val="20"/>
              </w:rPr>
              <w:t xml:space="preserve">Hotel Information (page </w:t>
            </w:r>
            <w:r w:rsidR="007C5271" w:rsidRPr="006F5D61">
              <w:rPr>
                <w:noProof/>
                <w:sz w:val="20"/>
                <w:szCs w:val="20"/>
              </w:rPr>
              <w:fldChar w:fldCharType="begin"/>
            </w:r>
            <w:r w:rsidR="007C5271" w:rsidRPr="006F5D61">
              <w:rPr>
                <w:noProof/>
                <w:sz w:val="20"/>
                <w:szCs w:val="20"/>
              </w:rPr>
              <w:instrText xml:space="preserve"> PAGEREF _Toc386620293 \h </w:instrText>
            </w:r>
            <w:r w:rsidR="007C5271" w:rsidRPr="006F5D61">
              <w:rPr>
                <w:noProof/>
                <w:sz w:val="20"/>
                <w:szCs w:val="20"/>
              </w:rPr>
            </w:r>
            <w:r w:rsidR="007C5271" w:rsidRPr="006F5D61">
              <w:rPr>
                <w:noProof/>
                <w:sz w:val="20"/>
                <w:szCs w:val="20"/>
              </w:rPr>
              <w:fldChar w:fldCharType="separate"/>
            </w:r>
            <w:r w:rsidR="007C5271" w:rsidRPr="006F5D61">
              <w:rPr>
                <w:noProof/>
                <w:sz w:val="20"/>
                <w:szCs w:val="20"/>
              </w:rPr>
              <w:t>5</w:t>
            </w:r>
            <w:r w:rsidR="007C5271" w:rsidRPr="006F5D61">
              <w:rPr>
                <w:noProof/>
                <w:sz w:val="20"/>
                <w:szCs w:val="20"/>
              </w:rPr>
              <w:fldChar w:fldCharType="end"/>
            </w:r>
            <w:r w:rsidRPr="006F5D61">
              <w:rPr>
                <w:noProof/>
                <w:sz w:val="20"/>
                <w:szCs w:val="20"/>
              </w:rPr>
              <w:t>)</w:t>
            </w:r>
          </w:p>
        </w:tc>
      </w:tr>
      <w:tr w:rsidR="006F2A06" w:rsidRPr="00CC79D8" w:rsidTr="003916A6">
        <w:trPr>
          <w:trHeight w:val="1290"/>
        </w:trPr>
        <w:tc>
          <w:tcPr>
            <w:tcW w:w="3084" w:type="dxa"/>
          </w:tcPr>
          <w:p w:rsidR="006F2A06" w:rsidRPr="00CC79D8" w:rsidRDefault="006F2A06" w:rsidP="00992B41">
            <w:pPr>
              <w:pStyle w:val="IBackground"/>
              <w:numPr>
                <w:ilvl w:val="0"/>
                <w:numId w:val="0"/>
              </w:numPr>
              <w:spacing w:afterLines="0" w:after="0"/>
              <w:jc w:val="center"/>
              <w:rPr>
                <w:b w:val="0"/>
                <w:bCs w:val="0"/>
                <w:caps/>
                <w:sz w:val="16"/>
                <w:szCs w:val="16"/>
              </w:rPr>
            </w:pPr>
          </w:p>
          <w:p w:rsidR="006F2A06" w:rsidRPr="00CC79D8" w:rsidRDefault="00685493" w:rsidP="00992B41">
            <w:pPr>
              <w:pStyle w:val="IBackground"/>
              <w:numPr>
                <w:ilvl w:val="0"/>
                <w:numId w:val="0"/>
              </w:numPr>
              <w:spacing w:afterLines="0" w:after="0"/>
              <w:jc w:val="center"/>
              <w:rPr>
                <w:b w:val="0"/>
                <w:bCs w:val="0"/>
                <w:caps/>
                <w:sz w:val="20"/>
              </w:rPr>
            </w:pPr>
            <w:r>
              <w:rPr>
                <w:b w:val="0"/>
                <w:bCs w:val="0"/>
                <w:caps/>
                <w:noProof/>
              </w:rPr>
              <w:drawing>
                <wp:inline distT="0" distB="0" distL="0" distR="0" wp14:anchorId="33007E15" wp14:editId="34F1BB6E">
                  <wp:extent cx="466725" cy="466725"/>
                  <wp:effectExtent l="19050" t="0" r="9525" b="0"/>
                  <wp:docPr id="4" name="Picture 4" descr="MCj0432587000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25870000[1]"/>
                          <pic:cNvPicPr>
                            <a:picLocks noChangeAspect="1" noChangeArrowheads="1"/>
                          </pic:cNvPicPr>
                        </pic:nvPicPr>
                        <pic:blipFill>
                          <a:blip r:embed="rId2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6F2A06" w:rsidRPr="006F5D61" w:rsidRDefault="006F2A06" w:rsidP="00992B41">
            <w:pPr>
              <w:pStyle w:val="IBackground"/>
              <w:numPr>
                <w:ilvl w:val="0"/>
                <w:numId w:val="0"/>
              </w:numPr>
              <w:spacing w:afterLines="0" w:after="0"/>
              <w:jc w:val="center"/>
              <w:rPr>
                <w:bCs w:val="0"/>
                <w:caps/>
                <w:sz w:val="20"/>
                <w:szCs w:val="20"/>
                <w:lang w:val="en-GB"/>
              </w:rPr>
            </w:pPr>
            <w:r w:rsidRPr="006F5D61">
              <w:rPr>
                <w:sz w:val="20"/>
                <w:szCs w:val="20"/>
              </w:rPr>
              <w:t xml:space="preserve">Weather Information (page </w:t>
            </w:r>
            <w:r w:rsidR="007C5271" w:rsidRPr="006F5D61">
              <w:rPr>
                <w:noProof/>
                <w:sz w:val="20"/>
                <w:szCs w:val="20"/>
              </w:rPr>
              <w:fldChar w:fldCharType="begin"/>
            </w:r>
            <w:r w:rsidR="007C5271" w:rsidRPr="006F5D61">
              <w:rPr>
                <w:noProof/>
                <w:sz w:val="20"/>
                <w:szCs w:val="20"/>
              </w:rPr>
              <w:instrText xml:space="preserve"> PAGEREF _Toc386620296 \h </w:instrText>
            </w:r>
            <w:r w:rsidR="007C5271" w:rsidRPr="006F5D61">
              <w:rPr>
                <w:noProof/>
                <w:sz w:val="20"/>
                <w:szCs w:val="20"/>
              </w:rPr>
            </w:r>
            <w:r w:rsidR="007C5271" w:rsidRPr="006F5D61">
              <w:rPr>
                <w:noProof/>
                <w:sz w:val="20"/>
                <w:szCs w:val="20"/>
              </w:rPr>
              <w:fldChar w:fldCharType="separate"/>
            </w:r>
            <w:r w:rsidR="007C5271" w:rsidRPr="006F5D61">
              <w:rPr>
                <w:noProof/>
                <w:sz w:val="20"/>
                <w:szCs w:val="20"/>
              </w:rPr>
              <w:t>5</w:t>
            </w:r>
            <w:r w:rsidR="007C5271" w:rsidRPr="006F5D61">
              <w:rPr>
                <w:noProof/>
                <w:sz w:val="20"/>
                <w:szCs w:val="20"/>
              </w:rPr>
              <w:fldChar w:fldCharType="end"/>
            </w:r>
            <w:r w:rsidRPr="006F5D61">
              <w:rPr>
                <w:noProof/>
                <w:sz w:val="20"/>
                <w:szCs w:val="20"/>
              </w:rPr>
              <w:t>)</w:t>
            </w:r>
          </w:p>
        </w:tc>
      </w:tr>
      <w:tr w:rsidR="006F2A06" w:rsidRPr="00CC79D8" w:rsidTr="003916A6">
        <w:trPr>
          <w:trHeight w:val="1277"/>
        </w:trPr>
        <w:tc>
          <w:tcPr>
            <w:tcW w:w="3084" w:type="dxa"/>
          </w:tcPr>
          <w:p w:rsidR="006F2A06" w:rsidRPr="00CC79D8" w:rsidRDefault="006F2A06" w:rsidP="00992B41">
            <w:pPr>
              <w:pStyle w:val="IBackground"/>
              <w:numPr>
                <w:ilvl w:val="0"/>
                <w:numId w:val="0"/>
              </w:numPr>
              <w:spacing w:afterLines="0" w:after="0"/>
              <w:jc w:val="center"/>
              <w:rPr>
                <w:b w:val="0"/>
                <w:bCs w:val="0"/>
                <w:caps/>
                <w:sz w:val="14"/>
                <w:szCs w:val="16"/>
              </w:rPr>
            </w:pPr>
          </w:p>
          <w:p w:rsidR="006F2A06" w:rsidRPr="00CC79D8" w:rsidRDefault="00685493" w:rsidP="00992B41">
            <w:pPr>
              <w:pStyle w:val="IBackground"/>
              <w:numPr>
                <w:ilvl w:val="0"/>
                <w:numId w:val="0"/>
              </w:numPr>
              <w:spacing w:afterLines="0" w:after="0"/>
              <w:jc w:val="center"/>
              <w:rPr>
                <w:b w:val="0"/>
                <w:bCs w:val="0"/>
                <w:caps/>
                <w:sz w:val="20"/>
              </w:rPr>
            </w:pPr>
            <w:r>
              <w:rPr>
                <w:b w:val="0"/>
                <w:bCs w:val="0"/>
                <w:caps/>
                <w:noProof/>
              </w:rPr>
              <w:drawing>
                <wp:inline distT="0" distB="0" distL="0" distR="0" wp14:anchorId="52F91238" wp14:editId="383CDFA3">
                  <wp:extent cx="457200" cy="457200"/>
                  <wp:effectExtent l="0" t="0" r="0" b="0"/>
                  <wp:docPr id="5" name="Picture 5" descr="MCj0433808000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38080000[1]"/>
                          <pic:cNvPicPr>
                            <a:picLocks noChangeAspect="1" noChangeArrowheads="1"/>
                          </pic:cNvPicPr>
                        </pic:nvPicPr>
                        <pic:blipFill>
                          <a:blip r:embed="rId2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F2A06" w:rsidRPr="006F5D61" w:rsidRDefault="006F2A06" w:rsidP="00992B41">
            <w:pPr>
              <w:pStyle w:val="IBackground"/>
              <w:numPr>
                <w:ilvl w:val="0"/>
                <w:numId w:val="0"/>
              </w:numPr>
              <w:spacing w:afterLines="0" w:after="0"/>
              <w:jc w:val="center"/>
              <w:rPr>
                <w:bCs w:val="0"/>
                <w:caps/>
                <w:sz w:val="20"/>
                <w:szCs w:val="20"/>
                <w:lang w:val="en-GB"/>
              </w:rPr>
            </w:pPr>
            <w:r w:rsidRPr="006F5D61">
              <w:rPr>
                <w:sz w:val="20"/>
                <w:szCs w:val="20"/>
              </w:rPr>
              <w:t xml:space="preserve">Currency Information (page </w:t>
            </w:r>
            <w:r w:rsidR="007C5271" w:rsidRPr="006F5D61">
              <w:rPr>
                <w:noProof/>
                <w:sz w:val="20"/>
                <w:szCs w:val="20"/>
              </w:rPr>
              <w:fldChar w:fldCharType="begin"/>
            </w:r>
            <w:r w:rsidR="007C5271" w:rsidRPr="006F5D61">
              <w:rPr>
                <w:noProof/>
                <w:sz w:val="20"/>
                <w:szCs w:val="20"/>
              </w:rPr>
              <w:instrText xml:space="preserve"> PAGEREF _Toc386620298 \h </w:instrText>
            </w:r>
            <w:r w:rsidR="007C5271" w:rsidRPr="006F5D61">
              <w:rPr>
                <w:noProof/>
                <w:sz w:val="20"/>
                <w:szCs w:val="20"/>
              </w:rPr>
            </w:r>
            <w:r w:rsidR="007C5271" w:rsidRPr="006F5D61">
              <w:rPr>
                <w:noProof/>
                <w:sz w:val="20"/>
                <w:szCs w:val="20"/>
              </w:rPr>
              <w:fldChar w:fldCharType="separate"/>
            </w:r>
            <w:r w:rsidR="007C5271" w:rsidRPr="006F5D61">
              <w:rPr>
                <w:noProof/>
                <w:sz w:val="20"/>
                <w:szCs w:val="20"/>
              </w:rPr>
              <w:t>6</w:t>
            </w:r>
            <w:r w:rsidR="007C5271" w:rsidRPr="006F5D61">
              <w:rPr>
                <w:noProof/>
                <w:sz w:val="20"/>
                <w:szCs w:val="20"/>
              </w:rPr>
              <w:fldChar w:fldCharType="end"/>
            </w:r>
            <w:r w:rsidRPr="006F5D61">
              <w:rPr>
                <w:noProof/>
                <w:sz w:val="20"/>
                <w:szCs w:val="20"/>
              </w:rPr>
              <w:t>)</w:t>
            </w:r>
          </w:p>
        </w:tc>
      </w:tr>
    </w:tbl>
    <w:p w:rsidR="00E30B5D" w:rsidRDefault="00E30B5D" w:rsidP="006F2A06">
      <w:pPr>
        <w:keepNext/>
        <w:keepLines/>
        <w:ind w:left="-270"/>
        <w:jc w:val="center"/>
        <w:rPr>
          <w:sz w:val="22"/>
          <w:szCs w:val="22"/>
        </w:rPr>
      </w:pPr>
    </w:p>
    <w:p w:rsidR="00992B41" w:rsidRDefault="00992B41" w:rsidP="006F2A06">
      <w:pPr>
        <w:keepNext/>
        <w:keepLines/>
        <w:ind w:left="-270"/>
        <w:jc w:val="center"/>
        <w:rPr>
          <w:sz w:val="22"/>
          <w:szCs w:val="22"/>
        </w:rPr>
      </w:pPr>
    </w:p>
    <w:p w:rsidR="00992B41" w:rsidRDefault="00992B41" w:rsidP="006F2A06">
      <w:pPr>
        <w:keepNext/>
        <w:keepLines/>
        <w:ind w:left="-270"/>
        <w:jc w:val="center"/>
        <w:rPr>
          <w:sz w:val="22"/>
          <w:szCs w:val="22"/>
        </w:rPr>
      </w:pPr>
    </w:p>
    <w:p w:rsidR="00992B41" w:rsidRDefault="00992B41" w:rsidP="006F2A06">
      <w:pPr>
        <w:keepNext/>
        <w:keepLines/>
        <w:ind w:left="-270"/>
        <w:jc w:val="center"/>
        <w:rPr>
          <w:sz w:val="22"/>
          <w:szCs w:val="22"/>
        </w:rPr>
      </w:pPr>
    </w:p>
    <w:p w:rsidR="00992B41" w:rsidRDefault="00992B41" w:rsidP="006F2A06">
      <w:pPr>
        <w:keepNext/>
        <w:keepLines/>
        <w:ind w:left="-270"/>
        <w:jc w:val="center"/>
        <w:rPr>
          <w:sz w:val="22"/>
          <w:szCs w:val="22"/>
        </w:rPr>
      </w:pPr>
    </w:p>
    <w:p w:rsidR="00992B41" w:rsidRDefault="00992B41" w:rsidP="006F2A06">
      <w:pPr>
        <w:keepNext/>
        <w:keepLines/>
        <w:ind w:left="-270"/>
        <w:jc w:val="center"/>
        <w:rPr>
          <w:sz w:val="22"/>
          <w:szCs w:val="22"/>
        </w:rPr>
      </w:pPr>
    </w:p>
    <w:p w:rsidR="006F2A06" w:rsidRDefault="006F2A06" w:rsidP="006F2A06">
      <w:pPr>
        <w:keepNext/>
        <w:keepLines/>
        <w:ind w:left="-270"/>
        <w:jc w:val="center"/>
        <w:rPr>
          <w:b/>
          <w:sz w:val="22"/>
          <w:szCs w:val="22"/>
        </w:rPr>
      </w:pPr>
      <w:r>
        <w:rPr>
          <w:b/>
          <w:sz w:val="22"/>
          <w:szCs w:val="22"/>
        </w:rPr>
        <w:t>INFORMATION HIGHLIGHTS</w:t>
      </w:r>
    </w:p>
    <w:p w:rsidR="006F2A06" w:rsidRPr="00C67778" w:rsidRDefault="006F2A06" w:rsidP="006F2A06">
      <w:pPr>
        <w:keepNext/>
        <w:keepLines/>
        <w:jc w:val="left"/>
        <w:rPr>
          <w:b/>
          <w:sz w:val="20"/>
          <w:szCs w:val="20"/>
        </w:rPr>
      </w:pPr>
    </w:p>
    <w:p w:rsidR="00D41402" w:rsidRDefault="003C519F" w:rsidP="00D41402">
      <w:pPr>
        <w:pStyle w:val="TOC10"/>
        <w:spacing w:before="0" w:after="0"/>
        <w:rPr>
          <w:noProof/>
        </w:rPr>
      </w:pPr>
      <w:r w:rsidRPr="00C67778">
        <w:fldChar w:fldCharType="begin"/>
      </w:r>
      <w:r w:rsidR="006F2A06" w:rsidRPr="00C67778">
        <w:instrText xml:space="preserve"> TOC \t "Style1-LP-1,1,Style3-LP-Headings,2" </w:instrText>
      </w:r>
      <w:r w:rsidRPr="00C67778">
        <w:fldChar w:fldCharType="separate"/>
      </w:r>
      <w:r w:rsidR="00D41402" w:rsidRPr="00DB72D5">
        <w:rPr>
          <w:noProof/>
          <w:lang w:val="en-US"/>
        </w:rPr>
        <w:t>1.</w:t>
      </w:r>
      <w:r w:rsidR="00D41402">
        <w:rPr>
          <w:rFonts w:asciiTheme="minorHAnsi" w:eastAsiaTheme="minorEastAsia" w:hAnsiTheme="minorHAnsi" w:cstheme="minorBidi"/>
          <w:b w:val="0"/>
          <w:bCs w:val="0"/>
          <w:caps w:val="0"/>
          <w:noProof/>
          <w:sz w:val="22"/>
          <w:szCs w:val="22"/>
          <w:lang w:val="en-US"/>
        </w:rPr>
        <w:tab/>
      </w:r>
      <w:r w:rsidR="00D41402">
        <w:rPr>
          <w:noProof/>
        </w:rPr>
        <w:t>Opening and registration</w:t>
      </w:r>
      <w:r w:rsidR="00D41402">
        <w:rPr>
          <w:noProof/>
        </w:rPr>
        <w:tab/>
      </w:r>
      <w:r w:rsidR="00D41402">
        <w:rPr>
          <w:noProof/>
        </w:rPr>
        <w:tab/>
      </w:r>
      <w:r w:rsidR="00D41402">
        <w:rPr>
          <w:noProof/>
        </w:rPr>
        <w:fldChar w:fldCharType="begin"/>
      </w:r>
      <w:r w:rsidR="00D41402">
        <w:rPr>
          <w:noProof/>
        </w:rPr>
        <w:instrText xml:space="preserve"> PAGEREF _Toc386620286 \h </w:instrText>
      </w:r>
      <w:r w:rsidR="00D41402">
        <w:rPr>
          <w:noProof/>
        </w:rPr>
      </w:r>
      <w:r w:rsidR="00D41402">
        <w:rPr>
          <w:noProof/>
        </w:rPr>
        <w:fldChar w:fldCharType="separate"/>
      </w:r>
      <w:r w:rsidR="00D41402">
        <w:rPr>
          <w:noProof/>
        </w:rPr>
        <w:t>4</w:t>
      </w:r>
      <w:r w:rsidR="00D41402">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lang w:val="en-US"/>
        </w:rPr>
        <w:t>2.</w:t>
      </w:r>
      <w:r>
        <w:rPr>
          <w:rFonts w:asciiTheme="minorHAnsi" w:eastAsiaTheme="minorEastAsia" w:hAnsiTheme="minorHAnsi" w:cstheme="minorBidi"/>
          <w:b w:val="0"/>
          <w:bCs w:val="0"/>
          <w:caps w:val="0"/>
          <w:noProof/>
          <w:sz w:val="22"/>
          <w:szCs w:val="22"/>
          <w:lang w:val="en-US"/>
        </w:rPr>
        <w:tab/>
      </w:r>
      <w:r>
        <w:rPr>
          <w:noProof/>
        </w:rPr>
        <w:t>Venue</w:t>
      </w:r>
      <w:r>
        <w:rPr>
          <w:noProof/>
        </w:rPr>
        <w:tab/>
      </w:r>
      <w:r>
        <w:rPr>
          <w:noProof/>
        </w:rPr>
        <w:tab/>
      </w:r>
      <w:r>
        <w:rPr>
          <w:noProof/>
        </w:rPr>
        <w:tab/>
      </w:r>
      <w:r>
        <w:rPr>
          <w:noProof/>
        </w:rPr>
        <w:tab/>
      </w:r>
      <w:r>
        <w:rPr>
          <w:noProof/>
        </w:rPr>
        <w:fldChar w:fldCharType="begin"/>
      </w:r>
      <w:r>
        <w:rPr>
          <w:noProof/>
        </w:rPr>
        <w:instrText xml:space="preserve"> PAGEREF _Toc386620287 \h </w:instrText>
      </w:r>
      <w:r>
        <w:rPr>
          <w:noProof/>
        </w:rPr>
      </w:r>
      <w:r>
        <w:rPr>
          <w:noProof/>
        </w:rPr>
        <w:fldChar w:fldCharType="separate"/>
      </w:r>
      <w:r>
        <w:rPr>
          <w:noProof/>
        </w:rPr>
        <w:t>4</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lang w:val="en-US"/>
        </w:rPr>
        <w:t>3.</w:t>
      </w:r>
      <w:r>
        <w:rPr>
          <w:rFonts w:asciiTheme="minorHAnsi" w:eastAsiaTheme="minorEastAsia" w:hAnsiTheme="minorHAnsi" w:cstheme="minorBidi"/>
          <w:b w:val="0"/>
          <w:bCs w:val="0"/>
          <w:caps w:val="0"/>
          <w:noProof/>
          <w:sz w:val="22"/>
          <w:szCs w:val="22"/>
          <w:lang w:val="en-US"/>
        </w:rPr>
        <w:tab/>
      </w:r>
      <w:r>
        <w:rPr>
          <w:noProof/>
        </w:rPr>
        <w:t>Working language of the workshop</w:t>
      </w:r>
      <w:r>
        <w:rPr>
          <w:noProof/>
        </w:rPr>
        <w:tab/>
      </w:r>
      <w:r>
        <w:rPr>
          <w:noProof/>
        </w:rPr>
        <w:fldChar w:fldCharType="begin"/>
      </w:r>
      <w:r>
        <w:rPr>
          <w:noProof/>
        </w:rPr>
        <w:instrText xml:space="preserve"> PAGEREF _Toc386620288 \h </w:instrText>
      </w:r>
      <w:r>
        <w:rPr>
          <w:noProof/>
        </w:rPr>
      </w:r>
      <w:r>
        <w:rPr>
          <w:noProof/>
        </w:rPr>
        <w:fldChar w:fldCharType="separate"/>
      </w:r>
      <w:r>
        <w:rPr>
          <w:noProof/>
        </w:rPr>
        <w:t>4</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lang w:val="en-US"/>
        </w:rPr>
        <w:t>4.</w:t>
      </w:r>
      <w:r>
        <w:rPr>
          <w:rFonts w:asciiTheme="minorHAnsi" w:eastAsiaTheme="minorEastAsia" w:hAnsiTheme="minorHAnsi" w:cstheme="minorBidi"/>
          <w:b w:val="0"/>
          <w:bCs w:val="0"/>
          <w:caps w:val="0"/>
          <w:noProof/>
          <w:sz w:val="22"/>
          <w:szCs w:val="22"/>
          <w:lang w:val="en-US"/>
        </w:rPr>
        <w:tab/>
      </w:r>
      <w:r>
        <w:rPr>
          <w:noProof/>
        </w:rPr>
        <w:t>Documents</w:t>
      </w:r>
      <w:r>
        <w:rPr>
          <w:noProof/>
        </w:rPr>
        <w:tab/>
      </w:r>
      <w:r>
        <w:rPr>
          <w:noProof/>
        </w:rPr>
        <w:tab/>
      </w:r>
      <w:r>
        <w:rPr>
          <w:noProof/>
        </w:rPr>
        <w:tab/>
      </w:r>
      <w:r>
        <w:rPr>
          <w:noProof/>
        </w:rPr>
        <w:tab/>
      </w:r>
      <w:r>
        <w:rPr>
          <w:noProof/>
        </w:rPr>
        <w:fldChar w:fldCharType="begin"/>
      </w:r>
      <w:r>
        <w:rPr>
          <w:noProof/>
        </w:rPr>
        <w:instrText xml:space="preserve"> PAGEREF _Toc386620289 \h </w:instrText>
      </w:r>
      <w:r>
        <w:rPr>
          <w:noProof/>
        </w:rPr>
      </w:r>
      <w:r>
        <w:rPr>
          <w:noProof/>
        </w:rPr>
        <w:fldChar w:fldCharType="separate"/>
      </w:r>
      <w:r>
        <w:rPr>
          <w:noProof/>
        </w:rPr>
        <w:t>4</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color w:val="000000" w:themeColor="text1"/>
          <w:lang w:val="en-US"/>
        </w:rPr>
        <w:t>5.</w:t>
      </w:r>
      <w:r>
        <w:rPr>
          <w:rFonts w:asciiTheme="minorHAnsi" w:eastAsiaTheme="minorEastAsia" w:hAnsiTheme="minorHAnsi" w:cstheme="minorBidi"/>
          <w:b w:val="0"/>
          <w:bCs w:val="0"/>
          <w:caps w:val="0"/>
          <w:noProof/>
          <w:sz w:val="22"/>
          <w:szCs w:val="22"/>
          <w:lang w:val="en-US"/>
        </w:rPr>
        <w:tab/>
      </w:r>
      <w:r w:rsidRPr="00DB72D5">
        <w:rPr>
          <w:noProof/>
          <w:color w:val="000000" w:themeColor="text1"/>
        </w:rPr>
        <w:t xml:space="preserve">General information on access to </w:t>
      </w:r>
      <w:r>
        <w:rPr>
          <w:noProof/>
          <w:color w:val="000000" w:themeColor="text1"/>
        </w:rPr>
        <w:tab/>
      </w:r>
      <w:r w:rsidRPr="00DB72D5">
        <w:rPr>
          <w:noProof/>
          <w:color w:val="000000" w:themeColor="text1"/>
        </w:rPr>
        <w:t xml:space="preserve">Iwokrama River Lodge and Research </w:t>
      </w:r>
      <w:r>
        <w:rPr>
          <w:noProof/>
          <w:color w:val="000000" w:themeColor="text1"/>
        </w:rPr>
        <w:tab/>
      </w:r>
      <w:r w:rsidRPr="00DB72D5">
        <w:rPr>
          <w:noProof/>
          <w:color w:val="000000" w:themeColor="text1"/>
        </w:rPr>
        <w:t>Centre, Kurupukari, Guyana</w:t>
      </w:r>
      <w:r>
        <w:rPr>
          <w:noProof/>
        </w:rPr>
        <w:tab/>
      </w:r>
      <w:r>
        <w:rPr>
          <w:noProof/>
        </w:rPr>
        <w:tab/>
      </w:r>
      <w:r>
        <w:rPr>
          <w:noProof/>
        </w:rPr>
        <w:fldChar w:fldCharType="begin"/>
      </w:r>
      <w:r>
        <w:rPr>
          <w:noProof/>
        </w:rPr>
        <w:instrText xml:space="preserve"> PAGEREF _Toc386620290 \h </w:instrText>
      </w:r>
      <w:r>
        <w:rPr>
          <w:noProof/>
        </w:rPr>
      </w:r>
      <w:r>
        <w:rPr>
          <w:noProof/>
        </w:rPr>
        <w:fldChar w:fldCharType="separate"/>
      </w:r>
      <w:r>
        <w:rPr>
          <w:noProof/>
        </w:rPr>
        <w:t>4</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lang w:val="en-US"/>
        </w:rPr>
        <w:t>6</w:t>
      </w:r>
      <w:bookmarkStart w:id="0" w:name="_GoBack"/>
      <w:bookmarkEnd w:id="0"/>
      <w:r w:rsidRPr="00DB72D5">
        <w:rPr>
          <w:noProof/>
          <w:lang w:val="en-US"/>
        </w:rPr>
        <w:t>.</w:t>
      </w:r>
      <w:r>
        <w:rPr>
          <w:rFonts w:asciiTheme="minorHAnsi" w:eastAsiaTheme="minorEastAsia" w:hAnsiTheme="minorHAnsi" w:cstheme="minorBidi"/>
          <w:b w:val="0"/>
          <w:bCs w:val="0"/>
          <w:caps w:val="0"/>
          <w:noProof/>
          <w:sz w:val="22"/>
          <w:szCs w:val="22"/>
          <w:lang w:val="en-US"/>
        </w:rPr>
        <w:tab/>
      </w:r>
      <w:r>
        <w:rPr>
          <w:noProof/>
        </w:rPr>
        <w:t>Visa information</w:t>
      </w:r>
      <w:r>
        <w:rPr>
          <w:noProof/>
        </w:rPr>
        <w:tab/>
      </w:r>
      <w:r>
        <w:rPr>
          <w:noProof/>
        </w:rPr>
        <w:tab/>
      </w:r>
      <w:r>
        <w:rPr>
          <w:noProof/>
        </w:rPr>
        <w:tab/>
      </w:r>
      <w:r>
        <w:rPr>
          <w:noProof/>
        </w:rPr>
        <w:fldChar w:fldCharType="begin"/>
      </w:r>
      <w:r>
        <w:rPr>
          <w:noProof/>
        </w:rPr>
        <w:instrText xml:space="preserve"> PAGEREF _Toc386620291 \h </w:instrText>
      </w:r>
      <w:r>
        <w:rPr>
          <w:noProof/>
        </w:rPr>
      </w:r>
      <w:r>
        <w:rPr>
          <w:noProof/>
        </w:rPr>
        <w:fldChar w:fldCharType="separate"/>
      </w:r>
      <w:r>
        <w:rPr>
          <w:noProof/>
        </w:rPr>
        <w:t>5</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lang w:val="en-US"/>
        </w:rPr>
        <w:t>7.</w:t>
      </w:r>
      <w:r>
        <w:rPr>
          <w:rFonts w:asciiTheme="minorHAnsi" w:eastAsiaTheme="minorEastAsia" w:hAnsiTheme="minorHAnsi" w:cstheme="minorBidi"/>
          <w:b w:val="0"/>
          <w:bCs w:val="0"/>
          <w:caps w:val="0"/>
          <w:noProof/>
          <w:sz w:val="22"/>
          <w:szCs w:val="22"/>
          <w:lang w:val="en-US"/>
        </w:rPr>
        <w:tab/>
      </w:r>
      <w:r>
        <w:rPr>
          <w:noProof/>
        </w:rPr>
        <w:t>Health information</w:t>
      </w:r>
      <w:r>
        <w:rPr>
          <w:noProof/>
        </w:rPr>
        <w:tab/>
      </w:r>
      <w:r>
        <w:rPr>
          <w:noProof/>
        </w:rPr>
        <w:tab/>
      </w:r>
      <w:r>
        <w:rPr>
          <w:noProof/>
        </w:rPr>
        <w:tab/>
      </w:r>
      <w:r>
        <w:rPr>
          <w:noProof/>
        </w:rPr>
        <w:fldChar w:fldCharType="begin"/>
      </w:r>
      <w:r>
        <w:rPr>
          <w:noProof/>
        </w:rPr>
        <w:instrText xml:space="preserve"> PAGEREF _Toc386620292 \h </w:instrText>
      </w:r>
      <w:r>
        <w:rPr>
          <w:noProof/>
        </w:rPr>
      </w:r>
      <w:r>
        <w:rPr>
          <w:noProof/>
        </w:rPr>
        <w:fldChar w:fldCharType="separate"/>
      </w:r>
      <w:r>
        <w:rPr>
          <w:noProof/>
        </w:rPr>
        <w:t>4</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color w:val="000000" w:themeColor="text1"/>
          <w:lang w:val="en-US"/>
        </w:rPr>
        <w:t>8.</w:t>
      </w:r>
      <w:r>
        <w:rPr>
          <w:rFonts w:asciiTheme="minorHAnsi" w:eastAsiaTheme="minorEastAsia" w:hAnsiTheme="minorHAnsi" w:cstheme="minorBidi"/>
          <w:b w:val="0"/>
          <w:bCs w:val="0"/>
          <w:caps w:val="0"/>
          <w:noProof/>
          <w:sz w:val="22"/>
          <w:szCs w:val="22"/>
          <w:lang w:val="en-US"/>
        </w:rPr>
        <w:tab/>
      </w:r>
      <w:r w:rsidRPr="00DB72D5">
        <w:rPr>
          <w:noProof/>
          <w:color w:val="000000" w:themeColor="text1"/>
        </w:rPr>
        <w:t>Hotel information</w:t>
      </w:r>
      <w:r>
        <w:rPr>
          <w:noProof/>
        </w:rPr>
        <w:tab/>
      </w:r>
      <w:r>
        <w:rPr>
          <w:noProof/>
        </w:rPr>
        <w:tab/>
      </w:r>
      <w:r>
        <w:rPr>
          <w:noProof/>
        </w:rPr>
        <w:tab/>
      </w:r>
      <w:r>
        <w:rPr>
          <w:noProof/>
        </w:rPr>
        <w:fldChar w:fldCharType="begin"/>
      </w:r>
      <w:r>
        <w:rPr>
          <w:noProof/>
        </w:rPr>
        <w:instrText xml:space="preserve"> PAGEREF _Toc386620293 \h </w:instrText>
      </w:r>
      <w:r>
        <w:rPr>
          <w:noProof/>
        </w:rPr>
      </w:r>
      <w:r>
        <w:rPr>
          <w:noProof/>
        </w:rPr>
        <w:fldChar w:fldCharType="separate"/>
      </w:r>
      <w:r>
        <w:rPr>
          <w:noProof/>
        </w:rPr>
        <w:t>5</w:t>
      </w:r>
      <w:r>
        <w:rPr>
          <w:noProof/>
        </w:rPr>
        <w:fldChar w:fldCharType="end"/>
      </w:r>
    </w:p>
    <w:p w:rsidR="00D41402" w:rsidRPr="00D41402" w:rsidRDefault="00D41402" w:rsidP="00D41402">
      <w:pPr>
        <w:rPr>
          <w:rFonts w:eastAsiaTheme="minorEastAsia"/>
        </w:rPr>
      </w:pPr>
    </w:p>
    <w:p w:rsidR="00D41402" w:rsidRDefault="00D41402" w:rsidP="00D41402">
      <w:pPr>
        <w:pStyle w:val="TOC10"/>
        <w:spacing w:before="0" w:after="0"/>
        <w:rPr>
          <w:noProof/>
        </w:rPr>
      </w:pPr>
      <w:r w:rsidRPr="00DB72D5">
        <w:rPr>
          <w:noProof/>
          <w:lang w:val="en-US"/>
        </w:rPr>
        <w:t>11.</w:t>
      </w:r>
      <w:r>
        <w:rPr>
          <w:rFonts w:asciiTheme="minorHAnsi" w:eastAsiaTheme="minorEastAsia" w:hAnsiTheme="minorHAnsi" w:cstheme="minorBidi"/>
          <w:b w:val="0"/>
          <w:bCs w:val="0"/>
          <w:caps w:val="0"/>
          <w:noProof/>
          <w:sz w:val="22"/>
          <w:szCs w:val="22"/>
          <w:lang w:val="en-US"/>
        </w:rPr>
        <w:tab/>
      </w:r>
      <w:r>
        <w:rPr>
          <w:noProof/>
        </w:rPr>
        <w:t xml:space="preserve">Weather and time zone </w:t>
      </w:r>
    </w:p>
    <w:p w:rsidR="00D41402" w:rsidRDefault="00D41402" w:rsidP="00D41402">
      <w:pPr>
        <w:pStyle w:val="TOC10"/>
        <w:spacing w:before="0" w:after="0"/>
        <w:rPr>
          <w:noProof/>
        </w:rPr>
      </w:pPr>
      <w:r>
        <w:rPr>
          <w:noProof/>
        </w:rPr>
        <w:tab/>
        <w:t>information</w:t>
      </w:r>
      <w:r>
        <w:rPr>
          <w:noProof/>
        </w:rPr>
        <w:tab/>
      </w:r>
      <w:r>
        <w:rPr>
          <w:noProof/>
        </w:rPr>
        <w:tab/>
      </w:r>
      <w:r>
        <w:rPr>
          <w:noProof/>
        </w:rPr>
        <w:tab/>
      </w:r>
      <w:r>
        <w:rPr>
          <w:noProof/>
        </w:rPr>
        <w:tab/>
      </w:r>
      <w:r>
        <w:rPr>
          <w:noProof/>
        </w:rPr>
        <w:fldChar w:fldCharType="begin"/>
      </w:r>
      <w:r>
        <w:rPr>
          <w:noProof/>
        </w:rPr>
        <w:instrText xml:space="preserve"> PAGEREF _Toc386620296 \h </w:instrText>
      </w:r>
      <w:r>
        <w:rPr>
          <w:noProof/>
        </w:rPr>
      </w:r>
      <w:r>
        <w:rPr>
          <w:noProof/>
        </w:rPr>
        <w:fldChar w:fldCharType="separate"/>
      </w:r>
      <w:r>
        <w:rPr>
          <w:noProof/>
        </w:rPr>
        <w:t>5</w:t>
      </w:r>
      <w:r>
        <w:rPr>
          <w:noProof/>
        </w:rPr>
        <w:fldChar w:fldCharType="end"/>
      </w:r>
    </w:p>
    <w:p w:rsidR="00D41402" w:rsidRPr="00D41402" w:rsidRDefault="00D41402" w:rsidP="00D41402">
      <w:pPr>
        <w:rPr>
          <w:rFonts w:eastAsiaTheme="minorEastAsia"/>
        </w:rPr>
      </w:pPr>
    </w:p>
    <w:p w:rsidR="007C5271" w:rsidRPr="007C5271" w:rsidRDefault="007C5271" w:rsidP="007C5271">
      <w:pPr>
        <w:rPr>
          <w:rFonts w:eastAsiaTheme="minorEastAsia"/>
        </w:rPr>
      </w:pPr>
    </w:p>
    <w:p w:rsidR="006F2A06" w:rsidRDefault="003C519F" w:rsidP="00D41402">
      <w:pPr>
        <w:pStyle w:val="IBackground"/>
        <w:keepNext/>
        <w:keepLines/>
        <w:numPr>
          <w:ilvl w:val="0"/>
          <w:numId w:val="0"/>
        </w:numPr>
        <w:tabs>
          <w:tab w:val="left" w:pos="720"/>
          <w:tab w:val="left" w:pos="7380"/>
        </w:tabs>
        <w:spacing w:afterLines="0" w:after="0"/>
        <w:ind w:left="270"/>
        <w:sectPr w:rsidR="006F2A06" w:rsidSect="006F2A06">
          <w:footnotePr>
            <w:numFmt w:val="chicago"/>
          </w:footnotePr>
          <w:type w:val="continuous"/>
          <w:pgSz w:w="12240" w:h="15840" w:code="1"/>
          <w:pgMar w:top="720" w:right="1440" w:bottom="720" w:left="1440" w:header="1022" w:footer="576" w:gutter="0"/>
          <w:pgNumType w:start="1"/>
          <w:cols w:num="2" w:space="720" w:equalWidth="0">
            <w:col w:w="2880" w:space="720"/>
            <w:col w:w="5760"/>
          </w:cols>
          <w:noEndnote/>
          <w:titlePg/>
        </w:sectPr>
      </w:pPr>
      <w:r w:rsidRPr="00C67778">
        <w:rPr>
          <w:sz w:val="20"/>
          <w:szCs w:val="20"/>
        </w:rPr>
        <w:fldChar w:fldCharType="end"/>
      </w: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1" w:name="_Toc386620286"/>
      <w:r w:rsidRPr="00C03E25">
        <w:rPr>
          <w:sz w:val="24"/>
          <w:szCs w:val="24"/>
        </w:rPr>
        <w:lastRenderedPageBreak/>
        <w:t xml:space="preserve">Opening </w:t>
      </w:r>
      <w:r w:rsidR="00992B41">
        <w:rPr>
          <w:sz w:val="24"/>
          <w:szCs w:val="24"/>
        </w:rPr>
        <w:t>and registration</w:t>
      </w:r>
      <w:bookmarkEnd w:id="1"/>
    </w:p>
    <w:p w:rsidR="001F3152" w:rsidRPr="001F3152" w:rsidRDefault="001F3152" w:rsidP="001F3152">
      <w:pPr>
        <w:pStyle w:val="Style1-LP-1"/>
        <w:keepNext/>
        <w:numPr>
          <w:ilvl w:val="0"/>
          <w:numId w:val="0"/>
        </w:numPr>
      </w:pPr>
    </w:p>
    <w:p w:rsidR="000F07ED" w:rsidRDefault="000F07ED" w:rsidP="000F07ED">
      <w:pPr>
        <w:ind w:firstLine="720"/>
        <w:rPr>
          <w:color w:val="000000"/>
        </w:rPr>
      </w:pPr>
      <w:r w:rsidRPr="000F07ED">
        <w:rPr>
          <w:color w:val="000000"/>
        </w:rPr>
        <w:t xml:space="preserve">The </w:t>
      </w:r>
      <w:r>
        <w:rPr>
          <w:color w:val="000000"/>
        </w:rPr>
        <w:t>w</w:t>
      </w:r>
      <w:r w:rsidRPr="000F07ED">
        <w:rPr>
          <w:color w:val="000000"/>
        </w:rPr>
        <w:t>orkshop on Guiana Shield Biodiversity Corridor</w:t>
      </w:r>
      <w:r>
        <w:rPr>
          <w:color w:val="000000"/>
        </w:rPr>
        <w:t>s</w:t>
      </w:r>
      <w:r w:rsidRPr="000F07ED">
        <w:rPr>
          <w:color w:val="000000"/>
        </w:rPr>
        <w:t xml:space="preserve"> to provide technical inputs for the streamlining of support for the achievement of the Aichi Biodiversity Targets</w:t>
      </w:r>
      <w:r>
        <w:rPr>
          <w:color w:val="000000"/>
        </w:rPr>
        <w:t xml:space="preserve"> will start at 5:00 p.m. on Wednesday, 21 May</w:t>
      </w:r>
      <w:r w:rsidR="0035102B" w:rsidRPr="00B237CA">
        <w:rPr>
          <w:color w:val="365F91" w:themeColor="accent1" w:themeShade="BF"/>
        </w:rPr>
        <w:t xml:space="preserve">, </w:t>
      </w:r>
      <w:r w:rsidR="0035102B" w:rsidRPr="0008689C">
        <w:t>2014</w:t>
      </w:r>
      <w:r>
        <w:rPr>
          <w:color w:val="000000"/>
        </w:rPr>
        <w:t xml:space="preserve"> and registration will take place from 3:00 p.m. at the </w:t>
      </w:r>
      <w:proofErr w:type="spellStart"/>
      <w:r>
        <w:rPr>
          <w:color w:val="000000"/>
        </w:rPr>
        <w:t>Iwokrama</w:t>
      </w:r>
      <w:proofErr w:type="spellEnd"/>
      <w:r>
        <w:rPr>
          <w:color w:val="000000"/>
        </w:rPr>
        <w:t xml:space="preserve"> River Lodge</w:t>
      </w:r>
      <w:r w:rsidRPr="000F07ED">
        <w:rPr>
          <w:color w:val="000000"/>
        </w:rPr>
        <w:t>.</w:t>
      </w:r>
    </w:p>
    <w:p w:rsidR="00992B41" w:rsidRDefault="00992B41" w:rsidP="000F07ED">
      <w:pPr>
        <w:ind w:firstLine="720"/>
        <w:rPr>
          <w:color w:val="000000"/>
        </w:rPr>
      </w:pPr>
    </w:p>
    <w:p w:rsidR="00992B41" w:rsidRDefault="00992B41" w:rsidP="00992B41">
      <w:pPr>
        <w:pStyle w:val="Style2-LP-2"/>
        <w:keepNext/>
        <w:numPr>
          <w:ilvl w:val="0"/>
          <w:numId w:val="0"/>
        </w:numPr>
        <w:spacing w:after="0"/>
        <w:ind w:firstLine="720"/>
        <w:rPr>
          <w:lang w:val="en-CA"/>
        </w:rPr>
      </w:pPr>
      <w:r w:rsidRPr="00CB20E2">
        <w:rPr>
          <w:lang w:val="en-CA"/>
        </w:rPr>
        <w:t>The workshop will start at 9:00 a.m. on 19 May 2014</w:t>
      </w:r>
      <w:r>
        <w:rPr>
          <w:lang w:val="en-CA"/>
        </w:rPr>
        <w:t>. R</w:t>
      </w:r>
      <w:r w:rsidRPr="00CB20E2">
        <w:rPr>
          <w:lang w:val="en-CA"/>
        </w:rPr>
        <w:t xml:space="preserve">egistration will take place at the venue of the </w:t>
      </w:r>
      <w:r>
        <w:rPr>
          <w:lang w:val="en-CA"/>
        </w:rPr>
        <w:t>workshop</w:t>
      </w:r>
      <w:r w:rsidRPr="00CB20E2">
        <w:rPr>
          <w:lang w:val="en-CA"/>
        </w:rPr>
        <w:t xml:space="preserve"> from 8:30 a.m. to 9:00 a.m. the same day.  </w:t>
      </w:r>
    </w:p>
    <w:p w:rsidR="008817E6" w:rsidRDefault="008817E6" w:rsidP="002B7FA8">
      <w:pPr>
        <w:pStyle w:val="BodyText"/>
        <w:tabs>
          <w:tab w:val="left" w:pos="9214"/>
        </w:tabs>
        <w:spacing w:after="0"/>
        <w:ind w:right="4"/>
      </w:pP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2" w:name="_Toc386620287"/>
      <w:r w:rsidRPr="00C03E25">
        <w:rPr>
          <w:sz w:val="24"/>
          <w:szCs w:val="24"/>
        </w:rPr>
        <w:t>Venue</w:t>
      </w:r>
      <w:bookmarkEnd w:id="2"/>
    </w:p>
    <w:p w:rsidR="006F2A06" w:rsidRDefault="006F2A06" w:rsidP="00DF03DF">
      <w:pPr>
        <w:pStyle w:val="Style1-LP-1"/>
        <w:numPr>
          <w:ilvl w:val="0"/>
          <w:numId w:val="0"/>
        </w:numPr>
      </w:pPr>
    </w:p>
    <w:p w:rsidR="00F842A1" w:rsidRPr="00F14E99" w:rsidRDefault="00F842A1" w:rsidP="00F842A1">
      <w:pPr>
        <w:ind w:firstLine="720"/>
      </w:pPr>
      <w:r w:rsidRPr="00F14E99">
        <w:rPr>
          <w:lang w:val="en-US"/>
        </w:rPr>
        <w:t xml:space="preserve">The </w:t>
      </w:r>
      <w:r w:rsidR="00B52B85">
        <w:rPr>
          <w:lang w:val="en-US"/>
        </w:rPr>
        <w:t xml:space="preserve">workshop </w:t>
      </w:r>
      <w:r w:rsidRPr="00F14E99">
        <w:t>will be held</w:t>
      </w:r>
      <w:r w:rsidR="0036663B">
        <w:t> </w:t>
      </w:r>
      <w:r w:rsidRPr="00F14E99">
        <w:t>at:</w:t>
      </w:r>
    </w:p>
    <w:p w:rsidR="009A0788" w:rsidRPr="00992B41" w:rsidRDefault="009A0788" w:rsidP="00656FC0">
      <w:pPr>
        <w:ind w:left="720"/>
        <w:rPr>
          <w:rStyle w:val="Hyperlink"/>
          <w:color w:val="000000" w:themeColor="text1"/>
          <w:lang w:val="en-US"/>
        </w:rPr>
      </w:pPr>
    </w:p>
    <w:p w:rsidR="009A0788" w:rsidRPr="00810A40" w:rsidRDefault="009A0788" w:rsidP="00656FC0">
      <w:pPr>
        <w:ind w:left="720"/>
        <w:rPr>
          <w:rStyle w:val="Hyperlink"/>
          <w:b/>
          <w:color w:val="auto"/>
          <w:lang w:val="en-US"/>
        </w:rPr>
      </w:pPr>
      <w:proofErr w:type="spellStart"/>
      <w:r w:rsidRPr="00810A40">
        <w:rPr>
          <w:rStyle w:val="Hyperlink"/>
          <w:b/>
          <w:color w:val="auto"/>
          <w:lang w:val="en-US"/>
        </w:rPr>
        <w:t>Iwokrama</w:t>
      </w:r>
      <w:proofErr w:type="spellEnd"/>
      <w:r w:rsidRPr="00810A40">
        <w:rPr>
          <w:rStyle w:val="Hyperlink"/>
          <w:b/>
          <w:color w:val="auto"/>
          <w:lang w:val="en-US"/>
        </w:rPr>
        <w:t xml:space="preserve"> River Lodge</w:t>
      </w:r>
      <w:r w:rsidR="0035102B" w:rsidRPr="00810A40">
        <w:rPr>
          <w:rStyle w:val="Hyperlink"/>
          <w:b/>
          <w:color w:val="auto"/>
          <w:lang w:val="en-US"/>
        </w:rPr>
        <w:t xml:space="preserve"> and Research Centre</w:t>
      </w:r>
    </w:p>
    <w:p w:rsidR="009A0788" w:rsidRPr="003668BE" w:rsidRDefault="009A0788" w:rsidP="00656FC0">
      <w:pPr>
        <w:ind w:left="720"/>
        <w:rPr>
          <w:lang w:val="es-CO"/>
        </w:rPr>
      </w:pPr>
      <w:proofErr w:type="spellStart"/>
      <w:r w:rsidRPr="003668BE">
        <w:rPr>
          <w:lang w:val="es-CO"/>
        </w:rPr>
        <w:t>Kurupukari</w:t>
      </w:r>
      <w:proofErr w:type="spellEnd"/>
      <w:r w:rsidRPr="003668BE">
        <w:rPr>
          <w:lang w:val="es-CO"/>
        </w:rPr>
        <w:t xml:space="preserve">, </w:t>
      </w:r>
      <w:proofErr w:type="spellStart"/>
      <w:r w:rsidRPr="003668BE">
        <w:rPr>
          <w:lang w:val="es-CO"/>
        </w:rPr>
        <w:t>Region</w:t>
      </w:r>
      <w:proofErr w:type="spellEnd"/>
      <w:r w:rsidRPr="003668BE">
        <w:rPr>
          <w:lang w:val="es-CO"/>
        </w:rPr>
        <w:t xml:space="preserve"> </w:t>
      </w:r>
      <w:r w:rsidR="0035102B" w:rsidRPr="003668BE">
        <w:rPr>
          <w:lang w:val="es-CO"/>
        </w:rPr>
        <w:t>8</w:t>
      </w:r>
      <w:r w:rsidR="003668BE" w:rsidRPr="003668BE">
        <w:rPr>
          <w:lang w:val="es-CO"/>
        </w:rPr>
        <w:t xml:space="preserve"> - </w:t>
      </w:r>
      <w:proofErr w:type="spellStart"/>
      <w:r w:rsidR="003668BE" w:rsidRPr="003668BE">
        <w:rPr>
          <w:lang w:val="es-CO"/>
        </w:rPr>
        <w:t>Potaro-Siparuni</w:t>
      </w:r>
      <w:proofErr w:type="spellEnd"/>
      <w:r w:rsidR="00992B41" w:rsidRPr="003668BE">
        <w:rPr>
          <w:lang w:val="es-CO"/>
        </w:rPr>
        <w:t xml:space="preserve">, </w:t>
      </w:r>
      <w:r w:rsidRPr="003668BE">
        <w:rPr>
          <w:lang w:val="es-CO"/>
        </w:rPr>
        <w:t>Guyana</w:t>
      </w:r>
    </w:p>
    <w:p w:rsidR="0035102B" w:rsidRPr="00B237CA" w:rsidRDefault="009A0788" w:rsidP="00656FC0">
      <w:pPr>
        <w:ind w:left="720"/>
        <w:rPr>
          <w:color w:val="365F91" w:themeColor="accent1" w:themeShade="BF"/>
          <w:lang w:val="en-US"/>
        </w:rPr>
      </w:pPr>
      <w:r w:rsidRPr="00C9794E">
        <w:rPr>
          <w:lang w:val="en-US"/>
        </w:rPr>
        <w:t>Telephone:</w:t>
      </w:r>
      <w:r w:rsidR="0035102B">
        <w:rPr>
          <w:lang w:val="en-US"/>
        </w:rPr>
        <w:t xml:space="preserve"> </w:t>
      </w:r>
      <w:r w:rsidR="0035102B" w:rsidRPr="0008689C">
        <w:rPr>
          <w:lang w:val="en-US"/>
        </w:rPr>
        <w:t>+592 225 1504 or +592 225 1186</w:t>
      </w:r>
    </w:p>
    <w:p w:rsidR="00B373D8" w:rsidRPr="0008689C" w:rsidRDefault="009A0788" w:rsidP="00656FC0">
      <w:pPr>
        <w:ind w:left="720"/>
        <w:rPr>
          <w:lang w:val="nl-NL"/>
        </w:rPr>
      </w:pPr>
      <w:r w:rsidRPr="0008689C">
        <w:rPr>
          <w:lang w:val="nl-NL"/>
        </w:rPr>
        <w:t>Website:</w:t>
      </w:r>
      <w:r w:rsidR="00F30019" w:rsidRPr="0008689C">
        <w:rPr>
          <w:lang w:val="nl-NL"/>
        </w:rPr>
        <w:t xml:space="preserve"> </w:t>
      </w:r>
      <w:r w:rsidR="00656FC0" w:rsidRPr="0008689C">
        <w:rPr>
          <w:lang w:val="nl-NL"/>
        </w:rPr>
        <w:t xml:space="preserve"> </w:t>
      </w:r>
      <w:hyperlink r:id="rId25" w:history="1">
        <w:r w:rsidR="000E2010" w:rsidRPr="0008689C">
          <w:rPr>
            <w:rStyle w:val="Hyperlink"/>
            <w:lang w:val="nl-NL"/>
          </w:rPr>
          <w:t>http://www.iwo</w:t>
        </w:r>
        <w:r w:rsidR="000E2010" w:rsidRPr="0008689C">
          <w:rPr>
            <w:rStyle w:val="Hyperlink"/>
            <w:lang w:val="nl-NL"/>
          </w:rPr>
          <w:t>k</w:t>
        </w:r>
        <w:r w:rsidR="000E2010" w:rsidRPr="0008689C">
          <w:rPr>
            <w:rStyle w:val="Hyperlink"/>
            <w:lang w:val="nl-NL"/>
          </w:rPr>
          <w:t>rama.org/</w:t>
        </w:r>
      </w:hyperlink>
    </w:p>
    <w:p w:rsidR="000E2010" w:rsidRPr="00810A40" w:rsidRDefault="006B5F03" w:rsidP="000E2010">
      <w:pPr>
        <w:ind w:left="720"/>
        <w:rPr>
          <w:lang w:val="en-US"/>
        </w:rPr>
      </w:pPr>
      <w:r w:rsidRPr="00810A40">
        <w:rPr>
          <w:lang w:val="en-US"/>
        </w:rPr>
        <w:t>Social networks:</w:t>
      </w:r>
      <w:r w:rsidR="000E2010" w:rsidRPr="00810A40">
        <w:rPr>
          <w:lang w:val="en-US"/>
        </w:rPr>
        <w:t xml:space="preserve"> www.facebook.com/iwokramainternationalcentre </w:t>
      </w:r>
      <w:r w:rsidRPr="00810A40">
        <w:rPr>
          <w:lang w:val="en-US"/>
        </w:rPr>
        <w:t xml:space="preserve">and </w:t>
      </w:r>
    </w:p>
    <w:p w:rsidR="000E2010" w:rsidRPr="00810A40" w:rsidRDefault="000E2010" w:rsidP="000E2010">
      <w:pPr>
        <w:ind w:left="720"/>
        <w:rPr>
          <w:lang w:val="en-US"/>
        </w:rPr>
      </w:pPr>
      <w:r w:rsidRPr="00810A40">
        <w:rPr>
          <w:bCs/>
          <w:lang w:val="en-US"/>
        </w:rPr>
        <w:t>www.instagram.com/iwokramatourism</w:t>
      </w:r>
    </w:p>
    <w:p w:rsidR="00F15E1D" w:rsidRPr="00C9794E" w:rsidRDefault="00F15E1D" w:rsidP="006F2A06">
      <w:pPr>
        <w:pStyle w:val="Header"/>
        <w:tabs>
          <w:tab w:val="clear" w:pos="4320"/>
          <w:tab w:val="clear" w:pos="8640"/>
        </w:tabs>
        <w:overflowPunct w:val="0"/>
        <w:autoSpaceDE w:val="0"/>
        <w:autoSpaceDN w:val="0"/>
        <w:adjustRightInd w:val="0"/>
        <w:textAlignment w:val="baseline"/>
        <w:rPr>
          <w:lang w:val="en-US" w:eastAsia="ja-JP"/>
        </w:rPr>
      </w:pP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3" w:name="_Toc243903741"/>
      <w:bookmarkStart w:id="4" w:name="_Toc184633670"/>
      <w:bookmarkStart w:id="5" w:name="_Toc185240630"/>
      <w:bookmarkStart w:id="6" w:name="_Toc210795157"/>
      <w:bookmarkStart w:id="7" w:name="_Toc210807986"/>
      <w:bookmarkStart w:id="8" w:name="_Toc231016205"/>
      <w:bookmarkStart w:id="9" w:name="_Toc237335829"/>
      <w:bookmarkStart w:id="10" w:name="_Toc243806129"/>
      <w:bookmarkStart w:id="11" w:name="_Toc243814026"/>
      <w:bookmarkStart w:id="12" w:name="_Toc246308295"/>
      <w:bookmarkStart w:id="13" w:name="_Toc248815928"/>
      <w:bookmarkStart w:id="14" w:name="_Toc255459041"/>
      <w:bookmarkStart w:id="15" w:name="_Toc255963722"/>
      <w:bookmarkStart w:id="16" w:name="_Toc256078641"/>
      <w:bookmarkStart w:id="17" w:name="_Toc256169398"/>
      <w:bookmarkStart w:id="18" w:name="_Toc286669625"/>
      <w:bookmarkStart w:id="19" w:name="_Toc332629785"/>
      <w:bookmarkStart w:id="20" w:name="_Toc376951681"/>
      <w:bookmarkStart w:id="21" w:name="_Toc382579217"/>
      <w:bookmarkStart w:id="22" w:name="_Toc386620288"/>
      <w:r w:rsidRPr="00C03E25">
        <w:rPr>
          <w:sz w:val="24"/>
          <w:szCs w:val="24"/>
        </w:rPr>
        <w:t>Working language</w:t>
      </w:r>
      <w:bookmarkEnd w:id="3"/>
      <w:r w:rsidRPr="00C03E25">
        <w:rPr>
          <w:sz w:val="24"/>
          <w:szCs w:val="24"/>
        </w:rPr>
        <w:t xml:space="preserve"> </w:t>
      </w:r>
      <w:bookmarkEnd w:id="4"/>
      <w:bookmarkEnd w:id="5"/>
      <w:bookmarkEnd w:id="6"/>
      <w:bookmarkEnd w:id="7"/>
      <w:bookmarkEnd w:id="8"/>
      <w:bookmarkEnd w:id="9"/>
      <w:bookmarkEnd w:id="10"/>
      <w:bookmarkEnd w:id="11"/>
      <w:r w:rsidRPr="00C03E25">
        <w:rPr>
          <w:sz w:val="24"/>
          <w:szCs w:val="24"/>
        </w:rPr>
        <w:t xml:space="preserve">of the </w:t>
      </w:r>
      <w:bookmarkEnd w:id="12"/>
      <w:bookmarkEnd w:id="13"/>
      <w:bookmarkEnd w:id="14"/>
      <w:bookmarkEnd w:id="15"/>
      <w:bookmarkEnd w:id="16"/>
      <w:bookmarkEnd w:id="17"/>
      <w:r w:rsidR="00D52AB2" w:rsidRPr="00C03E25">
        <w:rPr>
          <w:sz w:val="24"/>
          <w:szCs w:val="24"/>
        </w:rPr>
        <w:t>workshop</w:t>
      </w:r>
      <w:bookmarkEnd w:id="18"/>
      <w:bookmarkEnd w:id="19"/>
      <w:bookmarkEnd w:id="20"/>
      <w:bookmarkEnd w:id="21"/>
      <w:bookmarkEnd w:id="22"/>
    </w:p>
    <w:p w:rsidR="006F2A06" w:rsidRPr="0007520D" w:rsidRDefault="006F2A06" w:rsidP="00DF03DF">
      <w:pPr>
        <w:pStyle w:val="Style1-LP-1"/>
        <w:numPr>
          <w:ilvl w:val="0"/>
          <w:numId w:val="0"/>
        </w:numPr>
      </w:pPr>
    </w:p>
    <w:p w:rsidR="006F2A06" w:rsidRDefault="006F2A06" w:rsidP="001349E5">
      <w:pPr>
        <w:pStyle w:val="Style2-LP-2"/>
        <w:numPr>
          <w:ilvl w:val="0"/>
          <w:numId w:val="0"/>
        </w:numPr>
        <w:spacing w:after="0"/>
        <w:ind w:firstLine="720"/>
        <w:rPr>
          <w:lang w:val="en-US"/>
        </w:rPr>
      </w:pPr>
      <w:r w:rsidRPr="008F4C8D">
        <w:t xml:space="preserve">The </w:t>
      </w:r>
      <w:r w:rsidR="00D52AB2">
        <w:t>workshop</w:t>
      </w:r>
      <w:r w:rsidRPr="008F4C8D">
        <w:t xml:space="preserve"> will be held in </w:t>
      </w:r>
      <w:r w:rsidRPr="00794CEF">
        <w:t>English</w:t>
      </w:r>
      <w:r w:rsidR="00794CEF">
        <w:t xml:space="preserve"> </w:t>
      </w:r>
      <w:r w:rsidR="0035102B" w:rsidRPr="0008689C">
        <w:t>with simultaneous</w:t>
      </w:r>
      <w:r w:rsidR="0035102B">
        <w:t xml:space="preserve"> </w:t>
      </w:r>
      <w:r w:rsidR="00794CEF">
        <w:t>Spanish</w:t>
      </w:r>
      <w:r w:rsidR="000F07ED">
        <w:t xml:space="preserve"> and Portuguese</w:t>
      </w:r>
      <w:r w:rsidR="00794CEF">
        <w:t xml:space="preserve"> interpretation</w:t>
      </w:r>
      <w:r w:rsidR="00F1046B">
        <w:rPr>
          <w:lang w:val="en-US"/>
        </w:rPr>
        <w:t>.</w:t>
      </w:r>
    </w:p>
    <w:p w:rsidR="001349E5" w:rsidRPr="0007520D" w:rsidRDefault="001349E5" w:rsidP="001349E5">
      <w:pPr>
        <w:pStyle w:val="Style2-LP-2"/>
        <w:numPr>
          <w:ilvl w:val="0"/>
          <w:numId w:val="0"/>
        </w:numPr>
        <w:spacing w:after="0"/>
        <w:rPr>
          <w:lang w:val="en-US"/>
        </w:rPr>
      </w:pP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23" w:name="_Toc386620289"/>
      <w:r w:rsidRPr="00C03E25">
        <w:rPr>
          <w:sz w:val="24"/>
          <w:szCs w:val="24"/>
        </w:rPr>
        <w:t>Documents</w:t>
      </w:r>
      <w:bookmarkEnd w:id="23"/>
    </w:p>
    <w:p w:rsidR="006F2A06" w:rsidRDefault="006F2A06" w:rsidP="008677CF">
      <w:pPr>
        <w:pStyle w:val="Style1-LP-1"/>
        <w:keepNext/>
        <w:numPr>
          <w:ilvl w:val="0"/>
          <w:numId w:val="0"/>
        </w:numPr>
      </w:pPr>
    </w:p>
    <w:p w:rsidR="008F4C8D" w:rsidRDefault="001349E5" w:rsidP="004E286F">
      <w:pPr>
        <w:keepNext/>
        <w:ind w:firstLine="720"/>
        <w:rPr>
          <w:u w:val="single"/>
        </w:rPr>
      </w:pPr>
      <w:r w:rsidRPr="007645D0">
        <w:t xml:space="preserve">Participants are kindly reminded to bring their own copies of the pre-session documents for the </w:t>
      </w:r>
      <w:r w:rsidR="00D52AB2">
        <w:t>workshop</w:t>
      </w:r>
      <w:r w:rsidRPr="007645D0">
        <w:t xml:space="preserve"> as there will be no extra copies made available on site during the </w:t>
      </w:r>
      <w:r w:rsidR="00D52AB2">
        <w:t>workshop</w:t>
      </w:r>
      <w:r w:rsidRPr="007645D0">
        <w:t>. Pre</w:t>
      </w:r>
      <w:r w:rsidRPr="007645D0">
        <w:noBreakHyphen/>
        <w:t xml:space="preserve">session documents </w:t>
      </w:r>
      <w:r w:rsidR="00E017F4">
        <w:t>will be</w:t>
      </w:r>
      <w:r w:rsidR="00E017F4" w:rsidRPr="007645D0">
        <w:t xml:space="preserve"> </w:t>
      </w:r>
      <w:r w:rsidRPr="007645D0">
        <w:t>ava</w:t>
      </w:r>
      <w:r w:rsidR="0035102B">
        <w:t xml:space="preserve">ilable on the </w:t>
      </w:r>
      <w:r w:rsidR="0035102B" w:rsidRPr="009349A7">
        <w:t>Secretariat’s web</w:t>
      </w:r>
      <w:r w:rsidRPr="009349A7">
        <w:t xml:space="preserve">site </w:t>
      </w:r>
      <w:r w:rsidRPr="007645D0">
        <w:t>at:</w:t>
      </w:r>
      <w:r w:rsidR="00016C4E" w:rsidRPr="00BB4DB2">
        <w:rPr>
          <w:u w:val="single"/>
        </w:rPr>
        <w:t xml:space="preserve"> </w:t>
      </w:r>
    </w:p>
    <w:p w:rsidR="008F4C8D" w:rsidRDefault="00685493" w:rsidP="004E286F">
      <w:pPr>
        <w:keepNext/>
        <w:rPr>
          <w:u w:val="single"/>
        </w:rPr>
      </w:pPr>
      <w:r>
        <w:rPr>
          <w:noProof/>
          <w:lang w:val="en-US"/>
        </w:rPr>
        <w:drawing>
          <wp:anchor distT="0" distB="0" distL="114300" distR="114300" simplePos="0" relativeHeight="251656192" behindDoc="0" locked="0" layoutInCell="1" allowOverlap="1">
            <wp:simplePos x="0" y="0"/>
            <wp:positionH relativeFrom="column">
              <wp:posOffset>51435</wp:posOffset>
            </wp:positionH>
            <wp:positionV relativeFrom="paragraph">
              <wp:posOffset>40640</wp:posOffset>
            </wp:positionV>
            <wp:extent cx="257175" cy="466725"/>
            <wp:effectExtent l="19050" t="0" r="9525" b="0"/>
            <wp:wrapNone/>
            <wp:docPr id="34" name="Picture 34" descr="CBD_spinelogo_CMYK_green [Conver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BD_spinelogo_CMYK_green [Converted]">
                      <a:hlinkClick r:id="rId26"/>
                    </pic:cNvPr>
                    <pic:cNvPicPr>
                      <a:picLocks noChangeAspect="1" noChangeArrowheads="1"/>
                    </pic:cNvPicPr>
                  </pic:nvPicPr>
                  <pic:blipFill>
                    <a:blip r:embed="rId19" cstate="print"/>
                    <a:srcRect/>
                    <a:stretch>
                      <a:fillRect/>
                    </a:stretch>
                  </pic:blipFill>
                  <pic:spPr bwMode="auto">
                    <a:xfrm>
                      <a:off x="0" y="0"/>
                      <a:ext cx="257175" cy="466725"/>
                    </a:xfrm>
                    <a:prstGeom prst="rect">
                      <a:avLst/>
                    </a:prstGeom>
                    <a:noFill/>
                    <a:ln w="9525">
                      <a:noFill/>
                      <a:miter lim="800000"/>
                      <a:headEnd/>
                      <a:tailEnd/>
                    </a:ln>
                  </pic:spPr>
                </pic:pic>
              </a:graphicData>
            </a:graphic>
          </wp:anchor>
        </w:drawing>
      </w:r>
    </w:p>
    <w:p w:rsidR="00DE537C" w:rsidRPr="00DE537C" w:rsidRDefault="006F5D61" w:rsidP="00DE537C">
      <w:pPr>
        <w:ind w:firstLine="720"/>
        <w:rPr>
          <w:color w:val="1F497D"/>
          <w:lang w:val="en-CA"/>
        </w:rPr>
      </w:pPr>
      <w:hyperlink r:id="rId27" w:history="1">
        <w:r w:rsidR="000F07ED" w:rsidRPr="000F07ED">
          <w:rPr>
            <w:rStyle w:val="Hyperlink"/>
          </w:rPr>
          <w:t>http://www.cbd.int/doc/?meet</w:t>
        </w:r>
        <w:r w:rsidR="000F07ED" w:rsidRPr="000F07ED">
          <w:rPr>
            <w:rStyle w:val="Hyperlink"/>
          </w:rPr>
          <w:t>i</w:t>
        </w:r>
        <w:r w:rsidR="000F07ED" w:rsidRPr="000F07ED">
          <w:rPr>
            <w:rStyle w:val="Hyperlink"/>
          </w:rPr>
          <w:t>ng=</w:t>
        </w:r>
        <w:r w:rsidR="000F07ED" w:rsidRPr="000F07ED">
          <w:rPr>
            <w:rStyle w:val="Hyperlink"/>
          </w:rPr>
          <w:t>P</w:t>
        </w:r>
        <w:r w:rsidR="000F07ED" w:rsidRPr="000F07ED">
          <w:rPr>
            <w:rStyle w:val="Hyperlink"/>
          </w:rPr>
          <w:t>AWS-2014-01</w:t>
        </w:r>
      </w:hyperlink>
      <w:r w:rsidR="004340EC">
        <w:rPr>
          <w:color w:val="1F497D"/>
          <w:lang w:val="en-CA"/>
        </w:rPr>
        <w:t xml:space="preserve"> </w:t>
      </w:r>
      <w:r w:rsidR="003413F7">
        <w:rPr>
          <w:color w:val="1F497D"/>
          <w:lang w:val="en-CA"/>
        </w:rPr>
        <w:t xml:space="preserve"> </w:t>
      </w:r>
      <w:r w:rsidR="00DB6015">
        <w:rPr>
          <w:color w:val="1F497D"/>
        </w:rPr>
        <w:t xml:space="preserve"> </w:t>
      </w:r>
    </w:p>
    <w:p w:rsidR="006A6FDB" w:rsidRPr="00DE537C" w:rsidRDefault="006A6FDB" w:rsidP="001349E5">
      <w:pPr>
        <w:spacing w:after="120"/>
        <w:rPr>
          <w:color w:val="1F497D"/>
          <w:highlight w:val="yellow"/>
          <w:lang w:val="en-CA"/>
        </w:rPr>
      </w:pPr>
    </w:p>
    <w:p w:rsidR="00C03E25" w:rsidRPr="00992B41" w:rsidRDefault="006F2A06" w:rsidP="00C03E25">
      <w:pPr>
        <w:pStyle w:val="Style1-LP-1"/>
        <w:keepNext/>
        <w:numPr>
          <w:ilvl w:val="0"/>
          <w:numId w:val="23"/>
        </w:numPr>
        <w:tabs>
          <w:tab w:val="num" w:pos="720"/>
          <w:tab w:val="center" w:pos="4320"/>
          <w:tab w:val="right" w:pos="8640"/>
        </w:tabs>
        <w:ind w:left="720" w:hanging="720"/>
        <w:rPr>
          <w:color w:val="000000" w:themeColor="text1"/>
          <w:sz w:val="24"/>
          <w:szCs w:val="24"/>
        </w:rPr>
      </w:pPr>
      <w:bookmarkStart w:id="24" w:name="_Toc386620290"/>
      <w:r w:rsidRPr="00992B41">
        <w:rPr>
          <w:color w:val="000000" w:themeColor="text1"/>
          <w:sz w:val="24"/>
          <w:szCs w:val="24"/>
        </w:rPr>
        <w:t xml:space="preserve">General information on access to </w:t>
      </w:r>
      <w:proofErr w:type="spellStart"/>
      <w:r w:rsidR="0073702A" w:rsidRPr="00992B41">
        <w:rPr>
          <w:color w:val="000000" w:themeColor="text1"/>
          <w:sz w:val="24"/>
          <w:szCs w:val="24"/>
        </w:rPr>
        <w:t>Iwokrama</w:t>
      </w:r>
      <w:proofErr w:type="spellEnd"/>
      <w:r w:rsidR="0073702A" w:rsidRPr="00992B41">
        <w:rPr>
          <w:color w:val="000000" w:themeColor="text1"/>
          <w:sz w:val="24"/>
          <w:szCs w:val="24"/>
        </w:rPr>
        <w:t xml:space="preserve"> River Lodge and Research Centre, </w:t>
      </w:r>
      <w:proofErr w:type="spellStart"/>
      <w:r w:rsidR="000F07ED" w:rsidRPr="00992B41">
        <w:rPr>
          <w:color w:val="000000" w:themeColor="text1"/>
          <w:sz w:val="24"/>
          <w:szCs w:val="24"/>
        </w:rPr>
        <w:t>Kurupukari</w:t>
      </w:r>
      <w:proofErr w:type="spellEnd"/>
      <w:r w:rsidR="000F07ED" w:rsidRPr="00992B41">
        <w:rPr>
          <w:color w:val="000000" w:themeColor="text1"/>
          <w:sz w:val="24"/>
          <w:szCs w:val="24"/>
        </w:rPr>
        <w:t>, Guyana</w:t>
      </w:r>
      <w:bookmarkEnd w:id="24"/>
      <w:r w:rsidR="0060279D" w:rsidRPr="00992B41">
        <w:rPr>
          <w:color w:val="000000" w:themeColor="text1"/>
          <w:sz w:val="24"/>
          <w:szCs w:val="24"/>
        </w:rPr>
        <w:t xml:space="preserve"> </w:t>
      </w:r>
    </w:p>
    <w:p w:rsidR="006F2A06" w:rsidRPr="000F07ED" w:rsidRDefault="006F2A06" w:rsidP="00CB6575">
      <w:pPr>
        <w:pStyle w:val="Style1-LP-1"/>
        <w:keepNext/>
        <w:numPr>
          <w:ilvl w:val="0"/>
          <w:numId w:val="0"/>
        </w:numPr>
      </w:pPr>
    </w:p>
    <w:p w:rsidR="00992B41" w:rsidRDefault="00992B41" w:rsidP="006133A1">
      <w:pPr>
        <w:ind w:firstLine="720"/>
      </w:pPr>
      <w:r w:rsidRPr="00CB20E2">
        <w:rPr>
          <w:lang w:val="en-CA"/>
        </w:rPr>
        <w:t xml:space="preserve">The </w:t>
      </w:r>
      <w:r>
        <w:rPr>
          <w:lang w:val="en-CA"/>
        </w:rPr>
        <w:t xml:space="preserve">main international airport servicing Guyana is </w:t>
      </w:r>
      <w:bookmarkStart w:id="25" w:name="13701BOGAPT"/>
      <w:r w:rsidRPr="00CB20E2">
        <w:rPr>
          <w:lang w:val="en-CA"/>
        </w:rPr>
        <w:t xml:space="preserve">the </w:t>
      </w:r>
      <w:bookmarkEnd w:id="25"/>
      <w:proofErr w:type="spellStart"/>
      <w:r w:rsidRPr="00CB20E2">
        <w:rPr>
          <w:lang w:val="en-CA"/>
        </w:rPr>
        <w:t>Cheddi</w:t>
      </w:r>
      <w:proofErr w:type="spellEnd"/>
      <w:r w:rsidRPr="00CB20E2">
        <w:rPr>
          <w:lang w:val="en-CA"/>
        </w:rPr>
        <w:t xml:space="preserve"> </w:t>
      </w:r>
      <w:proofErr w:type="spellStart"/>
      <w:r w:rsidRPr="00CB20E2">
        <w:rPr>
          <w:lang w:val="en-CA"/>
        </w:rPr>
        <w:t>Jagan</w:t>
      </w:r>
      <w:proofErr w:type="spellEnd"/>
      <w:r w:rsidRPr="00CB20E2">
        <w:rPr>
          <w:lang w:val="en-CA"/>
        </w:rPr>
        <w:t xml:space="preserve"> International Airport</w:t>
      </w:r>
      <w:r>
        <w:rPr>
          <w:lang w:val="en-CA"/>
        </w:rPr>
        <w:t xml:space="preserve"> in Georgetown.  Participants will connect to a </w:t>
      </w:r>
      <w:proofErr w:type="spellStart"/>
      <w:r w:rsidR="00A62256">
        <w:rPr>
          <w:lang w:val="en-CA"/>
        </w:rPr>
        <w:t>chatered</w:t>
      </w:r>
      <w:proofErr w:type="spellEnd"/>
      <w:r w:rsidR="00A62256">
        <w:rPr>
          <w:lang w:val="en-CA"/>
        </w:rPr>
        <w:t xml:space="preserve"> </w:t>
      </w:r>
      <w:r>
        <w:rPr>
          <w:lang w:val="en-CA"/>
        </w:rPr>
        <w:t xml:space="preserve">domestic flight to </w:t>
      </w:r>
      <w:proofErr w:type="spellStart"/>
      <w:r>
        <w:rPr>
          <w:lang w:val="en-CA"/>
        </w:rPr>
        <w:t>Kurupukari</w:t>
      </w:r>
      <w:proofErr w:type="spellEnd"/>
      <w:r>
        <w:rPr>
          <w:lang w:val="en-CA"/>
        </w:rPr>
        <w:t>.</w:t>
      </w:r>
    </w:p>
    <w:p w:rsidR="00992B41" w:rsidRDefault="00992B41" w:rsidP="00826FCB"/>
    <w:p w:rsidR="00DA0690" w:rsidRPr="0008689C" w:rsidRDefault="000F07ED" w:rsidP="006133A1">
      <w:pPr>
        <w:ind w:firstLine="720"/>
      </w:pPr>
      <w:proofErr w:type="spellStart"/>
      <w:r w:rsidRPr="0008689C">
        <w:t>Kurupukari</w:t>
      </w:r>
      <w:proofErr w:type="spellEnd"/>
      <w:r w:rsidRPr="0008689C">
        <w:t xml:space="preserve"> is located on the left bank of the Essequibo River in the centre of the country in Region #</w:t>
      </w:r>
      <w:r w:rsidR="008119EE">
        <w:t>8</w:t>
      </w:r>
      <w:r w:rsidR="0035102B" w:rsidRPr="0008689C">
        <w:t xml:space="preserve"> </w:t>
      </w:r>
      <w:r w:rsidR="0002151D">
        <w:t xml:space="preserve">- </w:t>
      </w:r>
      <w:r w:rsidR="0002151D" w:rsidRPr="0002151D">
        <w:t>Potaro-</w:t>
      </w:r>
      <w:proofErr w:type="spellStart"/>
      <w:r w:rsidR="0002151D" w:rsidRPr="0002151D">
        <w:t>Siparuni</w:t>
      </w:r>
      <w:proofErr w:type="spellEnd"/>
      <w:r w:rsidR="0002151D" w:rsidRPr="0002151D">
        <w:t xml:space="preserve">, </w:t>
      </w:r>
      <w:r w:rsidRPr="0008689C">
        <w:t xml:space="preserve">(about </w:t>
      </w:r>
      <w:r w:rsidR="0035102B" w:rsidRPr="0008689C">
        <w:t>370</w:t>
      </w:r>
      <w:r w:rsidRPr="0008689C">
        <w:t xml:space="preserve"> km south-west of the city of Georgetown</w:t>
      </w:r>
      <w:r w:rsidR="00B55653" w:rsidRPr="0008689C">
        <w:t>)</w:t>
      </w:r>
      <w:r w:rsidR="00413B94" w:rsidRPr="0008689C">
        <w:t>.</w:t>
      </w:r>
      <w:r w:rsidR="00B55653" w:rsidRPr="0008689C">
        <w:t xml:space="preserve"> </w:t>
      </w:r>
      <w:r w:rsidR="00AC4F71">
        <w:t xml:space="preserve"> </w:t>
      </w:r>
      <w:r w:rsidR="00B55653" w:rsidRPr="0008689C">
        <w:t>The closest aerodrome</w:t>
      </w:r>
      <w:r w:rsidR="00992B41">
        <w:t>/airport</w:t>
      </w:r>
      <w:r w:rsidR="00B55653" w:rsidRPr="0008689C">
        <w:t xml:space="preserve"> is in </w:t>
      </w:r>
      <w:proofErr w:type="spellStart"/>
      <w:proofErr w:type="gramStart"/>
      <w:r w:rsidR="00B55653" w:rsidRPr="0008689C">
        <w:t>FairView</w:t>
      </w:r>
      <w:proofErr w:type="spellEnd"/>
      <w:proofErr w:type="gramEnd"/>
      <w:r w:rsidR="00B55653" w:rsidRPr="0008689C">
        <w:t xml:space="preserve"> Village, about 1</w:t>
      </w:r>
      <w:r w:rsidR="003C707E">
        <w:t> </w:t>
      </w:r>
      <w:r w:rsidR="00B55653" w:rsidRPr="0008689C">
        <w:t xml:space="preserve">km from </w:t>
      </w:r>
      <w:r w:rsidR="0035102B" w:rsidRPr="0008689C">
        <w:t xml:space="preserve">the </w:t>
      </w:r>
      <w:proofErr w:type="spellStart"/>
      <w:r w:rsidR="00B55653" w:rsidRPr="0008689C">
        <w:t>Iwokrama</w:t>
      </w:r>
      <w:proofErr w:type="spellEnd"/>
      <w:r w:rsidR="00B55653" w:rsidRPr="0008689C">
        <w:t xml:space="preserve"> River Lodge</w:t>
      </w:r>
      <w:r w:rsidR="0073702A" w:rsidRPr="0008689C">
        <w:t xml:space="preserve">. </w:t>
      </w:r>
      <w:r w:rsidR="00992B41">
        <w:t xml:space="preserve"> </w:t>
      </w:r>
      <w:r w:rsidR="00AC4F71">
        <w:t xml:space="preserve">A </w:t>
      </w:r>
      <w:r w:rsidR="00945AA1">
        <w:t xml:space="preserve">special chartered </w:t>
      </w:r>
      <w:r w:rsidR="00AC4F71">
        <w:t xml:space="preserve">flight to </w:t>
      </w:r>
      <w:proofErr w:type="spellStart"/>
      <w:proofErr w:type="gramStart"/>
      <w:r w:rsidR="00AC4F71">
        <w:t>FairView</w:t>
      </w:r>
      <w:proofErr w:type="spellEnd"/>
      <w:proofErr w:type="gramEnd"/>
      <w:r w:rsidR="00AC4F71">
        <w:t xml:space="preserve"> Village has been </w:t>
      </w:r>
      <w:r w:rsidR="00945AA1">
        <w:t xml:space="preserve">scheduled </w:t>
      </w:r>
      <w:r w:rsidR="00AC4F71">
        <w:t xml:space="preserve">on 21 May for all </w:t>
      </w:r>
      <w:proofErr w:type="spellStart"/>
      <w:r w:rsidR="00AC4F71">
        <w:t>paritipcants</w:t>
      </w:r>
      <w:proofErr w:type="spellEnd"/>
      <w:r w:rsidR="00AC4F71">
        <w:t xml:space="preserve">.  </w:t>
      </w:r>
      <w:r w:rsidR="0073702A" w:rsidRPr="0008689C">
        <w:t xml:space="preserve">The flight </w:t>
      </w:r>
      <w:r w:rsidR="00AC4F71">
        <w:t xml:space="preserve">duration </w:t>
      </w:r>
      <w:r w:rsidR="00B237CA" w:rsidRPr="0008689C">
        <w:t>i</w:t>
      </w:r>
      <w:r w:rsidR="0073702A" w:rsidRPr="0008689C">
        <w:t>s approximately 1hr</w:t>
      </w:r>
      <w:r w:rsidR="00992B41">
        <w:t> </w:t>
      </w:r>
      <w:r w:rsidR="0073702A" w:rsidRPr="0008689C">
        <w:t>15</w:t>
      </w:r>
      <w:r w:rsidR="00A62256">
        <w:t> </w:t>
      </w:r>
      <w:r w:rsidR="0073702A" w:rsidRPr="0008689C">
        <w:t>minutes.</w:t>
      </w:r>
      <w:r w:rsidR="00945AA1">
        <w:t xml:space="preserve">  More information will provided directly to participants. </w:t>
      </w:r>
    </w:p>
    <w:p w:rsidR="00794CEF" w:rsidRDefault="00794CEF" w:rsidP="00794CEF"/>
    <w:p w:rsidR="00794CEF" w:rsidRPr="00794CEF" w:rsidRDefault="00794CEF" w:rsidP="003C707E">
      <w:pPr>
        <w:pStyle w:val="ListParagraph"/>
        <w:ind w:left="0" w:firstLine="720"/>
        <w:jc w:val="both"/>
        <w:rPr>
          <w:rFonts w:ascii="Times New Roman" w:hAnsi="Times New Roman"/>
          <w:sz w:val="24"/>
          <w:szCs w:val="24"/>
        </w:rPr>
      </w:pPr>
      <w:r w:rsidRPr="00794CEF">
        <w:rPr>
          <w:rFonts w:ascii="Times New Roman" w:hAnsi="Times New Roman"/>
          <w:sz w:val="24"/>
          <w:szCs w:val="24"/>
        </w:rPr>
        <w:t xml:space="preserve">All </w:t>
      </w:r>
      <w:r w:rsidR="006E6C58">
        <w:rPr>
          <w:rFonts w:ascii="Times New Roman" w:hAnsi="Times New Roman"/>
          <w:sz w:val="24"/>
          <w:szCs w:val="24"/>
        </w:rPr>
        <w:t xml:space="preserve">participants </w:t>
      </w:r>
      <w:r w:rsidRPr="00794CEF">
        <w:rPr>
          <w:rFonts w:ascii="Times New Roman" w:hAnsi="Times New Roman"/>
          <w:sz w:val="24"/>
          <w:szCs w:val="24"/>
        </w:rPr>
        <w:t xml:space="preserve">will be met at the </w:t>
      </w:r>
      <w:r w:rsidR="00C9794E">
        <w:rPr>
          <w:rFonts w:ascii="Times New Roman" w:hAnsi="Times New Roman"/>
          <w:sz w:val="24"/>
          <w:szCs w:val="24"/>
        </w:rPr>
        <w:t>aerodrome</w:t>
      </w:r>
      <w:r w:rsidR="003C707E">
        <w:rPr>
          <w:rFonts w:ascii="Times New Roman" w:hAnsi="Times New Roman"/>
          <w:sz w:val="24"/>
          <w:szCs w:val="24"/>
        </w:rPr>
        <w:t>/airport</w:t>
      </w:r>
      <w:r>
        <w:rPr>
          <w:rFonts w:ascii="Times New Roman" w:hAnsi="Times New Roman"/>
          <w:sz w:val="24"/>
          <w:szCs w:val="24"/>
        </w:rPr>
        <w:t xml:space="preserve"> according to flight arrivals</w:t>
      </w:r>
      <w:r w:rsidRPr="00794CEF">
        <w:rPr>
          <w:rFonts w:ascii="Times New Roman" w:hAnsi="Times New Roman"/>
          <w:sz w:val="24"/>
          <w:szCs w:val="24"/>
        </w:rPr>
        <w:t xml:space="preserve"> in </w:t>
      </w:r>
      <w:proofErr w:type="spellStart"/>
      <w:proofErr w:type="gramStart"/>
      <w:r w:rsidR="00B55653" w:rsidRPr="0008689C">
        <w:rPr>
          <w:rFonts w:ascii="Times New Roman" w:hAnsi="Times New Roman"/>
          <w:sz w:val="24"/>
          <w:szCs w:val="24"/>
        </w:rPr>
        <w:t>FairView</w:t>
      </w:r>
      <w:proofErr w:type="spellEnd"/>
      <w:proofErr w:type="gramEnd"/>
      <w:r w:rsidR="00B55653" w:rsidRPr="0008689C">
        <w:rPr>
          <w:rFonts w:ascii="Times New Roman" w:hAnsi="Times New Roman"/>
          <w:sz w:val="24"/>
          <w:szCs w:val="24"/>
        </w:rPr>
        <w:t xml:space="preserve"> Village</w:t>
      </w:r>
      <w:r w:rsidR="00B55653" w:rsidRPr="00794CEF">
        <w:rPr>
          <w:rFonts w:ascii="Times New Roman" w:hAnsi="Times New Roman"/>
          <w:sz w:val="24"/>
          <w:szCs w:val="24"/>
        </w:rPr>
        <w:t xml:space="preserve"> </w:t>
      </w:r>
      <w:r w:rsidRPr="00794CEF">
        <w:rPr>
          <w:rFonts w:ascii="Times New Roman" w:hAnsi="Times New Roman"/>
          <w:sz w:val="24"/>
          <w:szCs w:val="24"/>
        </w:rPr>
        <w:t xml:space="preserve">and will be provided transfer to the </w:t>
      </w:r>
      <w:proofErr w:type="spellStart"/>
      <w:r w:rsidR="0008689C">
        <w:rPr>
          <w:rFonts w:ascii="Times New Roman" w:hAnsi="Times New Roman"/>
          <w:sz w:val="24"/>
          <w:szCs w:val="24"/>
        </w:rPr>
        <w:t>Iwokrama</w:t>
      </w:r>
      <w:proofErr w:type="spellEnd"/>
      <w:r w:rsidR="0008689C">
        <w:rPr>
          <w:rFonts w:ascii="Times New Roman" w:hAnsi="Times New Roman"/>
          <w:sz w:val="24"/>
          <w:szCs w:val="24"/>
        </w:rPr>
        <w:t xml:space="preserve"> </w:t>
      </w:r>
      <w:r w:rsidR="0073702A" w:rsidRPr="0008689C">
        <w:rPr>
          <w:rFonts w:ascii="Times New Roman" w:hAnsi="Times New Roman"/>
          <w:sz w:val="24"/>
          <w:szCs w:val="24"/>
        </w:rPr>
        <w:t>River Lodge</w:t>
      </w:r>
      <w:r w:rsidRPr="0008689C">
        <w:rPr>
          <w:rFonts w:ascii="Times New Roman" w:hAnsi="Times New Roman"/>
          <w:sz w:val="24"/>
          <w:szCs w:val="24"/>
        </w:rPr>
        <w:t>.</w:t>
      </w:r>
      <w:r w:rsidR="001D7206">
        <w:rPr>
          <w:rFonts w:ascii="Times New Roman" w:hAnsi="Times New Roman"/>
          <w:sz w:val="24"/>
          <w:szCs w:val="24"/>
        </w:rPr>
        <w:t xml:space="preserve"> </w:t>
      </w:r>
      <w:r w:rsidR="00992B41">
        <w:rPr>
          <w:rFonts w:ascii="Times New Roman" w:hAnsi="Times New Roman"/>
          <w:sz w:val="24"/>
          <w:szCs w:val="24"/>
        </w:rPr>
        <w:t xml:space="preserve"> </w:t>
      </w:r>
      <w:r w:rsidR="001D7206">
        <w:rPr>
          <w:rFonts w:ascii="Times New Roman" w:hAnsi="Times New Roman"/>
          <w:sz w:val="24"/>
          <w:szCs w:val="24"/>
        </w:rPr>
        <w:t>More details will be sent via e</w:t>
      </w:r>
      <w:r w:rsidR="003C707E">
        <w:rPr>
          <w:rFonts w:ascii="Times New Roman" w:hAnsi="Times New Roman"/>
          <w:sz w:val="24"/>
          <w:szCs w:val="24"/>
        </w:rPr>
        <w:noBreakHyphen/>
      </w:r>
      <w:r w:rsidR="001D7206">
        <w:rPr>
          <w:rFonts w:ascii="Times New Roman" w:hAnsi="Times New Roman"/>
          <w:sz w:val="24"/>
          <w:szCs w:val="24"/>
        </w:rPr>
        <w:t>mail.</w:t>
      </w:r>
    </w:p>
    <w:p w:rsidR="006F2A06" w:rsidRPr="0007520D" w:rsidRDefault="006F2A06" w:rsidP="003C707E">
      <w:pPr>
        <w:pStyle w:val="Footer"/>
        <w:tabs>
          <w:tab w:val="clear" w:pos="4320"/>
          <w:tab w:val="clear" w:pos="8640"/>
        </w:tabs>
        <w:spacing w:after="120"/>
      </w:pPr>
    </w:p>
    <w:p w:rsidR="00C03E25" w:rsidRPr="00C03E25" w:rsidRDefault="006F2A06" w:rsidP="00C03E25">
      <w:pPr>
        <w:pStyle w:val="Style1-LP-1"/>
        <w:keepNext/>
        <w:numPr>
          <w:ilvl w:val="0"/>
          <w:numId w:val="23"/>
        </w:numPr>
        <w:tabs>
          <w:tab w:val="num" w:pos="720"/>
          <w:tab w:val="center" w:pos="4320"/>
          <w:tab w:val="right" w:pos="8640"/>
        </w:tabs>
        <w:ind w:left="720" w:hanging="720"/>
      </w:pPr>
      <w:bookmarkStart w:id="26" w:name="_Toc386620291"/>
      <w:r w:rsidRPr="00C03E25">
        <w:rPr>
          <w:sz w:val="24"/>
          <w:szCs w:val="24"/>
        </w:rPr>
        <w:lastRenderedPageBreak/>
        <w:t>Visa information</w:t>
      </w:r>
      <w:bookmarkEnd w:id="26"/>
      <w:r w:rsidRPr="00C03E25">
        <w:t xml:space="preserve"> </w:t>
      </w:r>
    </w:p>
    <w:p w:rsidR="006F2A06" w:rsidRDefault="006F2A06" w:rsidP="0081649C">
      <w:pPr>
        <w:pStyle w:val="Style1-LP-1"/>
        <w:keepNext/>
        <w:numPr>
          <w:ilvl w:val="0"/>
          <w:numId w:val="0"/>
        </w:numPr>
      </w:pPr>
    </w:p>
    <w:p w:rsidR="00413B94" w:rsidRDefault="00413B94" w:rsidP="00413B94">
      <w:pPr>
        <w:ind w:firstLine="720"/>
      </w:pPr>
      <w:r>
        <w:t xml:space="preserve">Participants from countries listed below </w:t>
      </w:r>
      <w:r>
        <w:rPr>
          <w:b/>
          <w:u w:val="single"/>
        </w:rPr>
        <w:t>do</w:t>
      </w:r>
      <w:r w:rsidR="006A4176">
        <w:rPr>
          <w:b/>
          <w:u w:val="single"/>
        </w:rPr>
        <w:t xml:space="preserve"> </w:t>
      </w:r>
      <w:r>
        <w:rPr>
          <w:b/>
          <w:u w:val="single"/>
        </w:rPr>
        <w:t>not</w:t>
      </w:r>
      <w:r>
        <w:rPr>
          <w:b/>
        </w:rPr>
        <w:t xml:space="preserve"> </w:t>
      </w:r>
      <w:r>
        <w:t xml:space="preserve">require an entry visa for </w:t>
      </w:r>
      <w:r w:rsidR="00B55653">
        <w:t>Guyana</w:t>
      </w:r>
      <w:r>
        <w:t xml:space="preserve">. Participants from all other countries are strongly advised to contact the nearest </w:t>
      </w:r>
      <w:r w:rsidR="00B55653">
        <w:t xml:space="preserve">Guyanese </w:t>
      </w:r>
      <w:r>
        <w:t xml:space="preserve"> diplomatic or consular mission </w:t>
      </w:r>
      <w:r>
        <w:rPr>
          <w:b/>
        </w:rPr>
        <w:t>as soon as possible</w:t>
      </w:r>
      <w:r>
        <w:t xml:space="preserve"> in order to secure the required entry visa,</w:t>
      </w:r>
      <w:r w:rsidRPr="006E61C2">
        <w:t xml:space="preserve"> </w:t>
      </w:r>
      <w:r w:rsidRPr="00D85E58">
        <w:t>including transit ones</w:t>
      </w:r>
      <w:r>
        <w:t>,</w:t>
      </w:r>
      <w:r w:rsidRPr="00D85E58">
        <w:t xml:space="preserve"> </w:t>
      </w:r>
      <w:r>
        <w:t xml:space="preserve">in a timely manner, prior to departure.  To facilitate the issuance of visas, the Secretariat will issue </w:t>
      </w:r>
      <w:r w:rsidRPr="00101E9F">
        <w:rPr>
          <w:b/>
        </w:rPr>
        <w:t>upon request</w:t>
      </w:r>
      <w:r>
        <w:t xml:space="preserve"> invitation letters to be attached to the visa applications. The visa application process can be lengthy, so please allow sufficient time. Some airline companies will not allow boarding without a valid visa.</w:t>
      </w:r>
    </w:p>
    <w:p w:rsidR="00413B94" w:rsidRDefault="00413B94" w:rsidP="00413B94"/>
    <w:p w:rsidR="00413B94" w:rsidRDefault="00413B94" w:rsidP="00413B94">
      <w:pPr>
        <w:keepNext/>
        <w:ind w:firstLine="720"/>
        <w:rPr>
          <w:color w:val="000000"/>
        </w:rPr>
      </w:pPr>
      <w:r>
        <w:t xml:space="preserve">A list of relevant information on visa procedures and </w:t>
      </w:r>
      <w:r w:rsidR="0073702A" w:rsidRPr="0008689C">
        <w:t>Guyanese</w:t>
      </w:r>
      <w:r w:rsidR="0073702A">
        <w:t xml:space="preserve"> </w:t>
      </w:r>
      <w:r>
        <w:t xml:space="preserve">diplomatic/consular missions abroad is available on the web site of the Ministry of </w:t>
      </w:r>
      <w:r w:rsidR="00B55653">
        <w:t>Home Affairs</w:t>
      </w:r>
      <w:r>
        <w:t xml:space="preserve"> </w:t>
      </w:r>
      <w:r>
        <w:rPr>
          <w:color w:val="000000"/>
        </w:rPr>
        <w:t>as follows:</w:t>
      </w:r>
      <w:bookmarkStart w:id="27" w:name="_Hlt532958740"/>
    </w:p>
    <w:p w:rsidR="0002151D" w:rsidRDefault="0002151D" w:rsidP="00AC4F71">
      <w:pPr>
        <w:keepNext/>
        <w:rPr>
          <w:color w:val="000000"/>
        </w:rPr>
      </w:pPr>
    </w:p>
    <w:bookmarkEnd w:id="27"/>
    <w:p w:rsidR="0002151D" w:rsidRDefault="0002151D" w:rsidP="0002151D">
      <w:pPr>
        <w:keepNext/>
        <w:ind w:firstLine="720"/>
        <w:rPr>
          <w:color w:val="000000"/>
        </w:rPr>
      </w:pPr>
      <w:r>
        <w:rPr>
          <w:color w:val="000000"/>
        </w:rPr>
        <w:t>General visa information:</w:t>
      </w:r>
    </w:p>
    <w:p w:rsidR="0002151D" w:rsidRPr="0002151D" w:rsidRDefault="0002151D" w:rsidP="0002151D">
      <w:pPr>
        <w:pStyle w:val="ListParagraph"/>
        <w:numPr>
          <w:ilvl w:val="0"/>
          <w:numId w:val="48"/>
        </w:numPr>
        <w:rPr>
          <w:rFonts w:ascii="Times New Roman" w:hAnsi="Times New Roman"/>
          <w:sz w:val="24"/>
          <w:szCs w:val="24"/>
          <w:lang w:val="en-CA"/>
        </w:rPr>
      </w:pPr>
      <w:r w:rsidRPr="0002151D">
        <w:rPr>
          <w:rFonts w:ascii="Times New Roman" w:hAnsi="Times New Roman"/>
          <w:sz w:val="24"/>
          <w:szCs w:val="24"/>
          <w:lang w:val="en-CA"/>
        </w:rPr>
        <w:t>All participants must travel with a passport valid for at least 6 months from the date of entry into the country.</w:t>
      </w:r>
    </w:p>
    <w:p w:rsidR="0002151D" w:rsidRPr="0002151D" w:rsidRDefault="0002151D" w:rsidP="0002151D">
      <w:pPr>
        <w:pStyle w:val="ListParagraph"/>
        <w:numPr>
          <w:ilvl w:val="0"/>
          <w:numId w:val="48"/>
        </w:numPr>
        <w:rPr>
          <w:rFonts w:ascii="Times New Roman" w:hAnsi="Times New Roman"/>
          <w:sz w:val="24"/>
          <w:szCs w:val="24"/>
          <w:lang w:val="en-CA"/>
        </w:rPr>
      </w:pPr>
      <w:r w:rsidRPr="0002151D">
        <w:rPr>
          <w:rFonts w:ascii="Times New Roman" w:hAnsi="Times New Roman"/>
          <w:sz w:val="24"/>
          <w:szCs w:val="24"/>
          <w:lang w:val="en-CA"/>
        </w:rPr>
        <w:t>1 passport sized photo</w:t>
      </w:r>
      <w:r w:rsidR="00AC4F71">
        <w:rPr>
          <w:rFonts w:ascii="Times New Roman" w:hAnsi="Times New Roman"/>
          <w:sz w:val="24"/>
          <w:szCs w:val="24"/>
          <w:lang w:val="en-CA"/>
        </w:rPr>
        <w:t>.</w:t>
      </w:r>
    </w:p>
    <w:p w:rsidR="0002151D" w:rsidRDefault="0002151D" w:rsidP="003668BE"/>
    <w:p w:rsidR="0002151D" w:rsidRDefault="0002151D" w:rsidP="00C9794E">
      <w:pPr>
        <w:ind w:firstLine="720"/>
      </w:pPr>
      <w:r>
        <w:t xml:space="preserve">Visa </w:t>
      </w:r>
      <w:proofErr w:type="spellStart"/>
      <w:r>
        <w:t>pplication</w:t>
      </w:r>
      <w:proofErr w:type="spellEnd"/>
      <w:r>
        <w:t xml:space="preserve"> form:</w:t>
      </w:r>
    </w:p>
    <w:p w:rsidR="0002151D" w:rsidRDefault="0002151D" w:rsidP="00C9794E">
      <w:pPr>
        <w:ind w:firstLine="720"/>
      </w:pPr>
      <w:hyperlink r:id="rId28" w:history="1">
        <w:r w:rsidRPr="00B90932">
          <w:rPr>
            <w:rStyle w:val="Hyperlink"/>
          </w:rPr>
          <w:t>http://www.minfor.gov.gy/images/minfor_docs/consular_services/VISA_APPLICATION_FORM.pdf</w:t>
        </w:r>
      </w:hyperlink>
      <w:r>
        <w:t xml:space="preserve"> </w:t>
      </w:r>
    </w:p>
    <w:p w:rsidR="00C9794E" w:rsidRDefault="00C9794E" w:rsidP="00C9794E">
      <w:pPr>
        <w:ind w:firstLine="720"/>
      </w:pPr>
    </w:p>
    <w:p w:rsidR="00AC4F71" w:rsidRDefault="00AC4F71" w:rsidP="00AC4F71">
      <w:pPr>
        <w:ind w:firstLine="720"/>
        <w:rPr>
          <w:lang w:val="pt-BR"/>
        </w:rPr>
      </w:pPr>
      <w:r w:rsidRPr="008029F4">
        <w:rPr>
          <w:color w:val="000000"/>
          <w:lang w:val="pt-BR"/>
        </w:rPr>
        <w:t>Visa procedures</w:t>
      </w:r>
      <w:r>
        <w:rPr>
          <w:color w:val="000000"/>
          <w:lang w:val="pt-BR"/>
        </w:rPr>
        <w:t xml:space="preserve"> for participants wihtout local Guyanese Missions or Consulates in their country for whom a visa upon arival may be requested:  </w:t>
      </w:r>
      <w:hyperlink r:id="rId29" w:history="1">
        <w:r w:rsidRPr="004B386E">
          <w:rPr>
            <w:rStyle w:val="Hyperlink"/>
            <w:lang w:val="pt-BR"/>
          </w:rPr>
          <w:t>http://www</w:t>
        </w:r>
        <w:r w:rsidRPr="004B386E">
          <w:rPr>
            <w:rStyle w:val="Hyperlink"/>
            <w:lang w:val="pt-BR"/>
          </w:rPr>
          <w:t>.</w:t>
        </w:r>
        <w:r w:rsidRPr="004B386E">
          <w:rPr>
            <w:rStyle w:val="Hyperlink"/>
            <w:lang w:val="pt-BR"/>
          </w:rPr>
          <w:t>minfor.gov.gy/images/minfor_docs/consular_services/New_Immigration_Procedures_Visa_Fees.pdf</w:t>
        </w:r>
      </w:hyperlink>
      <w:r>
        <w:rPr>
          <w:lang w:val="pt-BR"/>
        </w:rPr>
        <w:t xml:space="preserve">. </w:t>
      </w:r>
    </w:p>
    <w:p w:rsidR="00AC4F71" w:rsidRDefault="00AC4F71" w:rsidP="00C9794E">
      <w:pPr>
        <w:ind w:firstLine="720"/>
      </w:pPr>
    </w:p>
    <w:p w:rsidR="0002151D" w:rsidRDefault="0002151D" w:rsidP="0002151D">
      <w:pPr>
        <w:ind w:firstLine="720"/>
        <w:rPr>
          <w:color w:val="000000"/>
        </w:rPr>
      </w:pPr>
      <w:r>
        <w:rPr>
          <w:color w:val="000000"/>
        </w:rPr>
        <w:t>Consular missions abroad:</w:t>
      </w:r>
    </w:p>
    <w:p w:rsidR="0002151D" w:rsidRDefault="0002151D" w:rsidP="0002151D">
      <w:pPr>
        <w:ind w:firstLine="720"/>
        <w:rPr>
          <w:rStyle w:val="Hyperlink"/>
        </w:rPr>
      </w:pPr>
      <w:hyperlink r:id="rId30" w:history="1">
        <w:r w:rsidRPr="009648ED">
          <w:rPr>
            <w:rStyle w:val="Hyperlink"/>
          </w:rPr>
          <w:t>http://www.m</w:t>
        </w:r>
        <w:r w:rsidRPr="009648ED">
          <w:rPr>
            <w:rStyle w:val="Hyperlink"/>
          </w:rPr>
          <w:t>i</w:t>
        </w:r>
        <w:r w:rsidRPr="009648ED">
          <w:rPr>
            <w:rStyle w:val="Hyperlink"/>
          </w:rPr>
          <w:t>nfor.gov.gy/index.php?option=com_wrapper&amp;Itemid=99</w:t>
        </w:r>
      </w:hyperlink>
    </w:p>
    <w:p w:rsidR="00AC4F71" w:rsidRPr="00AC4F71" w:rsidRDefault="00AC4F71" w:rsidP="0002151D">
      <w:pPr>
        <w:ind w:firstLine="720"/>
        <w:rPr>
          <w:rStyle w:val="Hyperlink"/>
          <w:color w:val="000000" w:themeColor="text1"/>
        </w:rPr>
      </w:pPr>
    </w:p>
    <w:p w:rsidR="00AC4F71" w:rsidRDefault="00AC4F71" w:rsidP="00C9794E">
      <w:pPr>
        <w:ind w:firstLine="720"/>
        <w:sectPr w:rsidR="00AC4F71" w:rsidSect="008162C6">
          <w:headerReference w:type="even" r:id="rId31"/>
          <w:headerReference w:type="default" r:id="rId32"/>
          <w:headerReference w:type="first" r:id="rId33"/>
          <w:pgSz w:w="12240" w:h="15840" w:code="1"/>
          <w:pgMar w:top="864" w:right="1181" w:bottom="576" w:left="1440" w:header="576" w:footer="576" w:gutter="0"/>
          <w:pgNumType w:start="4"/>
          <w:cols w:space="708"/>
          <w:titlePg/>
          <w:docGrid w:linePitch="360"/>
        </w:sectPr>
      </w:pPr>
    </w:p>
    <w:p w:rsidR="0002151D" w:rsidRDefault="0002151D" w:rsidP="00C9794E">
      <w:pPr>
        <w:ind w:firstLine="720"/>
      </w:pPr>
    </w:p>
    <w:p w:rsidR="0002151D" w:rsidRDefault="00226632" w:rsidP="00226632">
      <w:pPr>
        <w:ind w:firstLine="720"/>
        <w:jc w:val="center"/>
      </w:pPr>
      <w:r>
        <w:rPr>
          <w:b/>
          <w:bCs/>
          <w:sz w:val="22"/>
          <w:szCs w:val="22"/>
        </w:rPr>
        <w:t xml:space="preserve">COUNTRIES AND TERRITORIES </w:t>
      </w:r>
      <w:proofErr w:type="gramStart"/>
      <w:r>
        <w:rPr>
          <w:b/>
          <w:bCs/>
          <w:sz w:val="22"/>
          <w:szCs w:val="22"/>
        </w:rPr>
        <w:t>WHOSE</w:t>
      </w:r>
      <w:proofErr w:type="gramEnd"/>
      <w:r>
        <w:rPr>
          <w:b/>
          <w:bCs/>
          <w:sz w:val="22"/>
          <w:szCs w:val="22"/>
        </w:rPr>
        <w:t xml:space="preserve"> CITIZENS </w:t>
      </w:r>
      <w:r>
        <w:rPr>
          <w:b/>
          <w:bCs/>
          <w:sz w:val="22"/>
          <w:szCs w:val="22"/>
          <w:u w:val="single"/>
        </w:rPr>
        <w:t>DO NOT</w:t>
      </w:r>
      <w:r>
        <w:rPr>
          <w:b/>
          <w:bCs/>
          <w:sz w:val="22"/>
          <w:szCs w:val="22"/>
        </w:rPr>
        <w:t xml:space="preserve"> REQUIRE A VISA IN ORDER TO ENTER GUYANA AS VISITORS</w:t>
      </w:r>
    </w:p>
    <w:p w:rsidR="00226632" w:rsidRDefault="00226632" w:rsidP="00C9794E">
      <w:pPr>
        <w:ind w:firstLine="720"/>
        <w:jc w:val="center"/>
        <w:rPr>
          <w:b/>
          <w:bCs/>
          <w:sz w:val="22"/>
          <w:szCs w:val="22"/>
        </w:rPr>
      </w:pPr>
    </w:p>
    <w:p w:rsidR="00226632" w:rsidRDefault="00226632" w:rsidP="00C9794E">
      <w:pPr>
        <w:ind w:firstLine="720"/>
        <w:jc w:val="center"/>
        <w:rPr>
          <w:b/>
          <w:bCs/>
          <w:sz w:val="22"/>
          <w:szCs w:val="22"/>
        </w:rPr>
      </w:pPr>
    </w:p>
    <w:p w:rsidR="00226632" w:rsidRDefault="00226632" w:rsidP="00C9794E">
      <w:pPr>
        <w:ind w:firstLine="720"/>
        <w:jc w:val="center"/>
        <w:rPr>
          <w:b/>
          <w:bCs/>
          <w:sz w:val="22"/>
          <w:szCs w:val="22"/>
        </w:rPr>
        <w:sectPr w:rsidR="00226632" w:rsidSect="008162C6">
          <w:pgSz w:w="12240" w:h="15840" w:code="1"/>
          <w:pgMar w:top="864" w:right="1181" w:bottom="576" w:left="1440" w:header="576" w:footer="576" w:gutter="0"/>
          <w:pgNumType w:start="4"/>
          <w:cols w:space="708"/>
          <w:titlePg/>
          <w:docGrid w:linePitch="360"/>
        </w:sectPr>
      </w:pPr>
    </w:p>
    <w:p w:rsidR="00EA5538" w:rsidRPr="00226632" w:rsidRDefault="00EA5538" w:rsidP="00C9794E">
      <w:pPr>
        <w:rPr>
          <w:sz w:val="20"/>
          <w:szCs w:val="20"/>
          <w:lang w:val="it-IT"/>
        </w:rPr>
      </w:pPr>
      <w:r w:rsidRPr="00226632">
        <w:rPr>
          <w:sz w:val="20"/>
          <w:szCs w:val="20"/>
          <w:lang w:val="it-IT"/>
        </w:rPr>
        <w:lastRenderedPageBreak/>
        <w:t xml:space="preserve">1. Antigua and Barbuda </w:t>
      </w:r>
    </w:p>
    <w:p w:rsidR="00EA5538" w:rsidRPr="00226632" w:rsidRDefault="00EA5538" w:rsidP="00C9794E">
      <w:pPr>
        <w:rPr>
          <w:sz w:val="20"/>
          <w:szCs w:val="20"/>
          <w:lang w:val="it-IT"/>
        </w:rPr>
      </w:pPr>
      <w:r w:rsidRPr="00226632">
        <w:rPr>
          <w:sz w:val="20"/>
          <w:szCs w:val="20"/>
          <w:lang w:val="it-IT"/>
        </w:rPr>
        <w:t xml:space="preserve">2. Argentina </w:t>
      </w:r>
    </w:p>
    <w:p w:rsidR="00EA5538" w:rsidRPr="00226632" w:rsidRDefault="00EA5538" w:rsidP="00C9794E">
      <w:pPr>
        <w:rPr>
          <w:sz w:val="20"/>
          <w:szCs w:val="20"/>
          <w:lang w:val="it-IT"/>
        </w:rPr>
      </w:pPr>
      <w:r w:rsidRPr="00226632">
        <w:rPr>
          <w:sz w:val="20"/>
          <w:szCs w:val="20"/>
          <w:lang w:val="it-IT"/>
        </w:rPr>
        <w:t xml:space="preserve">3. Austria </w:t>
      </w:r>
    </w:p>
    <w:p w:rsidR="00EA5538" w:rsidRPr="00226632" w:rsidRDefault="00EA5538" w:rsidP="00C9794E">
      <w:pPr>
        <w:rPr>
          <w:sz w:val="20"/>
          <w:szCs w:val="20"/>
          <w:lang w:val="it-IT"/>
        </w:rPr>
      </w:pPr>
      <w:r w:rsidRPr="00226632">
        <w:rPr>
          <w:sz w:val="20"/>
          <w:szCs w:val="20"/>
          <w:lang w:val="it-IT"/>
        </w:rPr>
        <w:t xml:space="preserve">4. Australia </w:t>
      </w:r>
    </w:p>
    <w:p w:rsidR="00EA5538" w:rsidRPr="00226632" w:rsidRDefault="00EA5538" w:rsidP="00C9794E">
      <w:pPr>
        <w:rPr>
          <w:sz w:val="20"/>
          <w:szCs w:val="20"/>
          <w:lang w:val="it-IT"/>
        </w:rPr>
      </w:pPr>
      <w:r w:rsidRPr="00226632">
        <w:rPr>
          <w:sz w:val="20"/>
          <w:szCs w:val="20"/>
          <w:lang w:val="it-IT"/>
        </w:rPr>
        <w:t xml:space="preserve">5. Barbados </w:t>
      </w:r>
    </w:p>
    <w:p w:rsidR="00EA5538" w:rsidRPr="00226632" w:rsidRDefault="00EA5538" w:rsidP="00C9794E">
      <w:pPr>
        <w:rPr>
          <w:sz w:val="20"/>
          <w:szCs w:val="20"/>
          <w:lang w:val="it-IT"/>
        </w:rPr>
      </w:pPr>
      <w:r w:rsidRPr="00226632">
        <w:rPr>
          <w:sz w:val="20"/>
          <w:szCs w:val="20"/>
          <w:lang w:val="it-IT"/>
        </w:rPr>
        <w:t xml:space="preserve">6. Belgium </w:t>
      </w:r>
    </w:p>
    <w:p w:rsidR="00EA5538" w:rsidRPr="00226632" w:rsidRDefault="00EA5538" w:rsidP="00C9794E">
      <w:pPr>
        <w:rPr>
          <w:sz w:val="20"/>
          <w:szCs w:val="20"/>
          <w:lang w:val="it-IT"/>
        </w:rPr>
      </w:pPr>
      <w:r w:rsidRPr="00226632">
        <w:rPr>
          <w:sz w:val="20"/>
          <w:szCs w:val="20"/>
          <w:lang w:val="it-IT"/>
        </w:rPr>
        <w:t xml:space="preserve">7. Belize </w:t>
      </w:r>
    </w:p>
    <w:p w:rsidR="00EA5538" w:rsidRPr="00226632" w:rsidRDefault="00EA5538" w:rsidP="00C9794E">
      <w:pPr>
        <w:rPr>
          <w:sz w:val="20"/>
          <w:szCs w:val="20"/>
          <w:lang w:val="it-IT"/>
        </w:rPr>
      </w:pPr>
      <w:r w:rsidRPr="00226632">
        <w:rPr>
          <w:sz w:val="20"/>
          <w:szCs w:val="20"/>
          <w:lang w:val="it-IT"/>
        </w:rPr>
        <w:t xml:space="preserve">8. Bolivia (Holders of Diplomatic, Special and Official Passports) </w:t>
      </w:r>
    </w:p>
    <w:p w:rsidR="00EA5538" w:rsidRPr="00226632" w:rsidRDefault="00EA5538" w:rsidP="00C9794E">
      <w:pPr>
        <w:rPr>
          <w:sz w:val="20"/>
          <w:szCs w:val="20"/>
          <w:lang w:val="it-IT"/>
        </w:rPr>
      </w:pPr>
      <w:r w:rsidRPr="00226632">
        <w:rPr>
          <w:sz w:val="20"/>
          <w:szCs w:val="20"/>
          <w:lang w:val="it-IT"/>
        </w:rPr>
        <w:t xml:space="preserve">9. Brazil </w:t>
      </w:r>
    </w:p>
    <w:p w:rsidR="00EA5538" w:rsidRPr="00226632" w:rsidRDefault="00EA5538" w:rsidP="00C9794E">
      <w:pPr>
        <w:rPr>
          <w:sz w:val="20"/>
          <w:szCs w:val="20"/>
          <w:lang w:val="it-IT"/>
        </w:rPr>
      </w:pPr>
      <w:r w:rsidRPr="00226632">
        <w:rPr>
          <w:sz w:val="20"/>
          <w:szCs w:val="20"/>
          <w:lang w:val="it-IT"/>
        </w:rPr>
        <w:t xml:space="preserve">10. Canada </w:t>
      </w:r>
    </w:p>
    <w:p w:rsidR="00EA5538" w:rsidRPr="00226632" w:rsidRDefault="00EA5538" w:rsidP="00C9794E">
      <w:pPr>
        <w:rPr>
          <w:sz w:val="20"/>
          <w:szCs w:val="20"/>
          <w:lang w:val="it-IT"/>
        </w:rPr>
      </w:pPr>
      <w:r w:rsidRPr="00226632">
        <w:rPr>
          <w:sz w:val="20"/>
          <w:szCs w:val="20"/>
          <w:lang w:val="it-IT"/>
        </w:rPr>
        <w:t xml:space="preserve">11. Chile (Holders of Diplomatic and Service Passports) </w:t>
      </w:r>
    </w:p>
    <w:p w:rsidR="00EA5538" w:rsidRPr="00226632" w:rsidRDefault="00EA5538" w:rsidP="00C9794E">
      <w:pPr>
        <w:rPr>
          <w:sz w:val="20"/>
          <w:szCs w:val="20"/>
          <w:lang w:val="it-IT"/>
        </w:rPr>
      </w:pPr>
      <w:r w:rsidRPr="00226632">
        <w:rPr>
          <w:sz w:val="20"/>
          <w:szCs w:val="20"/>
          <w:lang w:val="it-IT"/>
        </w:rPr>
        <w:t xml:space="preserve">12. China (Holders of Diplomatic &amp; Official Passports) </w:t>
      </w:r>
    </w:p>
    <w:p w:rsidR="00EA5538" w:rsidRPr="00226632" w:rsidRDefault="00EA5538" w:rsidP="00C9794E">
      <w:pPr>
        <w:rPr>
          <w:sz w:val="20"/>
          <w:szCs w:val="20"/>
          <w:lang w:val="it-IT"/>
        </w:rPr>
      </w:pPr>
      <w:r w:rsidRPr="00226632">
        <w:rPr>
          <w:sz w:val="20"/>
          <w:szCs w:val="20"/>
          <w:lang w:val="it-IT"/>
        </w:rPr>
        <w:t xml:space="preserve">13. Colombia (Holders of Diplomatic, Special &amp; Official Passports) </w:t>
      </w:r>
    </w:p>
    <w:p w:rsidR="00EA5538" w:rsidRPr="00226632" w:rsidRDefault="00EA5538" w:rsidP="00C9794E">
      <w:pPr>
        <w:rPr>
          <w:sz w:val="20"/>
          <w:szCs w:val="20"/>
          <w:lang w:val="it-IT"/>
        </w:rPr>
      </w:pPr>
      <w:r w:rsidRPr="00226632">
        <w:rPr>
          <w:sz w:val="20"/>
          <w:szCs w:val="20"/>
          <w:lang w:val="it-IT"/>
        </w:rPr>
        <w:t xml:space="preserve">14. Cuba </w:t>
      </w:r>
    </w:p>
    <w:p w:rsidR="00EA5538" w:rsidRPr="00226632" w:rsidRDefault="00EA5538" w:rsidP="00C9794E">
      <w:pPr>
        <w:rPr>
          <w:sz w:val="20"/>
          <w:szCs w:val="20"/>
          <w:lang w:val="it-IT"/>
        </w:rPr>
      </w:pPr>
      <w:r w:rsidRPr="00226632">
        <w:rPr>
          <w:sz w:val="20"/>
          <w:szCs w:val="20"/>
          <w:lang w:val="it-IT"/>
        </w:rPr>
        <w:t xml:space="preserve">15. Cyprus- Republic of ( Holders of Diplomatic &amp; Service Passports) </w:t>
      </w:r>
    </w:p>
    <w:p w:rsidR="00EA5538" w:rsidRPr="00226632" w:rsidRDefault="00EA5538" w:rsidP="00C9794E">
      <w:pPr>
        <w:rPr>
          <w:sz w:val="20"/>
          <w:szCs w:val="20"/>
          <w:lang w:val="it-IT"/>
        </w:rPr>
      </w:pPr>
      <w:r w:rsidRPr="00226632">
        <w:rPr>
          <w:sz w:val="20"/>
          <w:szCs w:val="20"/>
          <w:lang w:val="it-IT"/>
        </w:rPr>
        <w:t xml:space="preserve">16. Costa Rica (For Tourism Purposes) </w:t>
      </w:r>
    </w:p>
    <w:p w:rsidR="00EA5538" w:rsidRPr="00226632" w:rsidRDefault="00EA5538" w:rsidP="00C9794E">
      <w:pPr>
        <w:rPr>
          <w:sz w:val="20"/>
          <w:szCs w:val="20"/>
          <w:lang w:val="it-IT"/>
        </w:rPr>
      </w:pPr>
      <w:r w:rsidRPr="00226632">
        <w:rPr>
          <w:sz w:val="20"/>
          <w:szCs w:val="20"/>
          <w:lang w:val="it-IT"/>
        </w:rPr>
        <w:t xml:space="preserve">17. Denmark </w:t>
      </w:r>
    </w:p>
    <w:p w:rsidR="00EA5538" w:rsidRPr="00226632" w:rsidRDefault="00EA5538" w:rsidP="00C9794E">
      <w:pPr>
        <w:rPr>
          <w:sz w:val="20"/>
          <w:szCs w:val="20"/>
          <w:lang w:val="it-IT"/>
        </w:rPr>
      </w:pPr>
      <w:r w:rsidRPr="00226632">
        <w:rPr>
          <w:sz w:val="20"/>
          <w:szCs w:val="20"/>
          <w:lang w:val="it-IT"/>
        </w:rPr>
        <w:t xml:space="preserve">18. Dominica </w:t>
      </w:r>
    </w:p>
    <w:p w:rsidR="00EA5538" w:rsidRPr="00226632" w:rsidRDefault="00EA5538" w:rsidP="00C9794E">
      <w:pPr>
        <w:rPr>
          <w:sz w:val="20"/>
          <w:szCs w:val="20"/>
          <w:lang w:val="it-IT"/>
        </w:rPr>
      </w:pPr>
      <w:r w:rsidRPr="00226632">
        <w:rPr>
          <w:sz w:val="20"/>
          <w:szCs w:val="20"/>
          <w:lang w:val="it-IT"/>
        </w:rPr>
        <w:t xml:space="preserve">19. Dominican Republic (Holders of Diplomatic &amp; Service Passports) </w:t>
      </w:r>
    </w:p>
    <w:p w:rsidR="00EA5538" w:rsidRPr="00226632" w:rsidRDefault="00EA5538" w:rsidP="00C9794E">
      <w:pPr>
        <w:rPr>
          <w:sz w:val="20"/>
          <w:szCs w:val="20"/>
          <w:lang w:val="it-IT"/>
        </w:rPr>
      </w:pPr>
      <w:r w:rsidRPr="00226632">
        <w:rPr>
          <w:sz w:val="20"/>
          <w:szCs w:val="20"/>
          <w:lang w:val="it-IT"/>
        </w:rPr>
        <w:t xml:space="preserve">20. Ecuador </w:t>
      </w:r>
    </w:p>
    <w:p w:rsidR="00EA5538" w:rsidRPr="00226632" w:rsidRDefault="00EA5538" w:rsidP="00C9794E">
      <w:pPr>
        <w:rPr>
          <w:sz w:val="20"/>
          <w:szCs w:val="20"/>
          <w:lang w:val="it-IT"/>
        </w:rPr>
      </w:pPr>
      <w:r w:rsidRPr="00226632">
        <w:rPr>
          <w:sz w:val="20"/>
          <w:szCs w:val="20"/>
          <w:lang w:val="it-IT"/>
        </w:rPr>
        <w:t xml:space="preserve">21. Finland </w:t>
      </w:r>
    </w:p>
    <w:p w:rsidR="00EA5538" w:rsidRPr="00226632" w:rsidRDefault="00EA5538" w:rsidP="00C9794E">
      <w:pPr>
        <w:rPr>
          <w:sz w:val="20"/>
          <w:szCs w:val="20"/>
          <w:lang w:val="it-IT"/>
        </w:rPr>
      </w:pPr>
      <w:r w:rsidRPr="00226632">
        <w:rPr>
          <w:sz w:val="20"/>
          <w:szCs w:val="20"/>
          <w:lang w:val="it-IT"/>
        </w:rPr>
        <w:t xml:space="preserve">22. France </w:t>
      </w:r>
    </w:p>
    <w:p w:rsidR="00EA5538" w:rsidRPr="00226632" w:rsidRDefault="00EA5538" w:rsidP="00C9794E">
      <w:pPr>
        <w:rPr>
          <w:sz w:val="20"/>
          <w:szCs w:val="20"/>
          <w:lang w:val="it-IT"/>
        </w:rPr>
      </w:pPr>
      <w:r w:rsidRPr="00226632">
        <w:rPr>
          <w:sz w:val="20"/>
          <w:szCs w:val="20"/>
          <w:lang w:val="it-IT"/>
        </w:rPr>
        <w:t xml:space="preserve">23. Germany </w:t>
      </w:r>
    </w:p>
    <w:p w:rsidR="00EA5538" w:rsidRPr="00226632" w:rsidRDefault="00EA5538" w:rsidP="00C9794E">
      <w:pPr>
        <w:rPr>
          <w:sz w:val="20"/>
          <w:szCs w:val="20"/>
          <w:lang w:val="it-IT"/>
        </w:rPr>
      </w:pPr>
      <w:r w:rsidRPr="00226632">
        <w:rPr>
          <w:sz w:val="20"/>
          <w:szCs w:val="20"/>
          <w:lang w:val="it-IT"/>
        </w:rPr>
        <w:t xml:space="preserve">24. Greece </w:t>
      </w:r>
    </w:p>
    <w:p w:rsidR="00EA5538" w:rsidRPr="00226632" w:rsidRDefault="00EA5538" w:rsidP="00C9794E">
      <w:pPr>
        <w:rPr>
          <w:sz w:val="20"/>
          <w:szCs w:val="20"/>
          <w:lang w:val="it-IT"/>
        </w:rPr>
      </w:pPr>
      <w:r w:rsidRPr="00226632">
        <w:rPr>
          <w:sz w:val="20"/>
          <w:szCs w:val="20"/>
          <w:lang w:val="it-IT"/>
        </w:rPr>
        <w:t xml:space="preserve">25. Grenada </w:t>
      </w:r>
    </w:p>
    <w:p w:rsidR="00EA5538" w:rsidRPr="00226632" w:rsidRDefault="00EA5538" w:rsidP="00C9794E">
      <w:pPr>
        <w:rPr>
          <w:sz w:val="20"/>
          <w:szCs w:val="20"/>
          <w:lang w:val="it-IT"/>
        </w:rPr>
      </w:pPr>
      <w:r w:rsidRPr="00226632">
        <w:rPr>
          <w:sz w:val="20"/>
          <w:szCs w:val="20"/>
          <w:lang w:val="it-IT"/>
        </w:rPr>
        <w:t xml:space="preserve">26. Haiti ( Holders of Diplomatic, Official &amp; Special Passports) </w:t>
      </w:r>
    </w:p>
    <w:p w:rsidR="00EA5538" w:rsidRPr="00226632" w:rsidRDefault="00EA5538" w:rsidP="00C9794E">
      <w:pPr>
        <w:rPr>
          <w:sz w:val="20"/>
          <w:szCs w:val="20"/>
          <w:lang w:val="it-IT"/>
        </w:rPr>
      </w:pPr>
      <w:r w:rsidRPr="00226632">
        <w:rPr>
          <w:sz w:val="20"/>
          <w:szCs w:val="20"/>
          <w:lang w:val="it-IT"/>
        </w:rPr>
        <w:t xml:space="preserve">27. India ( Holders of Diplomatic &amp; Special Passports) </w:t>
      </w:r>
    </w:p>
    <w:p w:rsidR="00EA5538" w:rsidRPr="00226632" w:rsidRDefault="00EA5538" w:rsidP="00C9794E">
      <w:pPr>
        <w:rPr>
          <w:sz w:val="20"/>
          <w:szCs w:val="20"/>
          <w:lang w:val="it-IT"/>
        </w:rPr>
      </w:pPr>
      <w:r w:rsidRPr="00226632">
        <w:rPr>
          <w:sz w:val="20"/>
          <w:szCs w:val="20"/>
          <w:lang w:val="it-IT"/>
        </w:rPr>
        <w:lastRenderedPageBreak/>
        <w:t xml:space="preserve">28. Iran ( Holders of Diplomatic &amp; Special Passports) </w:t>
      </w:r>
    </w:p>
    <w:p w:rsidR="00EA5538" w:rsidRPr="00226632" w:rsidRDefault="00EA5538" w:rsidP="00C9794E">
      <w:pPr>
        <w:rPr>
          <w:sz w:val="20"/>
          <w:szCs w:val="20"/>
          <w:lang w:val="it-IT"/>
        </w:rPr>
      </w:pPr>
      <w:r w:rsidRPr="00226632">
        <w:rPr>
          <w:sz w:val="20"/>
          <w:szCs w:val="20"/>
          <w:lang w:val="it-IT"/>
        </w:rPr>
        <w:t xml:space="preserve">29. Ireland </w:t>
      </w:r>
    </w:p>
    <w:p w:rsidR="00EA5538" w:rsidRPr="00226632" w:rsidRDefault="00EA5538" w:rsidP="00C9794E">
      <w:pPr>
        <w:rPr>
          <w:sz w:val="20"/>
          <w:szCs w:val="20"/>
          <w:lang w:val="it-IT"/>
        </w:rPr>
      </w:pPr>
      <w:r w:rsidRPr="00226632">
        <w:rPr>
          <w:sz w:val="20"/>
          <w:szCs w:val="20"/>
          <w:lang w:val="it-IT"/>
        </w:rPr>
        <w:t xml:space="preserve">30. Italy </w:t>
      </w:r>
    </w:p>
    <w:p w:rsidR="00EA5538" w:rsidRPr="00226632" w:rsidRDefault="00EA5538" w:rsidP="00C9794E">
      <w:pPr>
        <w:rPr>
          <w:sz w:val="20"/>
          <w:szCs w:val="20"/>
          <w:lang w:val="it-IT"/>
        </w:rPr>
      </w:pPr>
      <w:r w:rsidRPr="00226632">
        <w:rPr>
          <w:sz w:val="20"/>
          <w:szCs w:val="20"/>
          <w:lang w:val="it-IT"/>
        </w:rPr>
        <w:t xml:space="preserve">31. Jamaica </w:t>
      </w:r>
    </w:p>
    <w:p w:rsidR="00EA5538" w:rsidRPr="00226632" w:rsidRDefault="00EA5538" w:rsidP="00C9794E">
      <w:pPr>
        <w:rPr>
          <w:sz w:val="20"/>
          <w:szCs w:val="20"/>
          <w:lang w:val="it-IT"/>
        </w:rPr>
      </w:pPr>
      <w:r w:rsidRPr="00226632">
        <w:rPr>
          <w:sz w:val="20"/>
          <w:szCs w:val="20"/>
          <w:lang w:val="it-IT"/>
        </w:rPr>
        <w:t xml:space="preserve">32. Japan </w:t>
      </w:r>
    </w:p>
    <w:p w:rsidR="00EA5538" w:rsidRPr="00226632" w:rsidRDefault="00EA5538" w:rsidP="00C9794E">
      <w:pPr>
        <w:rPr>
          <w:sz w:val="20"/>
          <w:szCs w:val="20"/>
          <w:lang w:val="it-IT"/>
        </w:rPr>
      </w:pPr>
      <w:r w:rsidRPr="00226632">
        <w:rPr>
          <w:sz w:val="20"/>
          <w:szCs w:val="20"/>
          <w:lang w:val="it-IT"/>
        </w:rPr>
        <w:t xml:space="preserve">33. Luxembourg </w:t>
      </w:r>
    </w:p>
    <w:p w:rsidR="00EA5538" w:rsidRPr="00226632" w:rsidRDefault="00EA5538" w:rsidP="00C9794E">
      <w:pPr>
        <w:rPr>
          <w:sz w:val="20"/>
          <w:szCs w:val="20"/>
          <w:lang w:val="it-IT"/>
        </w:rPr>
      </w:pPr>
      <w:r w:rsidRPr="00226632">
        <w:rPr>
          <w:sz w:val="20"/>
          <w:szCs w:val="20"/>
          <w:lang w:val="it-IT"/>
        </w:rPr>
        <w:t xml:space="preserve">34. Mexico (Holders of Diplomatic &amp; Official Passports) </w:t>
      </w:r>
    </w:p>
    <w:p w:rsidR="00EA5538" w:rsidRPr="00226632" w:rsidRDefault="00EA5538" w:rsidP="00C9794E">
      <w:pPr>
        <w:rPr>
          <w:sz w:val="20"/>
          <w:szCs w:val="20"/>
          <w:lang w:val="it-IT"/>
        </w:rPr>
      </w:pPr>
      <w:r w:rsidRPr="00226632">
        <w:rPr>
          <w:sz w:val="20"/>
          <w:szCs w:val="20"/>
          <w:lang w:val="it-IT"/>
        </w:rPr>
        <w:t xml:space="preserve">35. Montserrat </w:t>
      </w:r>
    </w:p>
    <w:p w:rsidR="00EA5538" w:rsidRPr="00226632" w:rsidRDefault="00EA5538" w:rsidP="00C9794E">
      <w:pPr>
        <w:rPr>
          <w:sz w:val="20"/>
          <w:szCs w:val="20"/>
          <w:lang w:val="it-IT"/>
        </w:rPr>
      </w:pPr>
      <w:r w:rsidRPr="00226632">
        <w:rPr>
          <w:sz w:val="20"/>
          <w:szCs w:val="20"/>
          <w:lang w:val="it-IT"/>
        </w:rPr>
        <w:t>36. New Zealand 37. North Korea</w:t>
      </w:r>
    </w:p>
    <w:p w:rsidR="00EA5538" w:rsidRPr="00226632" w:rsidRDefault="00EA5538" w:rsidP="00C9794E">
      <w:pPr>
        <w:rPr>
          <w:sz w:val="20"/>
          <w:szCs w:val="20"/>
          <w:lang w:val="it-IT"/>
        </w:rPr>
      </w:pPr>
      <w:r w:rsidRPr="00226632">
        <w:rPr>
          <w:sz w:val="20"/>
          <w:szCs w:val="20"/>
          <w:lang w:val="it-IT"/>
        </w:rPr>
        <w:t>38. Norway</w:t>
      </w:r>
    </w:p>
    <w:p w:rsidR="00EA5538" w:rsidRPr="00226632" w:rsidRDefault="00EA5538" w:rsidP="00C9794E">
      <w:pPr>
        <w:rPr>
          <w:sz w:val="20"/>
          <w:szCs w:val="20"/>
          <w:lang w:val="it-IT"/>
        </w:rPr>
      </w:pPr>
      <w:r w:rsidRPr="00226632">
        <w:rPr>
          <w:sz w:val="20"/>
          <w:szCs w:val="20"/>
          <w:lang w:val="it-IT"/>
        </w:rPr>
        <w:t xml:space="preserve">39. Peru </w:t>
      </w:r>
    </w:p>
    <w:p w:rsidR="00EA5538" w:rsidRPr="00226632" w:rsidRDefault="00EA5538" w:rsidP="00C9794E">
      <w:pPr>
        <w:rPr>
          <w:sz w:val="20"/>
          <w:szCs w:val="20"/>
          <w:lang w:val="it-IT"/>
        </w:rPr>
      </w:pPr>
      <w:r w:rsidRPr="00226632">
        <w:rPr>
          <w:sz w:val="20"/>
          <w:szCs w:val="20"/>
          <w:lang w:val="it-IT"/>
        </w:rPr>
        <w:t xml:space="preserve">40. Panama (For Tourism Purposes) </w:t>
      </w:r>
    </w:p>
    <w:p w:rsidR="00EA5538" w:rsidRPr="00226632" w:rsidRDefault="00EA5538" w:rsidP="00C9794E">
      <w:pPr>
        <w:rPr>
          <w:sz w:val="20"/>
          <w:szCs w:val="20"/>
          <w:lang w:val="it-IT"/>
        </w:rPr>
      </w:pPr>
      <w:r w:rsidRPr="00226632">
        <w:rPr>
          <w:sz w:val="20"/>
          <w:szCs w:val="20"/>
          <w:lang w:val="it-IT"/>
        </w:rPr>
        <w:t xml:space="preserve">41. Portugal </w:t>
      </w:r>
    </w:p>
    <w:p w:rsidR="00EA5538" w:rsidRPr="00226632" w:rsidRDefault="00EA5538" w:rsidP="00C9794E">
      <w:pPr>
        <w:rPr>
          <w:sz w:val="20"/>
          <w:szCs w:val="20"/>
          <w:lang w:val="it-IT"/>
        </w:rPr>
      </w:pPr>
      <w:r w:rsidRPr="00226632">
        <w:rPr>
          <w:sz w:val="20"/>
          <w:szCs w:val="20"/>
          <w:lang w:val="it-IT"/>
        </w:rPr>
        <w:t xml:space="preserve">42. Russian Federation </w:t>
      </w:r>
    </w:p>
    <w:p w:rsidR="00EA5538" w:rsidRPr="00226632" w:rsidRDefault="00EA5538" w:rsidP="00C9794E">
      <w:pPr>
        <w:rPr>
          <w:sz w:val="20"/>
          <w:szCs w:val="20"/>
          <w:lang w:val="it-IT"/>
        </w:rPr>
      </w:pPr>
      <w:r w:rsidRPr="00226632">
        <w:rPr>
          <w:sz w:val="20"/>
          <w:szCs w:val="20"/>
          <w:lang w:val="it-IT"/>
        </w:rPr>
        <w:t xml:space="preserve">43. South Korea </w:t>
      </w:r>
    </w:p>
    <w:p w:rsidR="00EA5538" w:rsidRPr="00226632" w:rsidRDefault="00EA5538" w:rsidP="00C9794E">
      <w:pPr>
        <w:rPr>
          <w:sz w:val="20"/>
          <w:szCs w:val="20"/>
          <w:lang w:val="it-IT"/>
        </w:rPr>
      </w:pPr>
      <w:r w:rsidRPr="00226632">
        <w:rPr>
          <w:sz w:val="20"/>
          <w:szCs w:val="20"/>
          <w:lang w:val="it-IT"/>
        </w:rPr>
        <w:t xml:space="preserve">44. South Africa </w:t>
      </w:r>
    </w:p>
    <w:p w:rsidR="00EA5538" w:rsidRPr="00226632" w:rsidRDefault="00EA5538" w:rsidP="00C9794E">
      <w:pPr>
        <w:rPr>
          <w:sz w:val="20"/>
          <w:szCs w:val="20"/>
          <w:lang w:val="it-IT"/>
        </w:rPr>
      </w:pPr>
      <w:r w:rsidRPr="00226632">
        <w:rPr>
          <w:sz w:val="20"/>
          <w:szCs w:val="20"/>
          <w:lang w:val="it-IT"/>
        </w:rPr>
        <w:t xml:space="preserve">45. Spain </w:t>
      </w:r>
    </w:p>
    <w:p w:rsidR="00EA5538" w:rsidRPr="00226632" w:rsidRDefault="00EA5538" w:rsidP="00C9794E">
      <w:pPr>
        <w:rPr>
          <w:sz w:val="20"/>
          <w:szCs w:val="20"/>
          <w:lang w:val="it-IT"/>
        </w:rPr>
      </w:pPr>
      <w:r w:rsidRPr="00226632">
        <w:rPr>
          <w:sz w:val="20"/>
          <w:szCs w:val="20"/>
          <w:lang w:val="it-IT"/>
        </w:rPr>
        <w:t xml:space="preserve">46. St. Christopher and Nevis (St. Kitts) </w:t>
      </w:r>
    </w:p>
    <w:p w:rsidR="00EA5538" w:rsidRPr="00226632" w:rsidRDefault="00EA5538" w:rsidP="00C9794E">
      <w:pPr>
        <w:rPr>
          <w:sz w:val="20"/>
          <w:szCs w:val="20"/>
          <w:lang w:val="it-IT"/>
        </w:rPr>
      </w:pPr>
      <w:r w:rsidRPr="00226632">
        <w:rPr>
          <w:sz w:val="20"/>
          <w:szCs w:val="20"/>
          <w:lang w:val="it-IT"/>
        </w:rPr>
        <w:t xml:space="preserve">47. St. Lucia </w:t>
      </w:r>
    </w:p>
    <w:p w:rsidR="00EA5538" w:rsidRPr="00226632" w:rsidRDefault="00EA5538" w:rsidP="00C9794E">
      <w:pPr>
        <w:rPr>
          <w:sz w:val="20"/>
          <w:szCs w:val="20"/>
          <w:lang w:val="it-IT"/>
        </w:rPr>
      </w:pPr>
      <w:r w:rsidRPr="00226632">
        <w:rPr>
          <w:sz w:val="20"/>
          <w:szCs w:val="20"/>
          <w:lang w:val="it-IT"/>
        </w:rPr>
        <w:t xml:space="preserve">48. St. Vincent &amp; the Grenadines </w:t>
      </w:r>
    </w:p>
    <w:p w:rsidR="00EA5538" w:rsidRPr="00226632" w:rsidRDefault="00EA5538" w:rsidP="00C9794E">
      <w:pPr>
        <w:rPr>
          <w:sz w:val="20"/>
          <w:szCs w:val="20"/>
          <w:lang w:val="it-IT"/>
        </w:rPr>
      </w:pPr>
      <w:r w:rsidRPr="00226632">
        <w:rPr>
          <w:sz w:val="20"/>
          <w:szCs w:val="20"/>
          <w:lang w:val="it-IT"/>
        </w:rPr>
        <w:t xml:space="preserve">49. Suriname </w:t>
      </w:r>
    </w:p>
    <w:p w:rsidR="00EA5538" w:rsidRPr="00226632" w:rsidRDefault="00EA5538" w:rsidP="00C9794E">
      <w:pPr>
        <w:rPr>
          <w:sz w:val="20"/>
          <w:szCs w:val="20"/>
          <w:lang w:val="it-IT"/>
        </w:rPr>
      </w:pPr>
      <w:r w:rsidRPr="00226632">
        <w:rPr>
          <w:sz w:val="20"/>
          <w:szCs w:val="20"/>
          <w:lang w:val="it-IT"/>
        </w:rPr>
        <w:t xml:space="preserve">50. Sweden </w:t>
      </w:r>
    </w:p>
    <w:p w:rsidR="00EA5538" w:rsidRPr="00226632" w:rsidRDefault="00EA5538" w:rsidP="00C9794E">
      <w:pPr>
        <w:rPr>
          <w:sz w:val="20"/>
          <w:szCs w:val="20"/>
          <w:lang w:val="it-IT"/>
        </w:rPr>
      </w:pPr>
      <w:r w:rsidRPr="00226632">
        <w:rPr>
          <w:sz w:val="20"/>
          <w:szCs w:val="20"/>
          <w:lang w:val="it-IT"/>
        </w:rPr>
        <w:t xml:space="preserve">51. Switzerland </w:t>
      </w:r>
    </w:p>
    <w:p w:rsidR="00EA5538" w:rsidRPr="00226632" w:rsidRDefault="00EA5538" w:rsidP="00C9794E">
      <w:pPr>
        <w:rPr>
          <w:sz w:val="20"/>
          <w:szCs w:val="20"/>
          <w:lang w:val="it-IT"/>
        </w:rPr>
      </w:pPr>
      <w:r w:rsidRPr="00226632">
        <w:rPr>
          <w:sz w:val="20"/>
          <w:szCs w:val="20"/>
          <w:lang w:val="it-IT"/>
        </w:rPr>
        <w:t xml:space="preserve">52. The Bahamas </w:t>
      </w:r>
    </w:p>
    <w:p w:rsidR="00EA5538" w:rsidRPr="00226632" w:rsidRDefault="00EA5538" w:rsidP="00C9794E">
      <w:pPr>
        <w:rPr>
          <w:sz w:val="20"/>
          <w:szCs w:val="20"/>
          <w:lang w:val="it-IT"/>
        </w:rPr>
      </w:pPr>
      <w:r w:rsidRPr="00226632">
        <w:rPr>
          <w:sz w:val="20"/>
          <w:szCs w:val="20"/>
          <w:lang w:val="it-IT"/>
        </w:rPr>
        <w:t xml:space="preserve">53. The Netherlands </w:t>
      </w:r>
    </w:p>
    <w:p w:rsidR="00EA5538" w:rsidRPr="00226632" w:rsidRDefault="00EA5538" w:rsidP="00C9794E">
      <w:pPr>
        <w:rPr>
          <w:sz w:val="20"/>
          <w:szCs w:val="20"/>
          <w:lang w:val="it-IT"/>
        </w:rPr>
      </w:pPr>
      <w:r w:rsidRPr="00226632">
        <w:rPr>
          <w:sz w:val="20"/>
          <w:szCs w:val="20"/>
          <w:lang w:val="it-IT"/>
        </w:rPr>
        <w:t xml:space="preserve">54. Trinidad and Tobago </w:t>
      </w:r>
    </w:p>
    <w:p w:rsidR="00EA5538" w:rsidRPr="00226632" w:rsidRDefault="00EA5538" w:rsidP="00C9794E">
      <w:pPr>
        <w:rPr>
          <w:sz w:val="20"/>
          <w:szCs w:val="20"/>
          <w:lang w:val="it-IT"/>
        </w:rPr>
      </w:pPr>
      <w:r w:rsidRPr="00226632">
        <w:rPr>
          <w:sz w:val="20"/>
          <w:szCs w:val="20"/>
          <w:lang w:val="it-IT"/>
        </w:rPr>
        <w:t xml:space="preserve">55. United Kingdom of Great Britain and Northern Ireland </w:t>
      </w:r>
    </w:p>
    <w:p w:rsidR="00EA5538" w:rsidRPr="00226632" w:rsidRDefault="00EA5538" w:rsidP="00C9794E">
      <w:pPr>
        <w:rPr>
          <w:sz w:val="20"/>
          <w:szCs w:val="20"/>
          <w:lang w:val="it-IT"/>
        </w:rPr>
      </w:pPr>
      <w:r w:rsidRPr="00226632">
        <w:rPr>
          <w:sz w:val="20"/>
          <w:szCs w:val="20"/>
          <w:lang w:val="it-IT"/>
        </w:rPr>
        <w:t xml:space="preserve">56. United States of America </w:t>
      </w:r>
    </w:p>
    <w:p w:rsidR="00EA5538" w:rsidRPr="00226632" w:rsidRDefault="00EA5538" w:rsidP="00C9794E">
      <w:pPr>
        <w:rPr>
          <w:sz w:val="20"/>
          <w:szCs w:val="20"/>
          <w:lang w:val="it-IT"/>
        </w:rPr>
      </w:pPr>
      <w:r w:rsidRPr="00226632">
        <w:rPr>
          <w:sz w:val="20"/>
          <w:szCs w:val="20"/>
          <w:lang w:val="it-IT"/>
        </w:rPr>
        <w:t xml:space="preserve">57. Uruguay (Holders of Diplomatic &amp; Official Passports) </w:t>
      </w:r>
    </w:p>
    <w:p w:rsidR="00226632" w:rsidRPr="00226632" w:rsidRDefault="00EA5538" w:rsidP="00C9794E">
      <w:pPr>
        <w:rPr>
          <w:sz w:val="20"/>
          <w:szCs w:val="20"/>
          <w:lang w:val="it-IT"/>
        </w:rPr>
        <w:sectPr w:rsidR="00226632" w:rsidRPr="00226632" w:rsidSect="00226632">
          <w:type w:val="continuous"/>
          <w:pgSz w:w="12240" w:h="15840" w:code="1"/>
          <w:pgMar w:top="864" w:right="1181" w:bottom="576" w:left="1440" w:header="576" w:footer="576" w:gutter="0"/>
          <w:pgNumType w:start="4"/>
          <w:cols w:num="2" w:space="283"/>
          <w:titlePg/>
          <w:docGrid w:linePitch="360"/>
        </w:sectPr>
      </w:pPr>
      <w:r w:rsidRPr="00226632">
        <w:rPr>
          <w:sz w:val="20"/>
          <w:szCs w:val="20"/>
          <w:lang w:val="it-IT"/>
        </w:rPr>
        <w:t xml:space="preserve">58. Venezuela ( Holders of Diplomatic &amp; Official Passports) </w:t>
      </w:r>
    </w:p>
    <w:p w:rsidR="00C9794E" w:rsidRPr="00C9794E" w:rsidRDefault="00C9794E" w:rsidP="00C9794E"/>
    <w:p w:rsidR="00EF4245" w:rsidRPr="00EF4245" w:rsidRDefault="00EF4245" w:rsidP="00EF4245">
      <w:pPr>
        <w:pStyle w:val="Style1-LP-1"/>
        <w:keepNext/>
        <w:numPr>
          <w:ilvl w:val="0"/>
          <w:numId w:val="23"/>
        </w:numPr>
        <w:tabs>
          <w:tab w:val="num" w:pos="720"/>
          <w:tab w:val="center" w:pos="4320"/>
          <w:tab w:val="right" w:pos="8640"/>
        </w:tabs>
        <w:ind w:left="720" w:hanging="720"/>
        <w:rPr>
          <w:sz w:val="24"/>
          <w:szCs w:val="24"/>
        </w:rPr>
      </w:pPr>
      <w:bookmarkStart w:id="28" w:name="_Toc351973673"/>
      <w:bookmarkStart w:id="29" w:name="_Toc386620292"/>
      <w:r w:rsidRPr="00EF4245">
        <w:rPr>
          <w:sz w:val="24"/>
          <w:szCs w:val="24"/>
        </w:rPr>
        <w:t>Health information</w:t>
      </w:r>
      <w:bookmarkEnd w:id="28"/>
      <w:bookmarkEnd w:id="29"/>
    </w:p>
    <w:p w:rsidR="00EF4245" w:rsidRPr="00AE688D" w:rsidRDefault="00EF4245" w:rsidP="00EF4245">
      <w:pPr>
        <w:rPr>
          <w:rFonts w:eastAsia="Batang"/>
          <w:sz w:val="22"/>
          <w:lang w:eastAsia="ko-KR"/>
        </w:rPr>
      </w:pPr>
    </w:p>
    <w:p w:rsidR="00C9794E" w:rsidRDefault="00413B94" w:rsidP="00AE688D">
      <w:pPr>
        <w:ind w:firstLine="720"/>
        <w:rPr>
          <w:szCs w:val="22"/>
        </w:rPr>
      </w:pPr>
      <w:r w:rsidRPr="00C974B8">
        <w:rPr>
          <w:szCs w:val="22"/>
        </w:rPr>
        <w:t xml:space="preserve">In accordance </w:t>
      </w:r>
      <w:r>
        <w:rPr>
          <w:szCs w:val="22"/>
        </w:rPr>
        <w:t>to the</w:t>
      </w:r>
      <w:r w:rsidRPr="00C974B8">
        <w:rPr>
          <w:szCs w:val="22"/>
        </w:rPr>
        <w:t xml:space="preserve"> World Health Organization </w:t>
      </w:r>
      <w:r w:rsidR="002055DF">
        <w:rPr>
          <w:szCs w:val="22"/>
        </w:rPr>
        <w:t xml:space="preserve">(WHO) </w:t>
      </w:r>
      <w:r w:rsidRPr="00C974B8">
        <w:rPr>
          <w:szCs w:val="22"/>
        </w:rPr>
        <w:t xml:space="preserve">procedures, </w:t>
      </w:r>
      <w:r w:rsidR="00361487">
        <w:rPr>
          <w:szCs w:val="22"/>
        </w:rPr>
        <w:t>Guyana</w:t>
      </w:r>
      <w:r w:rsidR="00361487" w:rsidRPr="00C974B8">
        <w:rPr>
          <w:szCs w:val="22"/>
        </w:rPr>
        <w:t xml:space="preserve"> </w:t>
      </w:r>
      <w:r w:rsidR="00361487">
        <w:rPr>
          <w:szCs w:val="22"/>
        </w:rPr>
        <w:t xml:space="preserve">requires </w:t>
      </w:r>
      <w:r w:rsidRPr="00C974B8">
        <w:rPr>
          <w:szCs w:val="22"/>
        </w:rPr>
        <w:t xml:space="preserve">yellow fever </w:t>
      </w:r>
      <w:r w:rsidR="00361487">
        <w:rPr>
          <w:szCs w:val="22"/>
        </w:rPr>
        <w:t xml:space="preserve">vaccination certificate from all travellers over one year of age arriving from countries with risk of yellow fever </w:t>
      </w:r>
      <w:r w:rsidRPr="00C974B8">
        <w:rPr>
          <w:szCs w:val="22"/>
        </w:rPr>
        <w:t xml:space="preserve">transmission </w:t>
      </w:r>
      <w:r w:rsidR="00361487">
        <w:rPr>
          <w:szCs w:val="22"/>
        </w:rPr>
        <w:t>with the exception of Argentina, Paraguay, Suriname and Trinidad &amp; Tobago.</w:t>
      </w:r>
      <w:r w:rsidR="00AE688D">
        <w:rPr>
          <w:szCs w:val="22"/>
        </w:rPr>
        <w:t>  </w:t>
      </w:r>
      <w:r w:rsidR="002055DF">
        <w:rPr>
          <w:szCs w:val="22"/>
        </w:rPr>
        <w:t>The</w:t>
      </w:r>
      <w:r w:rsidR="00AE688D">
        <w:rPr>
          <w:szCs w:val="22"/>
        </w:rPr>
        <w:t> </w:t>
      </w:r>
      <w:r w:rsidR="002055DF">
        <w:rPr>
          <w:szCs w:val="22"/>
        </w:rPr>
        <w:t>WHO</w:t>
      </w:r>
      <w:r w:rsidR="00AE688D">
        <w:rPr>
          <w:szCs w:val="22"/>
        </w:rPr>
        <w:t> </w:t>
      </w:r>
      <w:r w:rsidR="002055DF">
        <w:rPr>
          <w:szCs w:val="22"/>
        </w:rPr>
        <w:t>link</w:t>
      </w:r>
      <w:r w:rsidR="00AE688D">
        <w:rPr>
          <w:szCs w:val="22"/>
        </w:rPr>
        <w:t> </w:t>
      </w:r>
      <w:r w:rsidR="002055DF">
        <w:rPr>
          <w:szCs w:val="22"/>
        </w:rPr>
        <w:t>is</w:t>
      </w:r>
      <w:r w:rsidR="00AE688D">
        <w:rPr>
          <w:szCs w:val="22"/>
        </w:rPr>
        <w:t> </w:t>
      </w:r>
      <w:r w:rsidR="002055DF">
        <w:rPr>
          <w:szCs w:val="22"/>
        </w:rPr>
        <w:t>as</w:t>
      </w:r>
      <w:r w:rsidR="00AE688D">
        <w:rPr>
          <w:szCs w:val="22"/>
        </w:rPr>
        <w:t> </w:t>
      </w:r>
      <w:r w:rsidR="002055DF">
        <w:rPr>
          <w:szCs w:val="22"/>
        </w:rPr>
        <w:t xml:space="preserve">follows:  </w:t>
      </w:r>
    </w:p>
    <w:p w:rsidR="00413B94" w:rsidRDefault="006F5D61" w:rsidP="00AE688D">
      <w:pPr>
        <w:ind w:firstLine="720"/>
        <w:rPr>
          <w:szCs w:val="22"/>
        </w:rPr>
      </w:pPr>
      <w:hyperlink r:id="rId34" w:history="1">
        <w:r w:rsidR="002055DF" w:rsidRPr="00542725">
          <w:rPr>
            <w:rStyle w:val="Hyperlink"/>
            <w:szCs w:val="22"/>
          </w:rPr>
          <w:t>http://www.who.int/ith/</w:t>
        </w:r>
        <w:r w:rsidR="002055DF" w:rsidRPr="00542725">
          <w:rPr>
            <w:rStyle w:val="Hyperlink"/>
            <w:szCs w:val="22"/>
          </w:rPr>
          <w:t>c</w:t>
        </w:r>
        <w:r w:rsidR="002055DF" w:rsidRPr="00542725">
          <w:rPr>
            <w:rStyle w:val="Hyperlink"/>
            <w:szCs w:val="22"/>
          </w:rPr>
          <w:t>hapters/ith2012en_countrylist.pdf?ua=1</w:t>
        </w:r>
      </w:hyperlink>
      <w:r w:rsidR="002055DF">
        <w:rPr>
          <w:szCs w:val="22"/>
        </w:rPr>
        <w:t xml:space="preserve">. </w:t>
      </w:r>
    </w:p>
    <w:p w:rsidR="00413B94" w:rsidRPr="00AE688D" w:rsidRDefault="00413B94" w:rsidP="00413B94">
      <w:pPr>
        <w:rPr>
          <w:sz w:val="20"/>
          <w:szCs w:val="22"/>
        </w:rPr>
      </w:pPr>
    </w:p>
    <w:p w:rsidR="00413B94" w:rsidRDefault="00361487" w:rsidP="00413B94">
      <w:pPr>
        <w:pStyle w:val="Style2-LP-2"/>
        <w:keepNext/>
        <w:numPr>
          <w:ilvl w:val="0"/>
          <w:numId w:val="0"/>
        </w:numPr>
        <w:spacing w:after="0"/>
        <w:ind w:firstLine="720"/>
        <w:rPr>
          <w:color w:val="111111"/>
        </w:rPr>
      </w:pPr>
      <w:r>
        <w:rPr>
          <w:color w:val="111111"/>
        </w:rPr>
        <w:t>According to the WHO, m</w:t>
      </w:r>
      <w:r w:rsidRPr="00D55C6F">
        <w:rPr>
          <w:color w:val="111111"/>
        </w:rPr>
        <w:t xml:space="preserve">alaria </w:t>
      </w:r>
      <w:r>
        <w:rPr>
          <w:color w:val="111111"/>
        </w:rPr>
        <w:t xml:space="preserve">risk </w:t>
      </w:r>
      <w:r w:rsidR="00413B94" w:rsidRPr="00D55C6F">
        <w:rPr>
          <w:color w:val="111111"/>
        </w:rPr>
        <w:t xml:space="preserve">is </w:t>
      </w:r>
      <w:r>
        <w:rPr>
          <w:color w:val="111111"/>
        </w:rPr>
        <w:t>high throughout the year in all parts of the interior. Risk is highest in Regions 1, 2 4, 7, 8</w:t>
      </w:r>
      <w:r w:rsidR="00226632">
        <w:rPr>
          <w:color w:val="111111"/>
        </w:rPr>
        <w:t xml:space="preserve"> (meeting venue)</w:t>
      </w:r>
      <w:r>
        <w:rPr>
          <w:color w:val="111111"/>
        </w:rPr>
        <w:t>, 9, and 10, and very low in Regions</w:t>
      </w:r>
      <w:r w:rsidR="003668BE">
        <w:rPr>
          <w:color w:val="111111"/>
        </w:rPr>
        <w:t> </w:t>
      </w:r>
      <w:r>
        <w:rPr>
          <w:color w:val="111111"/>
        </w:rPr>
        <w:t>3,</w:t>
      </w:r>
      <w:r w:rsidR="003668BE">
        <w:rPr>
          <w:color w:val="111111"/>
        </w:rPr>
        <w:t> </w:t>
      </w:r>
      <w:r>
        <w:rPr>
          <w:color w:val="111111"/>
        </w:rPr>
        <w:t>5</w:t>
      </w:r>
      <w:r w:rsidR="003668BE">
        <w:rPr>
          <w:color w:val="111111"/>
        </w:rPr>
        <w:t> </w:t>
      </w:r>
      <w:r>
        <w:rPr>
          <w:color w:val="111111"/>
        </w:rPr>
        <w:t>and</w:t>
      </w:r>
      <w:r w:rsidR="00226632">
        <w:rPr>
          <w:color w:val="111111"/>
        </w:rPr>
        <w:t> </w:t>
      </w:r>
      <w:r>
        <w:rPr>
          <w:color w:val="111111"/>
        </w:rPr>
        <w:t xml:space="preserve">6. </w:t>
      </w:r>
    </w:p>
    <w:p w:rsidR="00413B94" w:rsidRPr="00AE688D" w:rsidRDefault="00413B94" w:rsidP="00413B94">
      <w:pPr>
        <w:pStyle w:val="Style2-LP-2"/>
        <w:keepNext/>
        <w:numPr>
          <w:ilvl w:val="0"/>
          <w:numId w:val="0"/>
        </w:numPr>
        <w:spacing w:after="0"/>
        <w:rPr>
          <w:sz w:val="20"/>
        </w:rPr>
      </w:pPr>
    </w:p>
    <w:p w:rsidR="00413B94" w:rsidRDefault="00413B94" w:rsidP="00413B94">
      <w:pPr>
        <w:pStyle w:val="Style2-LP-2"/>
        <w:keepNext/>
        <w:numPr>
          <w:ilvl w:val="0"/>
          <w:numId w:val="0"/>
        </w:numPr>
        <w:spacing w:after="0"/>
        <w:ind w:firstLine="720"/>
      </w:pPr>
      <w:r>
        <w:t xml:space="preserve">For more information or your vaccination requirements for </w:t>
      </w:r>
      <w:r w:rsidR="00361487">
        <w:t>Guyana</w:t>
      </w:r>
      <w:r>
        <w:t>, please consult a medical professional with regard to the vaccination requirements for your travel.</w:t>
      </w:r>
    </w:p>
    <w:p w:rsidR="00EF4245" w:rsidRPr="00AE688D" w:rsidRDefault="00EF4245" w:rsidP="00413B94">
      <w:pPr>
        <w:pStyle w:val="Default"/>
        <w:jc w:val="both"/>
        <w:rPr>
          <w:sz w:val="20"/>
          <w:lang w:val="en-GB"/>
        </w:rPr>
      </w:pPr>
    </w:p>
    <w:p w:rsidR="00C03E25" w:rsidRPr="00226632" w:rsidRDefault="006F2A06" w:rsidP="00226632">
      <w:pPr>
        <w:pStyle w:val="Style1-LP-1"/>
        <w:keepNext/>
        <w:numPr>
          <w:ilvl w:val="0"/>
          <w:numId w:val="23"/>
        </w:numPr>
        <w:tabs>
          <w:tab w:val="num" w:pos="720"/>
          <w:tab w:val="center" w:pos="4320"/>
          <w:tab w:val="right" w:pos="8640"/>
        </w:tabs>
        <w:spacing w:line="240" w:lineRule="auto"/>
        <w:ind w:left="720" w:hanging="720"/>
        <w:rPr>
          <w:color w:val="000000" w:themeColor="text1"/>
          <w:sz w:val="24"/>
          <w:szCs w:val="24"/>
        </w:rPr>
      </w:pPr>
      <w:bookmarkStart w:id="30" w:name="_Toc386620293"/>
      <w:r w:rsidRPr="00226632">
        <w:rPr>
          <w:color w:val="000000" w:themeColor="text1"/>
          <w:sz w:val="24"/>
          <w:szCs w:val="24"/>
        </w:rPr>
        <w:lastRenderedPageBreak/>
        <w:t>Hotel information</w:t>
      </w:r>
      <w:bookmarkEnd w:id="30"/>
    </w:p>
    <w:p w:rsidR="006F2A06" w:rsidRPr="00226632" w:rsidRDefault="006F2A06" w:rsidP="00226632">
      <w:pPr>
        <w:pStyle w:val="Style1-LP-1"/>
        <w:keepNext/>
        <w:numPr>
          <w:ilvl w:val="0"/>
          <w:numId w:val="0"/>
        </w:numPr>
        <w:spacing w:line="240" w:lineRule="auto"/>
        <w:rPr>
          <w:color w:val="000000" w:themeColor="text1"/>
        </w:rPr>
      </w:pPr>
    </w:p>
    <w:p w:rsidR="003668BE" w:rsidRPr="00AE688D" w:rsidRDefault="003668BE" w:rsidP="003668BE">
      <w:pPr>
        <w:ind w:firstLine="720"/>
      </w:pPr>
      <w:r w:rsidRPr="00AE688D">
        <w:t xml:space="preserve">A block booking has been made at the </w:t>
      </w:r>
      <w:proofErr w:type="spellStart"/>
      <w:r>
        <w:rPr>
          <w:bCs/>
          <w:lang w:val="en-US"/>
        </w:rPr>
        <w:t>Iwokrama</w:t>
      </w:r>
      <w:proofErr w:type="spellEnd"/>
      <w:r>
        <w:rPr>
          <w:bCs/>
          <w:lang w:val="en-US"/>
        </w:rPr>
        <w:t xml:space="preserve"> River Lodge</w:t>
      </w:r>
      <w:r w:rsidRPr="00AE688D">
        <w:t xml:space="preserve"> (meeting venue) on behalf of all sponsored participants according to your flight arrangements. All personal expenses including </w:t>
      </w:r>
      <w:r>
        <w:t xml:space="preserve">accommodation, meals, </w:t>
      </w:r>
      <w:r w:rsidRPr="00AE688D">
        <w:t>laundry, phone calls</w:t>
      </w:r>
      <w:proofErr w:type="gramStart"/>
      <w:r w:rsidRPr="00AE688D">
        <w:t>,  etc</w:t>
      </w:r>
      <w:proofErr w:type="gramEnd"/>
      <w:r w:rsidRPr="00AE688D">
        <w:t xml:space="preserve">., will be paid by participants upon check out. </w:t>
      </w:r>
    </w:p>
    <w:p w:rsidR="003668BE" w:rsidRPr="00413B94" w:rsidRDefault="003668BE" w:rsidP="003668BE">
      <w:pPr>
        <w:pStyle w:val="Default"/>
        <w:jc w:val="both"/>
        <w:rPr>
          <w:highlight w:val="yellow"/>
          <w:lang w:val="en-US"/>
        </w:rPr>
      </w:pPr>
    </w:p>
    <w:p w:rsidR="003668BE" w:rsidRPr="009349A7" w:rsidRDefault="003668BE" w:rsidP="003668BE">
      <w:pPr>
        <w:ind w:left="720"/>
        <w:rPr>
          <w:rStyle w:val="Hyperlink"/>
          <w:b/>
          <w:color w:val="auto"/>
          <w:lang w:val="en-US"/>
        </w:rPr>
      </w:pPr>
      <w:proofErr w:type="spellStart"/>
      <w:r w:rsidRPr="009349A7">
        <w:rPr>
          <w:rStyle w:val="Hyperlink"/>
          <w:b/>
          <w:color w:val="auto"/>
          <w:lang w:val="en-US"/>
        </w:rPr>
        <w:t>Iwokrama</w:t>
      </w:r>
      <w:proofErr w:type="spellEnd"/>
      <w:r w:rsidRPr="009349A7">
        <w:rPr>
          <w:rStyle w:val="Hyperlink"/>
          <w:b/>
          <w:color w:val="auto"/>
          <w:lang w:val="en-US"/>
        </w:rPr>
        <w:t xml:space="preserve"> River Lodge and Research Centre</w:t>
      </w:r>
    </w:p>
    <w:p w:rsidR="003668BE" w:rsidRDefault="003668BE" w:rsidP="003668BE">
      <w:pPr>
        <w:ind w:left="720"/>
        <w:rPr>
          <w:lang w:val="en-US"/>
        </w:rPr>
      </w:pPr>
      <w:proofErr w:type="spellStart"/>
      <w:r w:rsidRPr="009A0788">
        <w:rPr>
          <w:lang w:val="en-US"/>
        </w:rPr>
        <w:t>Kurupukari</w:t>
      </w:r>
      <w:proofErr w:type="spellEnd"/>
      <w:r w:rsidRPr="009A0788">
        <w:rPr>
          <w:lang w:val="en-US"/>
        </w:rPr>
        <w:t xml:space="preserve">, Region </w:t>
      </w:r>
      <w:r>
        <w:rPr>
          <w:lang w:val="en-US"/>
        </w:rPr>
        <w:t>8</w:t>
      </w:r>
    </w:p>
    <w:p w:rsidR="003668BE" w:rsidRDefault="003668BE" w:rsidP="003668BE">
      <w:pPr>
        <w:ind w:left="720"/>
        <w:rPr>
          <w:lang w:val="en-US"/>
        </w:rPr>
      </w:pPr>
      <w:r>
        <w:rPr>
          <w:lang w:val="en-US"/>
        </w:rPr>
        <w:t>Guyana</w:t>
      </w:r>
    </w:p>
    <w:p w:rsidR="003668BE" w:rsidRPr="0008689C" w:rsidRDefault="003668BE" w:rsidP="003668BE">
      <w:pPr>
        <w:ind w:left="720"/>
        <w:rPr>
          <w:lang w:val="en-US"/>
        </w:rPr>
      </w:pPr>
      <w:r w:rsidRPr="00C9794E">
        <w:rPr>
          <w:lang w:val="en-US"/>
        </w:rPr>
        <w:t>Telephone</w:t>
      </w:r>
      <w:proofErr w:type="gramStart"/>
      <w:r w:rsidRPr="00C9794E">
        <w:rPr>
          <w:lang w:val="en-US"/>
        </w:rPr>
        <w:t>:</w:t>
      </w:r>
      <w:r>
        <w:rPr>
          <w:lang w:val="en-US"/>
        </w:rPr>
        <w:t xml:space="preserve"> </w:t>
      </w:r>
      <w:r w:rsidRPr="00C9794E">
        <w:rPr>
          <w:lang w:val="en-US"/>
        </w:rPr>
        <w:t>:</w:t>
      </w:r>
      <w:proofErr w:type="gramEnd"/>
      <w:r>
        <w:rPr>
          <w:lang w:val="en-US"/>
        </w:rPr>
        <w:t xml:space="preserve"> </w:t>
      </w:r>
      <w:r w:rsidRPr="0008689C">
        <w:rPr>
          <w:lang w:val="en-US"/>
        </w:rPr>
        <w:t>+592 225 1504 or +592 225 1186</w:t>
      </w:r>
    </w:p>
    <w:p w:rsidR="003668BE" w:rsidRPr="00C9794E" w:rsidRDefault="003668BE" w:rsidP="003668BE">
      <w:pPr>
        <w:ind w:left="720"/>
        <w:rPr>
          <w:lang w:val="en-US"/>
        </w:rPr>
      </w:pPr>
      <w:r w:rsidRPr="00C9794E">
        <w:rPr>
          <w:lang w:val="en-US"/>
        </w:rPr>
        <w:t>Web</w:t>
      </w:r>
      <w:r>
        <w:rPr>
          <w:lang w:val="en-US"/>
        </w:rPr>
        <w:t xml:space="preserve"> </w:t>
      </w:r>
      <w:r w:rsidRPr="00C9794E">
        <w:rPr>
          <w:lang w:val="en-US"/>
        </w:rPr>
        <w:t xml:space="preserve">site:  </w:t>
      </w:r>
      <w:hyperlink r:id="rId35" w:history="1">
        <w:r w:rsidRPr="00B90932">
          <w:rPr>
            <w:rStyle w:val="Hyperlink"/>
            <w:lang w:val="en-US"/>
          </w:rPr>
          <w:t>http://www.iwokrama.org/</w:t>
        </w:r>
      </w:hyperlink>
      <w:r>
        <w:rPr>
          <w:lang w:val="en-US"/>
        </w:rPr>
        <w:t xml:space="preserve"> </w:t>
      </w:r>
    </w:p>
    <w:p w:rsidR="003668BE" w:rsidRPr="003668BE" w:rsidRDefault="003668BE" w:rsidP="003668BE">
      <w:pPr>
        <w:rPr>
          <w:lang w:val="en-US"/>
        </w:rPr>
      </w:pPr>
    </w:p>
    <w:p w:rsidR="003668BE" w:rsidRPr="003668BE" w:rsidRDefault="003668BE" w:rsidP="003D1F83">
      <w:pPr>
        <w:ind w:firstLine="720"/>
        <w:rPr>
          <w:b/>
          <w:u w:val="single"/>
        </w:rPr>
      </w:pPr>
      <w:r w:rsidRPr="003668BE">
        <w:rPr>
          <w:b/>
          <w:u w:val="single"/>
        </w:rPr>
        <w:t>Participants arriving before 21 May</w:t>
      </w:r>
      <w:r>
        <w:rPr>
          <w:b/>
          <w:u w:val="single"/>
        </w:rPr>
        <w:t xml:space="preserve"> </w:t>
      </w:r>
      <w:proofErr w:type="spellStart"/>
      <w:r>
        <w:rPr>
          <w:b/>
          <w:u w:val="single"/>
        </w:rPr>
        <w:t>may</w:t>
      </w:r>
      <w:proofErr w:type="spellEnd"/>
      <w:r>
        <w:rPr>
          <w:b/>
          <w:u w:val="single"/>
        </w:rPr>
        <w:t xml:space="preserve"> require accommodation in Georgetown</w:t>
      </w:r>
    </w:p>
    <w:p w:rsidR="003668BE" w:rsidRDefault="003668BE" w:rsidP="00122B2A"/>
    <w:p w:rsidR="0008689C" w:rsidRDefault="003668BE" w:rsidP="003D1F83">
      <w:pPr>
        <w:ind w:firstLine="720"/>
      </w:pPr>
      <w:r>
        <w:t>A</w:t>
      </w:r>
      <w:r>
        <w:t xml:space="preserve"> list </w:t>
      </w:r>
      <w:proofErr w:type="gramStart"/>
      <w:r>
        <w:t>of  recommended</w:t>
      </w:r>
      <w:proofErr w:type="gramEnd"/>
      <w:r>
        <w:t xml:space="preserve"> </w:t>
      </w:r>
      <w:r>
        <w:t xml:space="preserve">hotels </w:t>
      </w:r>
      <w:r>
        <w:t>in Georgetown</w:t>
      </w:r>
      <w:r>
        <w:t xml:space="preserve"> is listed below</w:t>
      </w:r>
      <w:r w:rsidR="0008689C">
        <w:t>:</w:t>
      </w:r>
    </w:p>
    <w:p w:rsidR="0008689C" w:rsidRDefault="0008689C" w:rsidP="003668BE"/>
    <w:p w:rsidR="00226632" w:rsidRPr="00AC4F71" w:rsidRDefault="00226632" w:rsidP="00226632">
      <w:pPr>
        <w:ind w:left="720"/>
        <w:jc w:val="left"/>
      </w:pPr>
      <w:proofErr w:type="spellStart"/>
      <w:r w:rsidRPr="00AC4F71">
        <w:t>Brandsville</w:t>
      </w:r>
      <w:proofErr w:type="spellEnd"/>
      <w:r w:rsidRPr="00AC4F71">
        <w:t xml:space="preserve"> Apartments</w:t>
      </w:r>
    </w:p>
    <w:p w:rsidR="00226632" w:rsidRPr="00AC4F71" w:rsidRDefault="00226632" w:rsidP="00226632">
      <w:pPr>
        <w:ind w:left="720"/>
        <w:jc w:val="left"/>
      </w:pPr>
      <w:r w:rsidRPr="00AC4F71">
        <w:t xml:space="preserve">89-90 Pike St., Section 'M' </w:t>
      </w:r>
      <w:proofErr w:type="spellStart"/>
      <w:r w:rsidRPr="00AC4F71">
        <w:t>Campbellville</w:t>
      </w:r>
      <w:proofErr w:type="spellEnd"/>
      <w:r w:rsidRPr="00AC4F71">
        <w:t>, Georgetown</w:t>
      </w:r>
    </w:p>
    <w:p w:rsidR="00226632" w:rsidRPr="00AC4F71" w:rsidRDefault="00226632" w:rsidP="00226632">
      <w:pPr>
        <w:ind w:left="720"/>
        <w:jc w:val="left"/>
        <w:rPr>
          <w:rFonts w:ascii="Verdana" w:hAnsi="Verdana"/>
          <w:color w:val="999999"/>
          <w:shd w:val="clear" w:color="auto" w:fill="FFFFFF"/>
        </w:rPr>
      </w:pPr>
      <w:r w:rsidRPr="00AC4F71">
        <w:t>Tel: + 592-227-0989</w:t>
      </w:r>
    </w:p>
    <w:p w:rsidR="00226632" w:rsidRPr="00AC4F71" w:rsidRDefault="00226632" w:rsidP="00226632">
      <w:pPr>
        <w:ind w:left="720"/>
        <w:jc w:val="left"/>
      </w:pPr>
      <w:r w:rsidRPr="00AC4F71">
        <w:t>Fax: +592-231-7001</w:t>
      </w:r>
    </w:p>
    <w:p w:rsidR="0008689C" w:rsidRPr="00AC4F71" w:rsidRDefault="00226632" w:rsidP="003D1F83">
      <w:pPr>
        <w:ind w:firstLine="720"/>
      </w:pPr>
      <w:r w:rsidRPr="00AC4F71">
        <w:t xml:space="preserve">Web site:  </w:t>
      </w:r>
      <w:hyperlink r:id="rId36" w:history="1">
        <w:r w:rsidR="0008689C" w:rsidRPr="00AC4F71">
          <w:rPr>
            <w:rStyle w:val="Hyperlink"/>
          </w:rPr>
          <w:t>http://www.brandsville.net/</w:t>
        </w:r>
      </w:hyperlink>
    </w:p>
    <w:p w:rsidR="0008689C" w:rsidRPr="00AC4F71" w:rsidRDefault="0008689C" w:rsidP="003668BE"/>
    <w:p w:rsidR="0008689C" w:rsidRPr="00AC4F71" w:rsidRDefault="0008689C" w:rsidP="003D1F83">
      <w:pPr>
        <w:ind w:firstLine="720"/>
      </w:pPr>
      <w:proofErr w:type="spellStart"/>
      <w:r w:rsidRPr="00AC4F71">
        <w:t>Sleepin</w:t>
      </w:r>
      <w:proofErr w:type="spellEnd"/>
      <w:r w:rsidRPr="00AC4F71">
        <w:t xml:space="preserve"> International Hotel</w:t>
      </w:r>
    </w:p>
    <w:p w:rsidR="00F061C6" w:rsidRPr="00AC4F71" w:rsidRDefault="00F061C6" w:rsidP="00F061C6">
      <w:pPr>
        <w:ind w:left="720"/>
        <w:rPr>
          <w:lang w:val="en"/>
        </w:rPr>
      </w:pPr>
      <w:r w:rsidRPr="00AC4F71">
        <w:rPr>
          <w:lang w:val="en"/>
        </w:rPr>
        <w:t xml:space="preserve">24 </w:t>
      </w:r>
      <w:proofErr w:type="spellStart"/>
      <w:r w:rsidRPr="00AC4F71">
        <w:rPr>
          <w:lang w:val="en"/>
        </w:rPr>
        <w:t>Brickdam</w:t>
      </w:r>
      <w:proofErr w:type="spellEnd"/>
      <w:r w:rsidRPr="00AC4F71">
        <w:rPr>
          <w:lang w:val="en"/>
        </w:rPr>
        <w:t xml:space="preserve">, </w:t>
      </w:r>
      <w:proofErr w:type="spellStart"/>
      <w:r w:rsidRPr="00AC4F71">
        <w:rPr>
          <w:lang w:val="en"/>
        </w:rPr>
        <w:t>Stabroek</w:t>
      </w:r>
      <w:proofErr w:type="spellEnd"/>
      <w:r w:rsidRPr="00AC4F71">
        <w:rPr>
          <w:lang w:val="en"/>
        </w:rPr>
        <w:t xml:space="preserve">, Georgetown. </w:t>
      </w:r>
    </w:p>
    <w:p w:rsidR="00F061C6" w:rsidRPr="00AC4F71" w:rsidRDefault="00F061C6" w:rsidP="00F061C6">
      <w:pPr>
        <w:ind w:left="720"/>
        <w:rPr>
          <w:lang w:val="en"/>
        </w:rPr>
      </w:pPr>
      <w:r w:rsidRPr="00AC4F71">
        <w:rPr>
          <w:lang w:val="en"/>
        </w:rPr>
        <w:t xml:space="preserve">Telephone: </w:t>
      </w:r>
      <w:r w:rsidRPr="00AC4F71">
        <w:rPr>
          <w:lang w:val="en"/>
        </w:rPr>
        <w:t>+</w:t>
      </w:r>
      <w:r w:rsidRPr="00AC4F71">
        <w:rPr>
          <w:lang w:val="en"/>
        </w:rPr>
        <w:t>592 227 3446</w:t>
      </w:r>
      <w:r w:rsidR="00AC4F71" w:rsidRPr="00AC4F71">
        <w:rPr>
          <w:lang w:val="en"/>
        </w:rPr>
        <w:t xml:space="preserve"> /3467</w:t>
      </w:r>
    </w:p>
    <w:p w:rsidR="00F061C6" w:rsidRPr="00AC4F71" w:rsidRDefault="00F061C6" w:rsidP="00F061C6">
      <w:pPr>
        <w:ind w:left="720"/>
        <w:rPr>
          <w:lang w:val="en"/>
        </w:rPr>
      </w:pPr>
      <w:r w:rsidRPr="00AC4F71">
        <w:rPr>
          <w:lang w:val="en"/>
        </w:rPr>
        <w:t>F</w:t>
      </w:r>
      <w:r w:rsidR="00AC4F71" w:rsidRPr="00AC4F71">
        <w:rPr>
          <w:lang w:val="en"/>
        </w:rPr>
        <w:t>ax</w:t>
      </w:r>
      <w:r w:rsidRPr="00AC4F71">
        <w:rPr>
          <w:lang w:val="en"/>
        </w:rPr>
        <w:t xml:space="preserve">: </w:t>
      </w:r>
      <w:r w:rsidR="00AC4F71" w:rsidRPr="00AC4F71">
        <w:rPr>
          <w:lang w:val="en"/>
        </w:rPr>
        <w:t xml:space="preserve"> +</w:t>
      </w:r>
      <w:r w:rsidRPr="00AC4F71">
        <w:rPr>
          <w:lang w:val="en"/>
        </w:rPr>
        <w:t>592 225 0800</w:t>
      </w:r>
    </w:p>
    <w:p w:rsidR="00F061C6" w:rsidRPr="00AC4F71" w:rsidRDefault="00F061C6" w:rsidP="00F061C6">
      <w:pPr>
        <w:ind w:left="720"/>
        <w:rPr>
          <w:lang w:val="en"/>
        </w:rPr>
      </w:pPr>
      <w:r w:rsidRPr="00AC4F71">
        <w:rPr>
          <w:lang w:val="en"/>
        </w:rPr>
        <w:t xml:space="preserve">E-mail: </w:t>
      </w:r>
      <w:hyperlink r:id="rId37" w:history="1">
        <w:r w:rsidRPr="00AC4F71">
          <w:rPr>
            <w:rStyle w:val="Hyperlink"/>
            <w:lang w:val="en"/>
          </w:rPr>
          <w:t>stay@sleepininternationalhotel.com</w:t>
        </w:r>
      </w:hyperlink>
    </w:p>
    <w:p w:rsidR="00F061C6" w:rsidRPr="00AC4F71" w:rsidRDefault="00F061C6" w:rsidP="00F061C6">
      <w:pPr>
        <w:ind w:left="720"/>
        <w:rPr>
          <w:lang w:val="en"/>
        </w:rPr>
      </w:pPr>
      <w:r w:rsidRPr="00AC4F71">
        <w:rPr>
          <w:lang w:val="en"/>
        </w:rPr>
        <w:t xml:space="preserve">Skype: </w:t>
      </w:r>
      <w:hyperlink r:id="rId38" w:history="1">
        <w:r w:rsidRPr="00AC4F71">
          <w:rPr>
            <w:rStyle w:val="Hyperlink"/>
            <w:lang w:val="en"/>
          </w:rPr>
          <w:t>@</w:t>
        </w:r>
        <w:proofErr w:type="spellStart"/>
        <w:r w:rsidRPr="00AC4F71">
          <w:rPr>
            <w:rStyle w:val="Hyperlink"/>
            <w:lang w:val="en"/>
          </w:rPr>
          <w:t>skypename</w:t>
        </w:r>
        <w:proofErr w:type="spellEnd"/>
      </w:hyperlink>
    </w:p>
    <w:p w:rsidR="0008689C" w:rsidRPr="00AC4F71" w:rsidRDefault="00AC4F71" w:rsidP="003D1F83">
      <w:pPr>
        <w:ind w:firstLine="720"/>
      </w:pPr>
      <w:r w:rsidRPr="00AC4F71">
        <w:t xml:space="preserve">Web site:  </w:t>
      </w:r>
      <w:hyperlink r:id="rId39" w:history="1">
        <w:r w:rsidR="0008689C" w:rsidRPr="00AC4F71">
          <w:rPr>
            <w:rStyle w:val="Hyperlink"/>
          </w:rPr>
          <w:t>http://www.sleepininternationalhotel.com/index.html</w:t>
        </w:r>
      </w:hyperlink>
    </w:p>
    <w:p w:rsidR="00226632" w:rsidRDefault="00226632" w:rsidP="003668BE"/>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31" w:name="_Toc184633675"/>
      <w:bookmarkStart w:id="32" w:name="_Toc185240635"/>
      <w:bookmarkStart w:id="33" w:name="_Toc231016210"/>
      <w:bookmarkStart w:id="34" w:name="_Toc237335834"/>
      <w:bookmarkStart w:id="35" w:name="_Toc243806134"/>
      <w:bookmarkStart w:id="36" w:name="_Toc243814031"/>
      <w:bookmarkStart w:id="37" w:name="_Toc243903746"/>
      <w:bookmarkStart w:id="38" w:name="_Toc246308300"/>
      <w:bookmarkStart w:id="39" w:name="_Toc255459046"/>
      <w:bookmarkStart w:id="40" w:name="_Toc255963727"/>
      <w:bookmarkStart w:id="41" w:name="_Toc256078646"/>
      <w:bookmarkStart w:id="42" w:name="_Toc256078774"/>
      <w:bookmarkStart w:id="43" w:name="_Toc256169403"/>
      <w:bookmarkStart w:id="44" w:name="_Toc286669630"/>
      <w:bookmarkStart w:id="45" w:name="_Toc332629790"/>
      <w:bookmarkStart w:id="46" w:name="_Toc374363944"/>
      <w:bookmarkStart w:id="47" w:name="_Toc376951687"/>
      <w:bookmarkStart w:id="48" w:name="_Toc382579224"/>
      <w:bookmarkStart w:id="49" w:name="_Toc386620294"/>
      <w:r w:rsidRPr="00C03E25">
        <w:rPr>
          <w:sz w:val="24"/>
          <w:szCs w:val="24"/>
        </w:rPr>
        <w:t>Payment of the Daily Subsistence Allowances (DSA)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C03E25" w:rsidRPr="00C03E25">
        <w:rPr>
          <w:sz w:val="24"/>
          <w:szCs w:val="24"/>
        </w:rPr>
        <w:t xml:space="preserve"> </w:t>
      </w:r>
    </w:p>
    <w:p w:rsidR="006F2A06" w:rsidRPr="00122B2A" w:rsidRDefault="009A379B" w:rsidP="00F2301B">
      <w:pPr>
        <w:pStyle w:val="Style1-LP-1"/>
        <w:keepNext/>
        <w:numPr>
          <w:ilvl w:val="0"/>
          <w:numId w:val="0"/>
        </w:numPr>
        <w:rPr>
          <w:sz w:val="24"/>
          <w:szCs w:val="24"/>
        </w:rPr>
      </w:pPr>
      <w:r w:rsidRPr="00122B2A">
        <w:rPr>
          <w:sz w:val="24"/>
          <w:szCs w:val="24"/>
        </w:rPr>
        <w:t xml:space="preserve"> </w:t>
      </w:r>
    </w:p>
    <w:p w:rsidR="006F2A06" w:rsidRPr="00D66D7F" w:rsidRDefault="006F2A06" w:rsidP="006F2A06">
      <w:pPr>
        <w:pStyle w:val="Style2-LP-2"/>
        <w:numPr>
          <w:ilvl w:val="0"/>
          <w:numId w:val="0"/>
        </w:numPr>
        <w:spacing w:after="0"/>
        <w:ind w:firstLine="720"/>
      </w:pPr>
      <w:r w:rsidRPr="0007520D">
        <w:t xml:space="preserve">Sponsored participants will receive the relevant portion of their DSA </w:t>
      </w:r>
      <w:r>
        <w:t>o</w:t>
      </w:r>
      <w:r w:rsidRPr="0007520D">
        <w:t xml:space="preserve">n the first day of the </w:t>
      </w:r>
      <w:r w:rsidR="00D52AB2">
        <w:t>workshop</w:t>
      </w:r>
      <w:r w:rsidRPr="0007520D">
        <w:t>.</w:t>
      </w:r>
    </w:p>
    <w:p w:rsidR="006F2A06" w:rsidRPr="0007520D" w:rsidRDefault="006F2A06" w:rsidP="006F2A06">
      <w:pPr>
        <w:pStyle w:val="Footer"/>
        <w:tabs>
          <w:tab w:val="clear" w:pos="4320"/>
          <w:tab w:val="clear" w:pos="8640"/>
        </w:tabs>
        <w:outlineLvl w:val="0"/>
        <w:rPr>
          <w:bCs/>
        </w:rPr>
      </w:pP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50" w:name="_Toc184633676"/>
      <w:bookmarkStart w:id="51" w:name="_Toc185240636"/>
      <w:bookmarkStart w:id="52" w:name="_Toc210795163"/>
      <w:bookmarkStart w:id="53" w:name="_Toc210807992"/>
      <w:bookmarkStart w:id="54" w:name="_Toc231016211"/>
      <w:bookmarkStart w:id="55" w:name="_Toc237335835"/>
      <w:bookmarkStart w:id="56" w:name="_Toc243806135"/>
      <w:bookmarkStart w:id="57" w:name="_Toc243903747"/>
      <w:bookmarkStart w:id="58" w:name="_Toc246308301"/>
      <w:bookmarkStart w:id="59" w:name="_Toc255459047"/>
      <w:bookmarkStart w:id="60" w:name="_Toc255963728"/>
      <w:bookmarkStart w:id="61" w:name="_Toc256078775"/>
      <w:bookmarkStart w:id="62" w:name="_Toc256169404"/>
      <w:bookmarkStart w:id="63" w:name="_Toc286669631"/>
      <w:bookmarkStart w:id="64" w:name="_Toc332629791"/>
      <w:bookmarkStart w:id="65" w:name="_Toc374363945"/>
      <w:bookmarkStart w:id="66" w:name="_Toc376951688"/>
      <w:bookmarkStart w:id="67" w:name="_Toc382579225"/>
      <w:bookmarkStart w:id="68" w:name="_Toc386620295"/>
      <w:r w:rsidRPr="00C03E25">
        <w:rPr>
          <w:sz w:val="24"/>
          <w:szCs w:val="24"/>
        </w:rPr>
        <w:t xml:space="preserve">Official language in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B55653">
        <w:rPr>
          <w:sz w:val="24"/>
          <w:szCs w:val="24"/>
        </w:rPr>
        <w:t>Guyana</w:t>
      </w:r>
      <w:bookmarkEnd w:id="68"/>
    </w:p>
    <w:p w:rsidR="006F2A06" w:rsidRPr="0007520D" w:rsidRDefault="006F2A06" w:rsidP="00C03E25">
      <w:pPr>
        <w:pStyle w:val="Style1-LP-1"/>
        <w:keepNext/>
        <w:numPr>
          <w:ilvl w:val="0"/>
          <w:numId w:val="0"/>
        </w:numPr>
        <w:ind w:left="720"/>
      </w:pPr>
    </w:p>
    <w:p w:rsidR="006F2A06" w:rsidRPr="0007520D" w:rsidRDefault="006F2A06" w:rsidP="00D66D7F">
      <w:pPr>
        <w:pStyle w:val="Style2-LP-2"/>
        <w:keepNext/>
        <w:numPr>
          <w:ilvl w:val="0"/>
          <w:numId w:val="0"/>
        </w:numPr>
        <w:spacing w:after="0"/>
        <w:ind w:firstLine="720"/>
        <w:rPr>
          <w:lang w:val="en-US"/>
        </w:rPr>
      </w:pPr>
      <w:r w:rsidRPr="008009B2">
        <w:t xml:space="preserve">The official language in </w:t>
      </w:r>
      <w:r w:rsidR="00B55653">
        <w:t>Guyana is English</w:t>
      </w:r>
      <w:r w:rsidR="000A1EC9">
        <w:t xml:space="preserve">.  </w:t>
      </w:r>
    </w:p>
    <w:p w:rsidR="006F2A06" w:rsidRPr="0007520D" w:rsidRDefault="006F2A06" w:rsidP="00C03E25">
      <w:pPr>
        <w:pStyle w:val="Style1-LP-1"/>
        <w:numPr>
          <w:ilvl w:val="0"/>
          <w:numId w:val="0"/>
        </w:numPr>
        <w:spacing w:after="120"/>
        <w:ind w:left="720"/>
        <w:rPr>
          <w:szCs w:val="24"/>
          <w:lang w:val="en-US"/>
        </w:rPr>
      </w:pPr>
    </w:p>
    <w:p w:rsidR="00C03E25" w:rsidRPr="00C03E25" w:rsidRDefault="00685493" w:rsidP="00C03E25">
      <w:pPr>
        <w:pStyle w:val="Style1-LP-1"/>
        <w:keepNext/>
        <w:numPr>
          <w:ilvl w:val="0"/>
          <w:numId w:val="23"/>
        </w:numPr>
        <w:tabs>
          <w:tab w:val="num" w:pos="720"/>
          <w:tab w:val="center" w:pos="4320"/>
          <w:tab w:val="right" w:pos="8640"/>
        </w:tabs>
        <w:ind w:left="720" w:hanging="720"/>
        <w:rPr>
          <w:sz w:val="24"/>
          <w:szCs w:val="24"/>
        </w:rPr>
      </w:pPr>
      <w:bookmarkStart w:id="69" w:name="_Toc374363946"/>
      <w:bookmarkStart w:id="70" w:name="_Toc386620296"/>
      <w:r>
        <w:rPr>
          <w:noProof/>
          <w:szCs w:val="24"/>
          <w:lang w:val="en-US"/>
        </w:rPr>
        <w:drawing>
          <wp:anchor distT="0" distB="0" distL="114300" distR="114300" simplePos="0" relativeHeight="251657216" behindDoc="0" locked="0" layoutInCell="1" allowOverlap="1" wp14:anchorId="34AC017B" wp14:editId="45C1AB71">
            <wp:simplePos x="0" y="0"/>
            <wp:positionH relativeFrom="column">
              <wp:posOffset>2937510</wp:posOffset>
            </wp:positionH>
            <wp:positionV relativeFrom="paragraph">
              <wp:posOffset>-180340</wp:posOffset>
            </wp:positionV>
            <wp:extent cx="466725" cy="466725"/>
            <wp:effectExtent l="19050" t="0" r="9525" b="0"/>
            <wp:wrapNone/>
            <wp:docPr id="35" name="Picture 35" descr="MCj0432587000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4325870000[1]">
                      <a:hlinkClick r:id="rId40"/>
                    </pic:cNvPr>
                    <pic:cNvPicPr>
                      <a:picLocks noChangeAspect="1" noChangeArrowheads="1"/>
                    </pic:cNvPicPr>
                  </pic:nvPicPr>
                  <pic:blipFill>
                    <a:blip r:embed="rId22"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bookmarkEnd w:id="69"/>
      <w:r w:rsidR="006F2A06" w:rsidRPr="00C03E25">
        <w:rPr>
          <w:sz w:val="24"/>
          <w:szCs w:val="24"/>
        </w:rPr>
        <w:t>Weather and time zone information</w:t>
      </w:r>
      <w:bookmarkEnd w:id="70"/>
      <w:r w:rsidR="006F2A06" w:rsidRPr="00C03E25">
        <w:rPr>
          <w:sz w:val="24"/>
          <w:szCs w:val="24"/>
        </w:rPr>
        <w:t xml:space="preserve">  </w:t>
      </w:r>
    </w:p>
    <w:p w:rsidR="006F2A06" w:rsidRPr="00C03E25" w:rsidRDefault="006F2A06" w:rsidP="009A379B">
      <w:pPr>
        <w:pStyle w:val="Style1-LP-1"/>
        <w:keepNext/>
        <w:numPr>
          <w:ilvl w:val="0"/>
          <w:numId w:val="0"/>
        </w:numPr>
      </w:pPr>
    </w:p>
    <w:p w:rsidR="008119EE" w:rsidRDefault="008119EE" w:rsidP="008119EE">
      <w:pPr>
        <w:ind w:firstLine="720"/>
      </w:pPr>
      <w:r>
        <w:t>For detailed information on Guyana’s weather, go to:</w:t>
      </w:r>
    </w:p>
    <w:p w:rsidR="008119EE" w:rsidRDefault="006F5D61" w:rsidP="008119EE">
      <w:pPr>
        <w:ind w:firstLine="720"/>
      </w:pPr>
      <w:hyperlink r:id="rId41" w:history="1">
        <w:r w:rsidR="008119EE" w:rsidRPr="00496297">
          <w:rPr>
            <w:rStyle w:val="Hyperlink"/>
          </w:rPr>
          <w:t>http://www.accuweather.com/en/gy/guyana-weather</w:t>
        </w:r>
      </w:hyperlink>
    </w:p>
    <w:p w:rsidR="008119EE" w:rsidRPr="0040710D" w:rsidRDefault="006F5D61" w:rsidP="008119EE">
      <w:pPr>
        <w:ind w:firstLine="720"/>
      </w:pPr>
      <w:hyperlink r:id="rId42" w:history="1">
        <w:r w:rsidR="008119EE" w:rsidRPr="00496297">
          <w:rPr>
            <w:rStyle w:val="Hyperlink"/>
          </w:rPr>
          <w:t>http://www.hydromet.gov.gy/</w:t>
        </w:r>
      </w:hyperlink>
      <w:r w:rsidR="008119EE">
        <w:t xml:space="preserve"> </w:t>
      </w:r>
    </w:p>
    <w:p w:rsidR="006F2A06" w:rsidRPr="003668BE" w:rsidRDefault="006F2A06" w:rsidP="000C67AD">
      <w:pPr>
        <w:keepNext/>
        <w:rPr>
          <w:color w:val="000000" w:themeColor="text1"/>
        </w:rPr>
      </w:pPr>
    </w:p>
    <w:p w:rsidR="006F2A06" w:rsidRPr="0007520D" w:rsidRDefault="006F2A06" w:rsidP="006F2A06">
      <w:pPr>
        <w:keepNext/>
        <w:ind w:firstLine="720"/>
        <w:rPr>
          <w:color w:val="000000"/>
          <w:u w:val="single"/>
        </w:rPr>
      </w:pPr>
      <w:r w:rsidRPr="0007520D">
        <w:t xml:space="preserve">The standard time zone </w:t>
      </w:r>
      <w:r w:rsidR="000C67AD">
        <w:t xml:space="preserve">in </w:t>
      </w:r>
      <w:r w:rsidR="004342DF">
        <w:t xml:space="preserve">Guyana </w:t>
      </w:r>
      <w:r w:rsidR="000C67AD">
        <w:t>is</w:t>
      </w:r>
      <w:r w:rsidRPr="0007520D">
        <w:t xml:space="preserve"> </w:t>
      </w:r>
      <w:r>
        <w:t>GMT</w:t>
      </w:r>
      <w:r w:rsidR="0097628A">
        <w:t>/</w:t>
      </w:r>
      <w:r>
        <w:t xml:space="preserve"> UTC</w:t>
      </w:r>
      <w:r w:rsidR="003916A6">
        <w:t> </w:t>
      </w:r>
      <w:r w:rsidR="004D6E1C">
        <w:t>-</w:t>
      </w:r>
      <w:r w:rsidR="004342DF">
        <w:t>4 </w:t>
      </w:r>
      <w:r w:rsidR="0097628A">
        <w:t>hours.</w:t>
      </w:r>
      <w:r w:rsidR="00413B94">
        <w:t xml:space="preserve">  </w:t>
      </w:r>
    </w:p>
    <w:p w:rsidR="006F2A06" w:rsidRPr="0007520D" w:rsidRDefault="006F2A06" w:rsidP="006F2A06"/>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71" w:name="_Toc184633678"/>
      <w:bookmarkStart w:id="72" w:name="_Toc185240638"/>
      <w:bookmarkStart w:id="73" w:name="_Toc210795165"/>
      <w:bookmarkStart w:id="74" w:name="_Toc210807994"/>
      <w:bookmarkStart w:id="75" w:name="_Toc231016213"/>
      <w:bookmarkStart w:id="76" w:name="_Toc237335837"/>
      <w:bookmarkStart w:id="77" w:name="_Toc243903750"/>
      <w:bookmarkStart w:id="78" w:name="_Toc246308304"/>
      <w:bookmarkStart w:id="79" w:name="_Toc248815936"/>
      <w:bookmarkStart w:id="80" w:name="_Toc255459049"/>
      <w:bookmarkStart w:id="81" w:name="_Toc255963730"/>
      <w:bookmarkStart w:id="82" w:name="_Toc256078777"/>
      <w:bookmarkStart w:id="83" w:name="_Toc256169406"/>
      <w:bookmarkStart w:id="84" w:name="_Toc286669633"/>
      <w:bookmarkStart w:id="85" w:name="_Toc332629793"/>
      <w:bookmarkStart w:id="86" w:name="_Toc376951690"/>
      <w:bookmarkStart w:id="87" w:name="_Toc382579227"/>
      <w:bookmarkStart w:id="88" w:name="_Toc386620297"/>
      <w:r w:rsidRPr="00C03E25">
        <w:rPr>
          <w:sz w:val="24"/>
          <w:szCs w:val="24"/>
        </w:rPr>
        <w:t>Electricity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03E25">
        <w:rPr>
          <w:sz w:val="24"/>
          <w:szCs w:val="24"/>
        </w:rPr>
        <w:t xml:space="preserve"> </w:t>
      </w:r>
    </w:p>
    <w:p w:rsidR="006F2A06" w:rsidRPr="0007520D" w:rsidRDefault="006F2A06" w:rsidP="0047465E">
      <w:pPr>
        <w:pStyle w:val="Style1-LP-1"/>
        <w:keepNext/>
        <w:numPr>
          <w:ilvl w:val="0"/>
          <w:numId w:val="0"/>
        </w:numPr>
        <w:overflowPunct/>
        <w:autoSpaceDE/>
        <w:autoSpaceDN/>
        <w:adjustRightInd/>
        <w:spacing w:line="240" w:lineRule="auto"/>
        <w:jc w:val="both"/>
        <w:textAlignment w:val="auto"/>
      </w:pPr>
    </w:p>
    <w:p w:rsidR="00413B94" w:rsidRDefault="004342DF" w:rsidP="00413B94">
      <w:pPr>
        <w:pStyle w:val="BodyText"/>
        <w:spacing w:after="0"/>
        <w:ind w:firstLine="720"/>
        <w:rPr>
          <w:szCs w:val="22"/>
        </w:rPr>
      </w:pPr>
      <w:r>
        <w:rPr>
          <w:szCs w:val="22"/>
        </w:rPr>
        <w:t xml:space="preserve">Guyana </w:t>
      </w:r>
      <w:r w:rsidR="00413B94">
        <w:rPr>
          <w:szCs w:val="22"/>
        </w:rPr>
        <w:t xml:space="preserve">uses two voltages: 110-127 volts and 220-240 volts.  In </w:t>
      </w:r>
      <w:proofErr w:type="spellStart"/>
      <w:r>
        <w:rPr>
          <w:szCs w:val="22"/>
        </w:rPr>
        <w:t>Kurupukari</w:t>
      </w:r>
      <w:proofErr w:type="spellEnd"/>
      <w:r w:rsidR="00413B94">
        <w:rPr>
          <w:szCs w:val="22"/>
        </w:rPr>
        <w:t xml:space="preserve">, the voltage is </w:t>
      </w:r>
      <w:r>
        <w:rPr>
          <w:szCs w:val="22"/>
        </w:rPr>
        <w:t>110 </w:t>
      </w:r>
      <w:r w:rsidR="00413B94">
        <w:rPr>
          <w:szCs w:val="22"/>
        </w:rPr>
        <w:t xml:space="preserve">volts, 60 Hertz.  </w:t>
      </w:r>
    </w:p>
    <w:p w:rsidR="00413B94" w:rsidRPr="008162C6" w:rsidRDefault="00413B94" w:rsidP="00413B94">
      <w:pPr>
        <w:keepNext/>
        <w:rPr>
          <w:sz w:val="20"/>
        </w:rPr>
      </w:pPr>
    </w:p>
    <w:p w:rsidR="00413B94" w:rsidRPr="008119EE" w:rsidRDefault="00413B94" w:rsidP="00413B94">
      <w:pPr>
        <w:keepNext/>
        <w:ind w:firstLine="720"/>
      </w:pPr>
      <w:r>
        <w:t xml:space="preserve">In general, the plugs are a two-pin type as shown in the figure below.  However, it is </w:t>
      </w:r>
      <w:r>
        <w:rPr>
          <w:szCs w:val="22"/>
        </w:rPr>
        <w:t xml:space="preserve">highly recommended that participants bring their own </w:t>
      </w:r>
      <w:r w:rsidR="000E2010" w:rsidRPr="008119EE">
        <w:rPr>
          <w:szCs w:val="22"/>
        </w:rPr>
        <w:t xml:space="preserve">universal </w:t>
      </w:r>
      <w:r>
        <w:rPr>
          <w:szCs w:val="22"/>
        </w:rPr>
        <w:t xml:space="preserve">adapters, because different types of electrical sockets are used in </w:t>
      </w:r>
      <w:r w:rsidR="00AA3FD6" w:rsidRPr="008119EE">
        <w:rPr>
          <w:szCs w:val="22"/>
        </w:rPr>
        <w:t>Guyana.</w:t>
      </w:r>
    </w:p>
    <w:p w:rsidR="00413B94" w:rsidRPr="003668BE" w:rsidRDefault="00413B94" w:rsidP="00746D71">
      <w:pPr>
        <w:keepNext/>
        <w:rPr>
          <w:color w:val="000000" w:themeColor="text1"/>
          <w:sz w:val="18"/>
        </w:rPr>
      </w:pPr>
    </w:p>
    <w:p w:rsidR="00413B94" w:rsidRPr="00DA521F" w:rsidRDefault="004342DF" w:rsidP="00413B94">
      <w:pPr>
        <w:keepNext/>
        <w:ind w:firstLine="720"/>
        <w:rPr>
          <w:b/>
        </w:rPr>
      </w:pPr>
      <w:r w:rsidRPr="004342DF">
        <w:t xml:space="preserve"> </w:t>
      </w:r>
      <w:r>
        <w:rPr>
          <w:noProof/>
          <w:lang w:val="en-US"/>
        </w:rPr>
        <w:drawing>
          <wp:inline distT="0" distB="0" distL="0" distR="0" wp14:anchorId="31DAED23" wp14:editId="36C81E73">
            <wp:extent cx="453224" cy="453224"/>
            <wp:effectExtent l="0" t="0" r="4445" b="4445"/>
            <wp:docPr id="10" name="Picture 10" descr="https://encrypted-tbn1.gstatic.com/images?q=tbn:ANd9GcTB4jDhdN8074igqYwItOC_OVIvNHG8VQuKhGnPGsnr843cy6hK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B4jDhdN8074igqYwItOC_OVIvNHG8VQuKhGnPGsnr843cy6hKgQ"/>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3177" cy="453177"/>
                    </a:xfrm>
                    <a:prstGeom prst="rect">
                      <a:avLst/>
                    </a:prstGeom>
                    <a:noFill/>
                    <a:ln>
                      <a:noFill/>
                    </a:ln>
                  </pic:spPr>
                </pic:pic>
              </a:graphicData>
            </a:graphic>
          </wp:inline>
        </w:drawing>
      </w:r>
      <w:r w:rsidR="00413B94">
        <w:tab/>
      </w:r>
      <w:r w:rsidRPr="004342DF">
        <w:t xml:space="preserve"> </w:t>
      </w:r>
      <w:r>
        <w:rPr>
          <w:noProof/>
          <w:lang w:val="en-US"/>
        </w:rPr>
        <w:drawing>
          <wp:inline distT="0" distB="0" distL="0" distR="0" wp14:anchorId="3644E73D" wp14:editId="0C67D140">
            <wp:extent cx="469127" cy="469127"/>
            <wp:effectExtent l="0" t="0" r="7620" b="7620"/>
            <wp:docPr id="11" name="Picture 11" descr="https://encrypted-tbn0.gstatic.com/images?q=tbn:ANd9GcQ5uOA8wJQdw09HbLFAhcWJEPDUl1NNNcaHdFuxnbUWP50Ji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5uOA8wJQdw09HbLFAhcWJEPDUl1NNNcaHdFuxnbUWP50JiTt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9180" cy="469180"/>
                    </a:xfrm>
                    <a:prstGeom prst="rect">
                      <a:avLst/>
                    </a:prstGeom>
                    <a:noFill/>
                    <a:ln>
                      <a:noFill/>
                    </a:ln>
                  </pic:spPr>
                </pic:pic>
              </a:graphicData>
            </a:graphic>
          </wp:inline>
        </w:drawing>
      </w:r>
    </w:p>
    <w:p w:rsidR="006F2A06" w:rsidRPr="0007520D" w:rsidRDefault="00685493" w:rsidP="000F53A5">
      <w:pPr>
        <w:keepNext/>
        <w:spacing w:after="120"/>
      </w:pPr>
      <w:r>
        <w:rPr>
          <w:noProof/>
          <w:lang w:val="en-US"/>
        </w:rPr>
        <w:drawing>
          <wp:anchor distT="0" distB="0" distL="114300" distR="114300" simplePos="0" relativeHeight="251658240" behindDoc="1" locked="0" layoutInCell="1" allowOverlap="1" wp14:anchorId="05D33FAC" wp14:editId="143E5E89">
            <wp:simplePos x="0" y="0"/>
            <wp:positionH relativeFrom="column">
              <wp:posOffset>1299210</wp:posOffset>
            </wp:positionH>
            <wp:positionV relativeFrom="paragraph">
              <wp:posOffset>101600</wp:posOffset>
            </wp:positionV>
            <wp:extent cx="457200" cy="457200"/>
            <wp:effectExtent l="0" t="0" r="0" b="0"/>
            <wp:wrapNone/>
            <wp:docPr id="39" name="Picture 39" descr="MCj04338080000[1]">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MCj04338080000[1]">
                      <a:hlinkClick r:id="rId45"/>
                    </pic:cNvPr>
                    <pic:cNvPicPr preferRelativeResize="0">
                      <a:picLocks noChangeArrowheads="1"/>
                    </pic:cNvPicPr>
                  </pic:nvPicPr>
                  <pic:blipFill>
                    <a:blip r:embed="rId2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89" w:name="_Toc210795166"/>
      <w:bookmarkStart w:id="90" w:name="_Toc210807995"/>
      <w:bookmarkStart w:id="91" w:name="_Toc231016214"/>
      <w:bookmarkStart w:id="92" w:name="_Toc237335838"/>
      <w:bookmarkStart w:id="93" w:name="_Toc243903751"/>
      <w:bookmarkStart w:id="94" w:name="_Toc246308305"/>
      <w:bookmarkStart w:id="95" w:name="_Toc248815937"/>
      <w:bookmarkStart w:id="96" w:name="_Toc255459050"/>
      <w:bookmarkStart w:id="97" w:name="_Toc255963731"/>
      <w:bookmarkStart w:id="98" w:name="_Toc256078778"/>
      <w:bookmarkStart w:id="99" w:name="_Toc256169407"/>
      <w:bookmarkStart w:id="100" w:name="_Toc286669634"/>
      <w:bookmarkStart w:id="101" w:name="_Toc382579228"/>
      <w:bookmarkStart w:id="102" w:name="OLE_LINK2"/>
      <w:bookmarkStart w:id="103" w:name="_Toc386620298"/>
      <w:r w:rsidRPr="00C03E25">
        <w:rPr>
          <w:sz w:val="24"/>
          <w:szCs w:val="24"/>
        </w:rPr>
        <w:t>Currency</w:t>
      </w:r>
      <w:bookmarkEnd w:id="89"/>
      <w:bookmarkEnd w:id="90"/>
      <w:bookmarkEnd w:id="91"/>
      <w:bookmarkEnd w:id="92"/>
      <w:bookmarkEnd w:id="93"/>
      <w:bookmarkEnd w:id="94"/>
      <w:bookmarkEnd w:id="95"/>
      <w:bookmarkEnd w:id="96"/>
      <w:bookmarkEnd w:id="97"/>
      <w:bookmarkEnd w:id="98"/>
      <w:bookmarkEnd w:id="99"/>
      <w:bookmarkEnd w:id="100"/>
      <w:bookmarkEnd w:id="101"/>
      <w:bookmarkEnd w:id="103"/>
      <w:r w:rsidRPr="00C03E25">
        <w:rPr>
          <w:sz w:val="24"/>
          <w:szCs w:val="24"/>
        </w:rPr>
        <w:t xml:space="preserve"> </w:t>
      </w:r>
      <w:bookmarkEnd w:id="102"/>
    </w:p>
    <w:p w:rsidR="006F2A06" w:rsidRPr="00C03E25" w:rsidRDefault="006F2A06" w:rsidP="0047465E">
      <w:pPr>
        <w:pStyle w:val="Style1-LP-1"/>
        <w:keepNext/>
        <w:numPr>
          <w:ilvl w:val="0"/>
          <w:numId w:val="0"/>
        </w:numPr>
        <w:rPr>
          <w:lang w:val="en-US"/>
        </w:rPr>
      </w:pPr>
    </w:p>
    <w:p w:rsidR="00413B94" w:rsidRDefault="00413B94" w:rsidP="00413B94">
      <w:pPr>
        <w:keepNext/>
        <w:ind w:firstLine="720"/>
      </w:pPr>
      <w:r w:rsidRPr="00C974B8">
        <w:rPr>
          <w:szCs w:val="22"/>
        </w:rPr>
        <w:t xml:space="preserve">The </w:t>
      </w:r>
      <w:r w:rsidR="004342DF">
        <w:rPr>
          <w:szCs w:val="22"/>
        </w:rPr>
        <w:t>Guyana</w:t>
      </w:r>
      <w:r w:rsidR="004342DF" w:rsidRPr="00C974B8">
        <w:rPr>
          <w:szCs w:val="22"/>
        </w:rPr>
        <w:t xml:space="preserve"> </w:t>
      </w:r>
      <w:r w:rsidRPr="00C974B8">
        <w:rPr>
          <w:szCs w:val="22"/>
        </w:rPr>
        <w:t xml:space="preserve">currency is the </w:t>
      </w:r>
      <w:r w:rsidR="004342DF">
        <w:rPr>
          <w:szCs w:val="22"/>
        </w:rPr>
        <w:t>Guyana Dollar</w:t>
      </w:r>
      <w:r w:rsidRPr="00C974B8">
        <w:rPr>
          <w:szCs w:val="22"/>
        </w:rPr>
        <w:t xml:space="preserve"> (</w:t>
      </w:r>
      <w:r w:rsidR="004342DF">
        <w:rPr>
          <w:szCs w:val="22"/>
        </w:rPr>
        <w:t>GY</w:t>
      </w:r>
      <w:r w:rsidRPr="00C974B8">
        <w:rPr>
          <w:szCs w:val="22"/>
        </w:rPr>
        <w:t>$)</w:t>
      </w:r>
      <w:r>
        <w:rPr>
          <w:szCs w:val="22"/>
        </w:rPr>
        <w:t>.</w:t>
      </w:r>
      <w:r w:rsidRPr="00C974B8">
        <w:rPr>
          <w:szCs w:val="22"/>
        </w:rPr>
        <w:t xml:space="preserve"> </w:t>
      </w:r>
      <w:r>
        <w:t xml:space="preserve">The current exchange rate as at </w:t>
      </w:r>
      <w:r w:rsidR="00122B2A">
        <w:t>30 </w:t>
      </w:r>
      <w:r w:rsidR="004342DF">
        <w:t>April</w:t>
      </w:r>
      <w:r>
        <w:t xml:space="preserve"> 2014 is US $1 = </w:t>
      </w:r>
      <w:r w:rsidR="00281D11">
        <w:t>GY$205.</w:t>
      </w:r>
      <w:r w:rsidR="007A7629">
        <w:t>70</w:t>
      </w:r>
      <w:r>
        <w:t xml:space="preserve"> </w:t>
      </w:r>
      <w:r>
        <w:rPr>
          <w:szCs w:val="22"/>
        </w:rPr>
        <w:t xml:space="preserve">and </w:t>
      </w:r>
      <w:r>
        <w:t>€</w:t>
      </w:r>
      <w:r w:rsidR="00122B2A">
        <w:t> </w:t>
      </w:r>
      <w:r>
        <w:t>1</w:t>
      </w:r>
      <w:r w:rsidR="00122B2A">
        <w:t> </w:t>
      </w:r>
      <w:r>
        <w:t>=</w:t>
      </w:r>
      <w:r w:rsidR="00122B2A">
        <w:t> </w:t>
      </w:r>
      <w:r w:rsidR="00281D11">
        <w:t>GY</w:t>
      </w:r>
      <w:r>
        <w:t>$</w:t>
      </w:r>
      <w:r w:rsidR="00281D11">
        <w:t>28</w:t>
      </w:r>
      <w:r w:rsidR="007A7629">
        <w:t>5</w:t>
      </w:r>
      <w:r w:rsidR="00281D11">
        <w:t>.</w:t>
      </w:r>
      <w:r w:rsidR="007A7629">
        <w:t>39</w:t>
      </w:r>
      <w:r w:rsidR="00122B2A">
        <w:t xml:space="preserve">. </w:t>
      </w:r>
      <w:r w:rsidR="00CC5745">
        <w:t xml:space="preserve"> </w:t>
      </w:r>
      <w:hyperlink r:id="rId46" w:history="1">
        <w:r w:rsidR="00122B2A" w:rsidRPr="00B90932">
          <w:rPr>
            <w:rStyle w:val="Hyperlink"/>
          </w:rPr>
          <w:t>http://www.bankofguyana.org.gy/bog/</w:t>
        </w:r>
      </w:hyperlink>
      <w:r w:rsidR="00122B2A">
        <w:t xml:space="preserve"> </w:t>
      </w:r>
      <w:r>
        <w:t xml:space="preserve">.  </w:t>
      </w:r>
      <w:r w:rsidRPr="00C974B8">
        <w:rPr>
          <w:szCs w:val="22"/>
        </w:rPr>
        <w:t xml:space="preserve">Visa and MasterCard are accepted by </w:t>
      </w:r>
      <w:r w:rsidR="00281D11">
        <w:rPr>
          <w:szCs w:val="22"/>
        </w:rPr>
        <w:t xml:space="preserve">some </w:t>
      </w:r>
      <w:r w:rsidRPr="00C974B8">
        <w:rPr>
          <w:szCs w:val="22"/>
        </w:rPr>
        <w:t xml:space="preserve">establishments in </w:t>
      </w:r>
      <w:r w:rsidR="00281D11">
        <w:rPr>
          <w:szCs w:val="22"/>
        </w:rPr>
        <w:t>Guyana</w:t>
      </w:r>
      <w:r w:rsidRPr="00C974B8">
        <w:rPr>
          <w:szCs w:val="22"/>
        </w:rPr>
        <w:t>.</w:t>
      </w:r>
      <w:r>
        <w:rPr>
          <w:szCs w:val="22"/>
        </w:rPr>
        <w:t xml:space="preserve">  </w:t>
      </w:r>
      <w:r>
        <w:t>Cash and traveller</w:t>
      </w:r>
      <w:r w:rsidR="002055DF">
        <w:t>s</w:t>
      </w:r>
      <w:r>
        <w:t xml:space="preserve"> checks can be exchanged in banks</w:t>
      </w:r>
      <w:r>
        <w:rPr>
          <w:szCs w:val="22"/>
        </w:rPr>
        <w:t>.</w:t>
      </w:r>
    </w:p>
    <w:p w:rsidR="006F2A06" w:rsidRPr="00061C8D" w:rsidRDefault="006F2A06" w:rsidP="006F2A06">
      <w:pPr>
        <w:rPr>
          <w:color w:val="000000"/>
        </w:rPr>
      </w:pPr>
    </w:p>
    <w:p w:rsidR="00C03E25" w:rsidRPr="00C03E25" w:rsidRDefault="006F2A06" w:rsidP="00C03E25">
      <w:pPr>
        <w:pStyle w:val="Style1-LP-1"/>
        <w:keepNext/>
        <w:numPr>
          <w:ilvl w:val="0"/>
          <w:numId w:val="23"/>
        </w:numPr>
        <w:tabs>
          <w:tab w:val="num" w:pos="720"/>
          <w:tab w:val="center" w:pos="4320"/>
          <w:tab w:val="right" w:pos="8640"/>
        </w:tabs>
        <w:ind w:left="720" w:hanging="720"/>
        <w:rPr>
          <w:sz w:val="24"/>
          <w:szCs w:val="24"/>
        </w:rPr>
      </w:pPr>
      <w:bookmarkStart w:id="104" w:name="_Toc184633680"/>
      <w:bookmarkStart w:id="105" w:name="_Toc185240640"/>
      <w:bookmarkStart w:id="106" w:name="_Toc210795167"/>
      <w:bookmarkStart w:id="107" w:name="_Toc210807996"/>
      <w:bookmarkStart w:id="108" w:name="_Toc231016215"/>
      <w:bookmarkStart w:id="109" w:name="_Toc237335839"/>
      <w:bookmarkStart w:id="110" w:name="_Toc243903752"/>
      <w:bookmarkStart w:id="111" w:name="_Toc246308307"/>
      <w:bookmarkStart w:id="112" w:name="_Toc248815939"/>
      <w:bookmarkStart w:id="113" w:name="_Toc255459051"/>
      <w:bookmarkStart w:id="114" w:name="_Toc255963732"/>
      <w:bookmarkStart w:id="115" w:name="_Toc256078779"/>
      <w:bookmarkStart w:id="116" w:name="_Toc256169408"/>
      <w:bookmarkStart w:id="117" w:name="_Toc286669635"/>
      <w:bookmarkStart w:id="118" w:name="_Toc332629795"/>
      <w:bookmarkStart w:id="119" w:name="_Toc376951692"/>
      <w:bookmarkStart w:id="120" w:name="_Toc382579229"/>
      <w:bookmarkStart w:id="121" w:name="_Toc386620299"/>
      <w:r w:rsidRPr="00C03E25">
        <w:rPr>
          <w:sz w:val="24"/>
          <w:szCs w:val="24"/>
        </w:rPr>
        <w:t>Disclaimer</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6F2A06" w:rsidRPr="0007520D" w:rsidRDefault="006F2A06" w:rsidP="0047465E">
      <w:pPr>
        <w:pStyle w:val="Style1-LP-1"/>
        <w:keepNext/>
        <w:numPr>
          <w:ilvl w:val="0"/>
          <w:numId w:val="0"/>
        </w:numPr>
      </w:pPr>
    </w:p>
    <w:p w:rsidR="004550FD" w:rsidRDefault="006F2A06" w:rsidP="008162C6">
      <w:pPr>
        <w:pStyle w:val="Style2-LP-2"/>
        <w:numPr>
          <w:ilvl w:val="0"/>
          <w:numId w:val="0"/>
        </w:numPr>
        <w:ind w:firstLine="720"/>
      </w:pPr>
      <w:r w:rsidRPr="0007520D">
        <w:t xml:space="preserve">The CBD Secretariat </w:t>
      </w:r>
      <w:r w:rsidRPr="008119EE">
        <w:t>disclaims all</w:t>
      </w:r>
      <w:r w:rsidRPr="00AA3FD6">
        <w:rPr>
          <w:color w:val="FF0000"/>
        </w:rPr>
        <w:t xml:space="preserve"> </w:t>
      </w:r>
      <w:r w:rsidRPr="0007520D">
        <w:t>for medical, accident and travel insurances, for compensation for death or disability compensation, for loss of or damage to personal property and for any other loss</w:t>
      </w:r>
      <w:r>
        <w:t>es</w:t>
      </w:r>
      <w:r w:rsidRPr="0007520D">
        <w:t xml:space="preserve"> that may be incurred during travel time or the period of participation.  In this context, it is strongly recommended that participants secure international medical, accident and travel insurances for the period of participation prior to departure.</w:t>
      </w:r>
    </w:p>
    <w:p w:rsidR="003668BE" w:rsidRDefault="003668BE" w:rsidP="003668BE">
      <w:pPr>
        <w:pStyle w:val="Style2-LP-2"/>
        <w:numPr>
          <w:ilvl w:val="0"/>
          <w:numId w:val="0"/>
        </w:numPr>
        <w:ind w:firstLine="720"/>
        <w:jc w:val="center"/>
        <w:rPr>
          <w:lang w:val="en-US"/>
        </w:rPr>
      </w:pPr>
      <w:r>
        <w:t>----</w:t>
      </w:r>
    </w:p>
    <w:sectPr w:rsidR="003668BE" w:rsidSect="00226632">
      <w:type w:val="continuous"/>
      <w:pgSz w:w="12240" w:h="15840" w:code="1"/>
      <w:pgMar w:top="864" w:right="1181" w:bottom="576" w:left="1440" w:header="576" w:footer="576"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A2" w:rsidRDefault="00A65EA2">
      <w:r>
        <w:separator/>
      </w:r>
    </w:p>
  </w:endnote>
  <w:endnote w:type="continuationSeparator" w:id="0">
    <w:p w:rsidR="00A65EA2" w:rsidRDefault="00A6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imes New Roman Bold">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8" w:rsidRDefault="003C519F" w:rsidP="006F2A06">
    <w:pPr>
      <w:pStyle w:val="Footer"/>
      <w:ind w:right="360"/>
      <w:jc w:val="right"/>
    </w:pPr>
    <w:r>
      <w:rPr>
        <w:rStyle w:val="PageNumber"/>
      </w:rPr>
      <w:fldChar w:fldCharType="begin"/>
    </w:r>
    <w:r w:rsidR="00EA5538">
      <w:rPr>
        <w:rStyle w:val="PageNumber"/>
      </w:rPr>
      <w:instrText xml:space="preserve"> PAGE </w:instrText>
    </w:r>
    <w:r>
      <w:rPr>
        <w:rStyle w:val="PageNumber"/>
      </w:rPr>
      <w:fldChar w:fldCharType="separate"/>
    </w:r>
    <w:r w:rsidR="00D41402">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8" w:rsidRDefault="003C519F">
    <w:pPr>
      <w:pStyle w:val="Footer"/>
      <w:ind w:right="360"/>
      <w:jc w:val="right"/>
    </w:pPr>
    <w:r>
      <w:rPr>
        <w:rStyle w:val="PageNumber"/>
      </w:rPr>
      <w:fldChar w:fldCharType="begin"/>
    </w:r>
    <w:r w:rsidR="00EA5538">
      <w:rPr>
        <w:rStyle w:val="PageNumber"/>
      </w:rPr>
      <w:instrText xml:space="preserve"> PAGE </w:instrText>
    </w:r>
    <w:r>
      <w:rPr>
        <w:rStyle w:val="PageNumber"/>
      </w:rPr>
      <w:fldChar w:fldCharType="separate"/>
    </w:r>
    <w:r w:rsidR="00D41402">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8" w:rsidRDefault="003C519F">
    <w:pPr>
      <w:pStyle w:val="Footer"/>
      <w:jc w:val="right"/>
    </w:pPr>
    <w:r>
      <w:rPr>
        <w:rStyle w:val="PageNumber"/>
      </w:rPr>
      <w:fldChar w:fldCharType="begin"/>
    </w:r>
    <w:r w:rsidR="00EA5538">
      <w:rPr>
        <w:rStyle w:val="PageNumber"/>
      </w:rPr>
      <w:instrText xml:space="preserve"> PAGE </w:instrText>
    </w:r>
    <w:r>
      <w:rPr>
        <w:rStyle w:val="PageNumber"/>
      </w:rPr>
      <w:fldChar w:fldCharType="separate"/>
    </w:r>
    <w:r w:rsidR="006F5D6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A2" w:rsidRDefault="00A65EA2">
      <w:r>
        <w:separator/>
      </w:r>
    </w:p>
  </w:footnote>
  <w:footnote w:type="continuationSeparator" w:id="0">
    <w:p w:rsidR="00A65EA2" w:rsidRDefault="00A65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8" w:rsidRDefault="00EA553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8" w:rsidRDefault="00EA5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8" w:rsidRPr="003E35EE" w:rsidRDefault="00EA5538" w:rsidP="00A91AC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3C9212"/>
    <w:lvl w:ilvl="0">
      <w:start w:val="1"/>
      <w:numFmt w:val="decimal"/>
      <w:pStyle w:val="TOC3"/>
      <w:lvlText w:val="%1."/>
      <w:lvlJc w:val="left"/>
      <w:pPr>
        <w:tabs>
          <w:tab w:val="num" w:pos="0"/>
        </w:tabs>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66" w:hanging="706"/>
      </w:p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nsid w:val="FFFFFFFE"/>
    <w:multiLevelType w:val="singleLevel"/>
    <w:tmpl w:val="FFFFFFFF"/>
    <w:lvl w:ilvl="0">
      <w:numFmt w:val="decimal"/>
      <w:pStyle w:val="ListBullet5"/>
      <w:lvlText w:val="*"/>
      <w:lvlJc w:val="left"/>
    </w:lvl>
  </w:abstractNum>
  <w:abstractNum w:abstractNumId="2">
    <w:nsid w:val="00000001"/>
    <w:multiLevelType w:val="singleLevel"/>
    <w:tmpl w:val="00000001"/>
    <w:name w:val="WW8Num4"/>
    <w:lvl w:ilvl="0">
      <w:start w:val="1"/>
      <w:numFmt w:val="decimal"/>
      <w:lvlText w:val="%1."/>
      <w:lvlJc w:val="left"/>
      <w:pPr>
        <w:tabs>
          <w:tab w:val="num" w:pos="720"/>
        </w:tabs>
        <w:ind w:left="720" w:hanging="360"/>
      </w:pPr>
      <w:rPr>
        <w:rFonts w:ascii="Arial" w:hAnsi="Arial"/>
        <w:b/>
      </w:r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Wingdings" w:hAnsi="Wingdings" w:cs="MS Mincho"/>
        <w:sz w:val="18"/>
        <w:szCs w:val="18"/>
      </w:rPr>
    </w:lvl>
    <w:lvl w:ilvl="1">
      <w:start w:val="1"/>
      <w:numFmt w:val="bullet"/>
      <w:lvlText w:val=""/>
      <w:lvlJc w:val="left"/>
      <w:pPr>
        <w:tabs>
          <w:tab w:val="num" w:pos="1080"/>
        </w:tabs>
        <w:ind w:left="1080" w:hanging="360"/>
      </w:pPr>
      <w:rPr>
        <w:rFonts w:ascii="Wingdings 2" w:hAnsi="Wingdings 2" w:cs="MS Mincho"/>
        <w:sz w:val="18"/>
        <w:szCs w:val="18"/>
      </w:rPr>
    </w:lvl>
    <w:lvl w:ilvl="2">
      <w:start w:val="1"/>
      <w:numFmt w:val="bullet"/>
      <w:lvlText w:val="■"/>
      <w:lvlJc w:val="left"/>
      <w:pPr>
        <w:tabs>
          <w:tab w:val="num" w:pos="1440"/>
        </w:tabs>
        <w:ind w:left="1440" w:hanging="360"/>
      </w:pPr>
      <w:rPr>
        <w:rFonts w:ascii="StarSymbol" w:hAnsi="StarSymbol" w:cs="MS Mincho"/>
        <w:sz w:val="18"/>
        <w:szCs w:val="18"/>
      </w:rPr>
    </w:lvl>
    <w:lvl w:ilvl="3">
      <w:start w:val="1"/>
      <w:numFmt w:val="bullet"/>
      <w:lvlText w:val=""/>
      <w:lvlJc w:val="left"/>
      <w:pPr>
        <w:tabs>
          <w:tab w:val="num" w:pos="1800"/>
        </w:tabs>
        <w:ind w:left="1800" w:hanging="360"/>
      </w:pPr>
      <w:rPr>
        <w:rFonts w:ascii="Wingdings" w:hAnsi="Wingdings" w:cs="MS Mincho"/>
        <w:sz w:val="18"/>
        <w:szCs w:val="18"/>
      </w:rPr>
    </w:lvl>
    <w:lvl w:ilvl="4">
      <w:start w:val="1"/>
      <w:numFmt w:val="bullet"/>
      <w:lvlText w:val=""/>
      <w:lvlJc w:val="left"/>
      <w:pPr>
        <w:tabs>
          <w:tab w:val="num" w:pos="2160"/>
        </w:tabs>
        <w:ind w:left="2160" w:hanging="360"/>
      </w:pPr>
      <w:rPr>
        <w:rFonts w:ascii="Wingdings 2" w:hAnsi="Wingdings 2" w:cs="MS Mincho"/>
        <w:sz w:val="18"/>
        <w:szCs w:val="18"/>
      </w:rPr>
    </w:lvl>
    <w:lvl w:ilvl="5">
      <w:start w:val="1"/>
      <w:numFmt w:val="bullet"/>
      <w:lvlText w:val="■"/>
      <w:lvlJc w:val="left"/>
      <w:pPr>
        <w:tabs>
          <w:tab w:val="num" w:pos="2520"/>
        </w:tabs>
        <w:ind w:left="2520" w:hanging="360"/>
      </w:pPr>
      <w:rPr>
        <w:rFonts w:ascii="StarSymbol" w:hAnsi="StarSymbol" w:cs="MS Mincho"/>
        <w:sz w:val="18"/>
        <w:szCs w:val="18"/>
      </w:rPr>
    </w:lvl>
    <w:lvl w:ilvl="6">
      <w:start w:val="1"/>
      <w:numFmt w:val="bullet"/>
      <w:lvlText w:val=""/>
      <w:lvlJc w:val="left"/>
      <w:pPr>
        <w:tabs>
          <w:tab w:val="num" w:pos="2880"/>
        </w:tabs>
        <w:ind w:left="2880" w:hanging="360"/>
      </w:pPr>
      <w:rPr>
        <w:rFonts w:ascii="Wingdings" w:hAnsi="Wingdings" w:cs="MS Mincho"/>
        <w:sz w:val="18"/>
        <w:szCs w:val="18"/>
      </w:rPr>
    </w:lvl>
    <w:lvl w:ilvl="7">
      <w:start w:val="1"/>
      <w:numFmt w:val="bullet"/>
      <w:lvlText w:val=""/>
      <w:lvlJc w:val="left"/>
      <w:pPr>
        <w:tabs>
          <w:tab w:val="num" w:pos="3240"/>
        </w:tabs>
        <w:ind w:left="3240" w:hanging="360"/>
      </w:pPr>
      <w:rPr>
        <w:rFonts w:ascii="Wingdings 2" w:hAnsi="Wingdings 2" w:cs="MS Mincho"/>
        <w:sz w:val="18"/>
        <w:szCs w:val="18"/>
      </w:rPr>
    </w:lvl>
    <w:lvl w:ilvl="8">
      <w:start w:val="1"/>
      <w:numFmt w:val="bullet"/>
      <w:lvlText w:val="■"/>
      <w:lvlJc w:val="left"/>
      <w:pPr>
        <w:tabs>
          <w:tab w:val="num" w:pos="3600"/>
        </w:tabs>
        <w:ind w:left="3600" w:hanging="360"/>
      </w:pPr>
      <w:rPr>
        <w:rFonts w:ascii="StarSymbol" w:hAnsi="StarSymbol" w:cs="MS Mincho"/>
        <w:sz w:val="18"/>
        <w:szCs w:val="18"/>
      </w:rPr>
    </w:lvl>
  </w:abstractNum>
  <w:abstractNum w:abstractNumId="4">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721E3B"/>
    <w:multiLevelType w:val="singleLevel"/>
    <w:tmpl w:val="C912758E"/>
    <w:lvl w:ilvl="0">
      <w:start w:val="37"/>
      <w:numFmt w:val="decimal"/>
      <w:pStyle w:val="ListNumber3"/>
      <w:lvlText w:val="%1."/>
      <w:legacy w:legacy="1" w:legacySpace="0" w:legacyIndent="360"/>
      <w:lvlJc w:val="left"/>
    </w:lvl>
  </w:abstractNum>
  <w:abstractNum w:abstractNumId="6">
    <w:nsid w:val="145D6572"/>
    <w:multiLevelType w:val="hybridMultilevel"/>
    <w:tmpl w:val="EF9E1A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21C7B"/>
    <w:multiLevelType w:val="hybridMultilevel"/>
    <w:tmpl w:val="54909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2A6285"/>
    <w:multiLevelType w:val="multilevel"/>
    <w:tmpl w:val="144CF5EE"/>
    <w:lvl w:ilvl="0">
      <w:start w:val="1"/>
      <w:numFmt w:val="decimal"/>
      <w:lvlText w:val="%1."/>
      <w:lvlJc w:val="left"/>
      <w:pPr>
        <w:ind w:left="360" w:hanging="36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9">
    <w:nsid w:val="1CB041A3"/>
    <w:multiLevelType w:val="hybridMultilevel"/>
    <w:tmpl w:val="B0368766"/>
    <w:lvl w:ilvl="0" w:tplc="F6C482C4">
      <w:start w:val="1"/>
      <w:numFmt w:val="decimal"/>
      <w:pStyle w:val="Style1-LP-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F6EC9"/>
    <w:multiLevelType w:val="multilevel"/>
    <w:tmpl w:val="9864B14A"/>
    <w:lvl w:ilvl="0">
      <w:start w:val="1"/>
      <w:numFmt w:val="decimal"/>
      <w:pStyle w:val="Heading1"/>
      <w:lvlText w:val="%1."/>
      <w:lvlJc w:val="left"/>
      <w:pPr>
        <w:tabs>
          <w:tab w:val="num" w:pos="360"/>
        </w:tabs>
        <w:ind w:left="0" w:firstLine="0"/>
      </w:pPr>
      <w:rPr>
        <w:rFonts w:ascii="Times New Roman Bold" w:hAnsi="Times New Roman Bold" w:hint="default"/>
        <w:b/>
        <w:i w:val="0"/>
        <w:sz w:val="24"/>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0"/>
        </w:tabs>
        <w:ind w:left="2866" w:hanging="706"/>
      </w:pPr>
      <w:rPr>
        <w:rFonts w:hint="default"/>
      </w:rPr>
    </w:lvl>
    <w:lvl w:ilvl="4">
      <w:start w:val="1"/>
      <w:numFmt w:val="decimal"/>
      <w:pStyle w:val="Heading5"/>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nsid w:val="1FE95DC1"/>
    <w:multiLevelType w:val="singleLevel"/>
    <w:tmpl w:val="91B2C16E"/>
    <w:lvl w:ilvl="0">
      <w:start w:val="33"/>
      <w:numFmt w:val="decimal"/>
      <w:pStyle w:val="ListNumber5"/>
      <w:lvlText w:val="%1."/>
      <w:lvlJc w:val="left"/>
      <w:pPr>
        <w:tabs>
          <w:tab w:val="num" w:pos="360"/>
        </w:tabs>
      </w:pPr>
    </w:lvl>
  </w:abstractNum>
  <w:abstractNum w:abstractNumId="12">
    <w:nsid w:val="222051B1"/>
    <w:multiLevelType w:val="hybridMultilevel"/>
    <w:tmpl w:val="8B1C29E2"/>
    <w:lvl w:ilvl="0" w:tplc="B8E6FE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EA21A1"/>
    <w:multiLevelType w:val="singleLevel"/>
    <w:tmpl w:val="2F58CC20"/>
    <w:lvl w:ilvl="0">
      <w:start w:val="37"/>
      <w:numFmt w:val="decimal"/>
      <w:pStyle w:val="ListNumber4"/>
      <w:lvlText w:val="%1."/>
      <w:lvlJc w:val="left"/>
      <w:pPr>
        <w:tabs>
          <w:tab w:val="num" w:pos="360"/>
        </w:tabs>
      </w:pPr>
    </w:lvl>
  </w:abstractNum>
  <w:abstractNum w:abstractNumId="14">
    <w:nsid w:val="2A9A7EBB"/>
    <w:multiLevelType w:val="singleLevel"/>
    <w:tmpl w:val="350A18DA"/>
    <w:lvl w:ilvl="0">
      <w:start w:val="10"/>
      <w:numFmt w:val="decimal"/>
      <w:pStyle w:val="ListBullet"/>
      <w:lvlText w:val="%1."/>
      <w:legacy w:legacy="1" w:legacySpace="0" w:legacyIndent="360"/>
      <w:lvlJc w:val="left"/>
    </w:lvl>
  </w:abstractNum>
  <w:abstractNum w:abstractNumId="15">
    <w:nsid w:val="2AC8012F"/>
    <w:multiLevelType w:val="multilevel"/>
    <w:tmpl w:val="2694663E"/>
    <w:lvl w:ilvl="0">
      <w:start w:val="1"/>
      <w:numFmt w:val="decimal"/>
      <w:lvlText w:val="%1."/>
      <w:lvlJc w:val="left"/>
      <w:pPr>
        <w:ind w:left="360" w:hanging="360"/>
      </w:pPr>
      <w:rPr>
        <w:rFonts w:ascii="Times New Roman Bold" w:hAnsi="Times New Roman Bold" w:hint="default"/>
        <w:b/>
        <w:i w:val="0"/>
        <w:sz w:val="22"/>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16">
    <w:nsid w:val="2B80769D"/>
    <w:multiLevelType w:val="singleLevel"/>
    <w:tmpl w:val="2C201234"/>
    <w:lvl w:ilvl="0">
      <w:start w:val="12"/>
      <w:numFmt w:val="decimal"/>
      <w:pStyle w:val="ListBullet3"/>
      <w:lvlText w:val="%1."/>
      <w:legacy w:legacy="1" w:legacySpace="0" w:legacyIndent="360"/>
      <w:lvlJc w:val="left"/>
    </w:lvl>
  </w:abstractNum>
  <w:abstractNum w:abstractNumId="17">
    <w:nsid w:val="2CD067A7"/>
    <w:multiLevelType w:val="hybridMultilevel"/>
    <w:tmpl w:val="58B221E6"/>
    <w:lvl w:ilvl="0" w:tplc="ED128B8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565EC1"/>
    <w:multiLevelType w:val="hybridMultilevel"/>
    <w:tmpl w:val="B46AD43A"/>
    <w:lvl w:ilvl="0" w:tplc="ED128B8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FE77A4"/>
    <w:multiLevelType w:val="singleLevel"/>
    <w:tmpl w:val="F6A0EAB8"/>
    <w:lvl w:ilvl="0">
      <w:start w:val="34"/>
      <w:numFmt w:val="decimal"/>
      <w:pStyle w:val="ListBullet4"/>
      <w:lvlText w:val="%1."/>
      <w:lvlJc w:val="left"/>
      <w:pPr>
        <w:tabs>
          <w:tab w:val="num" w:pos="360"/>
        </w:tabs>
      </w:pPr>
    </w:lvl>
  </w:abstractNum>
  <w:abstractNum w:abstractNumId="20">
    <w:nsid w:val="39232EFC"/>
    <w:multiLevelType w:val="hybridMultilevel"/>
    <w:tmpl w:val="600C4B86"/>
    <w:lvl w:ilvl="0" w:tplc="FFFFFFFF">
      <w:start w:val="1"/>
      <w:numFmt w:val="decimal"/>
      <w:lvlText w:val="%1."/>
      <w:lvlJc w:val="left"/>
      <w:pPr>
        <w:tabs>
          <w:tab w:val="num" w:pos="576"/>
        </w:tabs>
        <w:ind w:left="576" w:hanging="576"/>
      </w:pPr>
      <w:rPr>
        <w:rFonts w:ascii="Times New Roman Bold" w:hAnsi="Times New Roman Bold"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AB7EE2"/>
    <w:multiLevelType w:val="singleLevel"/>
    <w:tmpl w:val="ED128B82"/>
    <w:lvl w:ilvl="0">
      <w:start w:val="1"/>
      <w:numFmt w:val="bullet"/>
      <w:lvlText w:val=""/>
      <w:lvlJc w:val="left"/>
      <w:pPr>
        <w:tabs>
          <w:tab w:val="num" w:pos="360"/>
        </w:tabs>
        <w:ind w:left="360" w:hanging="360"/>
      </w:pPr>
      <w:rPr>
        <w:rFonts w:ascii="Symbol" w:hAnsi="Symbol" w:hint="default"/>
        <w:sz w:val="20"/>
      </w:rPr>
    </w:lvl>
  </w:abstractNum>
  <w:abstractNum w:abstractNumId="22">
    <w:nsid w:val="3B893044"/>
    <w:multiLevelType w:val="hybridMultilevel"/>
    <w:tmpl w:val="A1827242"/>
    <w:lvl w:ilvl="0" w:tplc="C002A658">
      <w:start w:val="1"/>
      <w:numFmt w:val="bullet"/>
      <w:lvlText w:val=""/>
      <w:lvlJc w:val="left"/>
      <w:pPr>
        <w:tabs>
          <w:tab w:val="num" w:pos="720"/>
        </w:tabs>
        <w:ind w:left="72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33A95"/>
    <w:multiLevelType w:val="hybridMultilevel"/>
    <w:tmpl w:val="47561A7A"/>
    <w:lvl w:ilvl="0" w:tplc="17904360">
      <w:start w:val="43"/>
      <w:numFmt w:val="bullet"/>
      <w:lvlText w:val="-"/>
      <w:lvlJc w:val="left"/>
      <w:pPr>
        <w:tabs>
          <w:tab w:val="num" w:pos="1080"/>
        </w:tabs>
        <w:ind w:left="1080" w:hanging="360"/>
      </w:pPr>
      <w:rPr>
        <w:rFonts w:ascii="Times New Roman" w:eastAsia="MS Minch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25">
    <w:nsid w:val="4A9037EA"/>
    <w:multiLevelType w:val="hybridMultilevel"/>
    <w:tmpl w:val="770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C7D76"/>
    <w:multiLevelType w:val="hybridMultilevel"/>
    <w:tmpl w:val="C888A28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570688A"/>
    <w:multiLevelType w:val="hybridMultilevel"/>
    <w:tmpl w:val="6B226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9">
    <w:nsid w:val="56B51F58"/>
    <w:multiLevelType w:val="singleLevel"/>
    <w:tmpl w:val="0409000F"/>
    <w:lvl w:ilvl="0">
      <w:start w:val="23"/>
      <w:numFmt w:val="decimal"/>
      <w:pStyle w:val="ListBullet2"/>
      <w:lvlText w:val="%1."/>
      <w:legacy w:legacy="1" w:legacySpace="0" w:legacyIndent="360"/>
      <w:lvlJc w:val="left"/>
      <w:pPr>
        <w:ind w:left="360" w:hanging="360"/>
      </w:pPr>
    </w:lvl>
  </w:abstractNum>
  <w:abstractNum w:abstractNumId="30">
    <w:nsid w:val="58C367EA"/>
    <w:multiLevelType w:val="multilevel"/>
    <w:tmpl w:val="B010DA7C"/>
    <w:lvl w:ilvl="0">
      <w:start w:val="1"/>
      <w:numFmt w:val="lowerLetter"/>
      <w:lvlText w:val="%1)"/>
      <w:lvlJc w:val="left"/>
      <w:pPr>
        <w:tabs>
          <w:tab w:val="num" w:pos="731"/>
        </w:tabs>
        <w:ind w:left="731" w:hanging="360"/>
      </w:pPr>
    </w:lvl>
    <w:lvl w:ilvl="1" w:tentative="1">
      <w:start w:val="1"/>
      <w:numFmt w:val="bullet"/>
      <w:lvlText w:val="o"/>
      <w:lvlJc w:val="left"/>
      <w:pPr>
        <w:tabs>
          <w:tab w:val="num" w:pos="1451"/>
        </w:tabs>
        <w:ind w:left="1451" w:hanging="360"/>
      </w:pPr>
      <w:rPr>
        <w:rFonts w:ascii="Courier New" w:hAnsi="Courier New" w:hint="default"/>
        <w:sz w:val="20"/>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31">
    <w:nsid w:val="5A106932"/>
    <w:multiLevelType w:val="singleLevel"/>
    <w:tmpl w:val="1F3A7FC0"/>
    <w:lvl w:ilvl="0">
      <w:start w:val="14"/>
      <w:numFmt w:val="decimal"/>
      <w:pStyle w:val="FIRST"/>
      <w:lvlText w:val="%1."/>
      <w:lvlJc w:val="left"/>
      <w:pPr>
        <w:tabs>
          <w:tab w:val="num" w:pos="360"/>
        </w:tabs>
      </w:pPr>
    </w:lvl>
  </w:abstractNum>
  <w:abstractNum w:abstractNumId="32">
    <w:nsid w:val="621E736E"/>
    <w:multiLevelType w:val="multilevel"/>
    <w:tmpl w:val="3472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575E5A"/>
    <w:multiLevelType w:val="hybridMultilevel"/>
    <w:tmpl w:val="FDD45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CB39B5"/>
    <w:multiLevelType w:val="singleLevel"/>
    <w:tmpl w:val="4C6E88E8"/>
    <w:lvl w:ilvl="0">
      <w:start w:val="35"/>
      <w:numFmt w:val="decimal"/>
      <w:pStyle w:val="ListNumber"/>
      <w:lvlText w:val="%1."/>
      <w:lvlJc w:val="left"/>
      <w:pPr>
        <w:tabs>
          <w:tab w:val="num" w:pos="360"/>
        </w:tabs>
      </w:pPr>
    </w:lvl>
  </w:abstractNum>
  <w:abstractNum w:abstractNumId="35">
    <w:nsid w:val="63F15365"/>
    <w:multiLevelType w:val="hybridMultilevel"/>
    <w:tmpl w:val="F578B5A8"/>
    <w:lvl w:ilvl="0" w:tplc="C002A658">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9702F62"/>
    <w:multiLevelType w:val="singleLevel"/>
    <w:tmpl w:val="00000001"/>
    <w:lvl w:ilvl="0">
      <w:start w:val="1"/>
      <w:numFmt w:val="decimal"/>
      <w:lvlText w:val="%1."/>
      <w:lvlJc w:val="left"/>
      <w:pPr>
        <w:tabs>
          <w:tab w:val="num" w:pos="720"/>
        </w:tabs>
        <w:ind w:left="720" w:hanging="360"/>
      </w:pPr>
      <w:rPr>
        <w:rFonts w:ascii="Arial" w:hAnsi="Arial"/>
        <w:b/>
      </w:rPr>
    </w:lvl>
  </w:abstractNum>
  <w:abstractNum w:abstractNumId="37">
    <w:nsid w:val="6CC74CCB"/>
    <w:multiLevelType w:val="hybridMultilevel"/>
    <w:tmpl w:val="8B1C29E2"/>
    <w:lvl w:ilvl="0" w:tplc="B8E6FE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CF540DA"/>
    <w:multiLevelType w:val="hybridMultilevel"/>
    <w:tmpl w:val="3154DED0"/>
    <w:lvl w:ilvl="0" w:tplc="6B505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216B8D"/>
    <w:multiLevelType w:val="multilevel"/>
    <w:tmpl w:val="BC583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6C30B8"/>
    <w:multiLevelType w:val="hybridMultilevel"/>
    <w:tmpl w:val="813A0D2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3010F"/>
    <w:multiLevelType w:val="singleLevel"/>
    <w:tmpl w:val="D7905B46"/>
    <w:lvl w:ilvl="0">
      <w:start w:val="36"/>
      <w:numFmt w:val="decimal"/>
      <w:pStyle w:val="ListNumber2"/>
      <w:lvlText w:val="%1."/>
      <w:lvlJc w:val="left"/>
      <w:pPr>
        <w:tabs>
          <w:tab w:val="num" w:pos="360"/>
        </w:tabs>
      </w:pPr>
    </w:lvl>
  </w:abstractNum>
  <w:abstractNum w:abstractNumId="42">
    <w:nsid w:val="7ABE17E7"/>
    <w:multiLevelType w:val="multilevel"/>
    <w:tmpl w:val="491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1F5E1C"/>
    <w:multiLevelType w:val="hybridMultilevel"/>
    <w:tmpl w:val="C158D7C4"/>
    <w:lvl w:ilvl="0" w:tplc="4BD6A4DA">
      <w:start w:val="1"/>
      <w:numFmt w:val="upperRoman"/>
      <w:pStyle w:val="TOC1"/>
      <w:lvlText w:val="%1."/>
      <w:lvlJc w:val="right"/>
      <w:pPr>
        <w:tabs>
          <w:tab w:val="num" w:pos="720"/>
        </w:tabs>
        <w:ind w:left="720" w:hanging="504"/>
      </w:pPr>
      <w:rPr>
        <w:rFonts w:ascii="Times New Roman Bold" w:hAnsi="Times New Roman Bold" w:cs="Times New Roman"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29"/>
  </w:num>
  <w:num w:numId="3">
    <w:abstractNumId w:val="16"/>
  </w:num>
  <w:num w:numId="4">
    <w:abstractNumId w:val="19"/>
  </w:num>
  <w:num w:numId="5">
    <w:abstractNumId w:val="1"/>
    <w:lvlOverride w:ilvl="0">
      <w:lvl w:ilvl="0">
        <w:start w:val="1"/>
        <w:numFmt w:val="bullet"/>
        <w:pStyle w:val="ListBullet5"/>
        <w:lvlText w:val=""/>
        <w:legacy w:legacy="1" w:legacySpace="0" w:legacyIndent="360"/>
        <w:lvlJc w:val="left"/>
        <w:pPr>
          <w:ind w:left="1080" w:hanging="360"/>
        </w:pPr>
        <w:rPr>
          <w:rFonts w:ascii="Symbol" w:eastAsia="Times New Roman" w:hAnsi="Symbol" w:hint="default"/>
        </w:rPr>
      </w:lvl>
    </w:lvlOverride>
  </w:num>
  <w:num w:numId="6">
    <w:abstractNumId w:val="34"/>
  </w:num>
  <w:num w:numId="7">
    <w:abstractNumId w:val="41"/>
  </w:num>
  <w:num w:numId="8">
    <w:abstractNumId w:val="5"/>
  </w:num>
  <w:num w:numId="9">
    <w:abstractNumId w:val="13"/>
  </w:num>
  <w:num w:numId="10">
    <w:abstractNumId w:val="11"/>
  </w:num>
  <w:num w:numId="11">
    <w:abstractNumId w:val="31"/>
  </w:num>
  <w:num w:numId="12">
    <w:abstractNumId w:val="0"/>
  </w:num>
  <w:num w:numId="13">
    <w:abstractNumId w:val="28"/>
  </w:num>
  <w:num w:numId="14">
    <w:abstractNumId w:val="43"/>
  </w:num>
  <w:num w:numId="15">
    <w:abstractNumId w:val="10"/>
  </w:num>
  <w:num w:numId="16">
    <w:abstractNumId w:val="21"/>
  </w:num>
  <w:num w:numId="17">
    <w:abstractNumId w:val="4"/>
  </w:num>
  <w:num w:numId="18">
    <w:abstractNumId w:val="22"/>
  </w:num>
  <w:num w:numId="19">
    <w:abstractNumId w:val="35"/>
  </w:num>
  <w:num w:numId="20">
    <w:abstractNumId w:val="18"/>
  </w:num>
  <w:num w:numId="21">
    <w:abstractNumId w:val="17"/>
  </w:num>
  <w:num w:numId="22">
    <w:abstractNumId w:val="27"/>
  </w:num>
  <w:num w:numId="23">
    <w:abstractNumId w:val="8"/>
  </w:num>
  <w:num w:numId="24">
    <w:abstractNumId w:val="40"/>
  </w:num>
  <w:num w:numId="25">
    <w:abstractNumId w:val="6"/>
  </w:num>
  <w:num w:numId="26">
    <w:abstractNumId w:val="24"/>
  </w:num>
  <w:num w:numId="27">
    <w:abstractNumId w:val="32"/>
  </w:num>
  <w:num w:numId="28">
    <w:abstractNumId w:val="39"/>
  </w:num>
  <w:num w:numId="29">
    <w:abstractNumId w:val="30"/>
  </w:num>
  <w:num w:numId="30">
    <w:abstractNumId w:val="26"/>
  </w:num>
  <w:num w:numId="31">
    <w:abstractNumId w:val="33"/>
  </w:num>
  <w:num w:numId="32">
    <w:abstractNumId w:val="23"/>
  </w:num>
  <w:num w:numId="33">
    <w:abstractNumId w:val="2"/>
    <w:lvlOverride w:ilvl="0">
      <w:startOverride w:val="1"/>
    </w:lvlOverride>
  </w:num>
  <w:num w:numId="34">
    <w:abstractNumId w:val="3"/>
  </w:num>
  <w:num w:numId="35">
    <w:abstractNumId w:val="36"/>
  </w:num>
  <w:num w:numId="36">
    <w:abstractNumId w:val="42"/>
  </w:num>
  <w:num w:numId="37">
    <w:abstractNumId w:val="25"/>
  </w:num>
  <w:num w:numId="38">
    <w:abstractNumId w:val="15"/>
  </w:num>
  <w:num w:numId="39">
    <w:abstractNumId w:val="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2"/>
  </w:num>
  <w:num w:numId="48">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C5"/>
    <w:rsid w:val="00013932"/>
    <w:rsid w:val="00015C96"/>
    <w:rsid w:val="00016C4E"/>
    <w:rsid w:val="0002035A"/>
    <w:rsid w:val="0002151D"/>
    <w:rsid w:val="00025F60"/>
    <w:rsid w:val="00031414"/>
    <w:rsid w:val="000318F9"/>
    <w:rsid w:val="00035352"/>
    <w:rsid w:val="0004484E"/>
    <w:rsid w:val="000532C6"/>
    <w:rsid w:val="00053A2A"/>
    <w:rsid w:val="00060F93"/>
    <w:rsid w:val="00061C8D"/>
    <w:rsid w:val="00062914"/>
    <w:rsid w:val="00066CF1"/>
    <w:rsid w:val="00066DC6"/>
    <w:rsid w:val="00082682"/>
    <w:rsid w:val="00082939"/>
    <w:rsid w:val="0008689C"/>
    <w:rsid w:val="00087B6D"/>
    <w:rsid w:val="000A1EC9"/>
    <w:rsid w:val="000A5030"/>
    <w:rsid w:val="000B3CDA"/>
    <w:rsid w:val="000C2249"/>
    <w:rsid w:val="000C3BFC"/>
    <w:rsid w:val="000C67AD"/>
    <w:rsid w:val="000E2010"/>
    <w:rsid w:val="000E6E8F"/>
    <w:rsid w:val="000F07ED"/>
    <w:rsid w:val="000F53A5"/>
    <w:rsid w:val="001211C5"/>
    <w:rsid w:val="00122B2A"/>
    <w:rsid w:val="00125236"/>
    <w:rsid w:val="00125DB0"/>
    <w:rsid w:val="001349E5"/>
    <w:rsid w:val="00144922"/>
    <w:rsid w:val="0015391A"/>
    <w:rsid w:val="0015426D"/>
    <w:rsid w:val="00156B66"/>
    <w:rsid w:val="00161058"/>
    <w:rsid w:val="00161729"/>
    <w:rsid w:val="001910B0"/>
    <w:rsid w:val="001955C7"/>
    <w:rsid w:val="00197D55"/>
    <w:rsid w:val="001B5BD9"/>
    <w:rsid w:val="001C3270"/>
    <w:rsid w:val="001D09E5"/>
    <w:rsid w:val="001D0BC5"/>
    <w:rsid w:val="001D26A8"/>
    <w:rsid w:val="001D2DAE"/>
    <w:rsid w:val="001D7206"/>
    <w:rsid w:val="001E3472"/>
    <w:rsid w:val="001E5D95"/>
    <w:rsid w:val="001F3152"/>
    <w:rsid w:val="001F4076"/>
    <w:rsid w:val="001F5D20"/>
    <w:rsid w:val="001F7F9C"/>
    <w:rsid w:val="002055DF"/>
    <w:rsid w:val="00216098"/>
    <w:rsid w:val="0022181A"/>
    <w:rsid w:val="0022407C"/>
    <w:rsid w:val="00226632"/>
    <w:rsid w:val="00237B2F"/>
    <w:rsid w:val="002416F0"/>
    <w:rsid w:val="00260F18"/>
    <w:rsid w:val="00262EF2"/>
    <w:rsid w:val="0027539C"/>
    <w:rsid w:val="00281928"/>
    <w:rsid w:val="00281D11"/>
    <w:rsid w:val="00282B26"/>
    <w:rsid w:val="002A0744"/>
    <w:rsid w:val="002A0972"/>
    <w:rsid w:val="002A39DC"/>
    <w:rsid w:val="002B144A"/>
    <w:rsid w:val="002B7FA8"/>
    <w:rsid w:val="002C43DB"/>
    <w:rsid w:val="002D0CD5"/>
    <w:rsid w:val="002D7D38"/>
    <w:rsid w:val="002F251C"/>
    <w:rsid w:val="002F4912"/>
    <w:rsid w:val="002F4996"/>
    <w:rsid w:val="002F5CC4"/>
    <w:rsid w:val="00306440"/>
    <w:rsid w:val="00311658"/>
    <w:rsid w:val="00324C93"/>
    <w:rsid w:val="00337D10"/>
    <w:rsid w:val="003413F7"/>
    <w:rsid w:val="0035102B"/>
    <w:rsid w:val="00355EB2"/>
    <w:rsid w:val="00361487"/>
    <w:rsid w:val="0036297F"/>
    <w:rsid w:val="0036395B"/>
    <w:rsid w:val="0036663B"/>
    <w:rsid w:val="003668BE"/>
    <w:rsid w:val="00373A06"/>
    <w:rsid w:val="00374EC5"/>
    <w:rsid w:val="003822C2"/>
    <w:rsid w:val="003846BD"/>
    <w:rsid w:val="003916A6"/>
    <w:rsid w:val="00395518"/>
    <w:rsid w:val="003B2ED7"/>
    <w:rsid w:val="003C15B0"/>
    <w:rsid w:val="003C19E0"/>
    <w:rsid w:val="003C519F"/>
    <w:rsid w:val="003C707E"/>
    <w:rsid w:val="003D1F83"/>
    <w:rsid w:val="003D3FA9"/>
    <w:rsid w:val="003D6A3D"/>
    <w:rsid w:val="004134CE"/>
    <w:rsid w:val="00413B94"/>
    <w:rsid w:val="0041532F"/>
    <w:rsid w:val="0042158D"/>
    <w:rsid w:val="00430CB1"/>
    <w:rsid w:val="004340EC"/>
    <w:rsid w:val="004342DF"/>
    <w:rsid w:val="00441F5A"/>
    <w:rsid w:val="004550FD"/>
    <w:rsid w:val="00462E9E"/>
    <w:rsid w:val="00464866"/>
    <w:rsid w:val="00470649"/>
    <w:rsid w:val="004727CE"/>
    <w:rsid w:val="0047465E"/>
    <w:rsid w:val="004A14F0"/>
    <w:rsid w:val="004A477B"/>
    <w:rsid w:val="004A6532"/>
    <w:rsid w:val="004B2C47"/>
    <w:rsid w:val="004D0244"/>
    <w:rsid w:val="004D0762"/>
    <w:rsid w:val="004D5FC3"/>
    <w:rsid w:val="004D6E1C"/>
    <w:rsid w:val="004E286F"/>
    <w:rsid w:val="00520096"/>
    <w:rsid w:val="005240E3"/>
    <w:rsid w:val="00527552"/>
    <w:rsid w:val="00535697"/>
    <w:rsid w:val="00535BD1"/>
    <w:rsid w:val="00573415"/>
    <w:rsid w:val="00596A87"/>
    <w:rsid w:val="005A63F0"/>
    <w:rsid w:val="005B45C1"/>
    <w:rsid w:val="005C0CE3"/>
    <w:rsid w:val="005E4558"/>
    <w:rsid w:val="005E7527"/>
    <w:rsid w:val="005E7E94"/>
    <w:rsid w:val="005F6805"/>
    <w:rsid w:val="005F68D1"/>
    <w:rsid w:val="0060279D"/>
    <w:rsid w:val="00602A67"/>
    <w:rsid w:val="00603B1E"/>
    <w:rsid w:val="006056A6"/>
    <w:rsid w:val="006070A9"/>
    <w:rsid w:val="006113CD"/>
    <w:rsid w:val="006133A1"/>
    <w:rsid w:val="00614587"/>
    <w:rsid w:val="00646DCA"/>
    <w:rsid w:val="00646F7F"/>
    <w:rsid w:val="00656FC0"/>
    <w:rsid w:val="00660062"/>
    <w:rsid w:val="00661236"/>
    <w:rsid w:val="00685493"/>
    <w:rsid w:val="006A4176"/>
    <w:rsid w:val="006A6FDB"/>
    <w:rsid w:val="006B16EF"/>
    <w:rsid w:val="006B4710"/>
    <w:rsid w:val="006B5F03"/>
    <w:rsid w:val="006B7F67"/>
    <w:rsid w:val="006E2063"/>
    <w:rsid w:val="006E22E6"/>
    <w:rsid w:val="006E6C58"/>
    <w:rsid w:val="006F2A06"/>
    <w:rsid w:val="006F3D70"/>
    <w:rsid w:val="006F5D61"/>
    <w:rsid w:val="00706A78"/>
    <w:rsid w:val="00710A62"/>
    <w:rsid w:val="00716A94"/>
    <w:rsid w:val="007234B7"/>
    <w:rsid w:val="00727D78"/>
    <w:rsid w:val="007326BA"/>
    <w:rsid w:val="0073702A"/>
    <w:rsid w:val="00746D71"/>
    <w:rsid w:val="00747ED7"/>
    <w:rsid w:val="00752946"/>
    <w:rsid w:val="00767F44"/>
    <w:rsid w:val="00773FC0"/>
    <w:rsid w:val="007833FF"/>
    <w:rsid w:val="007870A7"/>
    <w:rsid w:val="00792B34"/>
    <w:rsid w:val="00794CEF"/>
    <w:rsid w:val="007A7629"/>
    <w:rsid w:val="007B0082"/>
    <w:rsid w:val="007B7F59"/>
    <w:rsid w:val="007C2EC5"/>
    <w:rsid w:val="007C5271"/>
    <w:rsid w:val="007D32A1"/>
    <w:rsid w:val="007D4AC7"/>
    <w:rsid w:val="007E1FE6"/>
    <w:rsid w:val="007E6880"/>
    <w:rsid w:val="007F1325"/>
    <w:rsid w:val="007F2E3B"/>
    <w:rsid w:val="007F410E"/>
    <w:rsid w:val="0080013E"/>
    <w:rsid w:val="008009B2"/>
    <w:rsid w:val="0081024A"/>
    <w:rsid w:val="00810A40"/>
    <w:rsid w:val="008119EE"/>
    <w:rsid w:val="0081427C"/>
    <w:rsid w:val="008162C6"/>
    <w:rsid w:val="0081649C"/>
    <w:rsid w:val="00826FCB"/>
    <w:rsid w:val="00852E36"/>
    <w:rsid w:val="00865E97"/>
    <w:rsid w:val="0086717A"/>
    <w:rsid w:val="008677CF"/>
    <w:rsid w:val="008802CC"/>
    <w:rsid w:val="008817E6"/>
    <w:rsid w:val="00881931"/>
    <w:rsid w:val="008974B9"/>
    <w:rsid w:val="008A7C3B"/>
    <w:rsid w:val="008B11E4"/>
    <w:rsid w:val="008B254D"/>
    <w:rsid w:val="008B740A"/>
    <w:rsid w:val="008E4CCE"/>
    <w:rsid w:val="008F0A30"/>
    <w:rsid w:val="008F4C8D"/>
    <w:rsid w:val="008F62E5"/>
    <w:rsid w:val="00903B09"/>
    <w:rsid w:val="0090532D"/>
    <w:rsid w:val="00906076"/>
    <w:rsid w:val="00912186"/>
    <w:rsid w:val="00924D83"/>
    <w:rsid w:val="009349A7"/>
    <w:rsid w:val="00934FAE"/>
    <w:rsid w:val="00943F30"/>
    <w:rsid w:val="00945AA1"/>
    <w:rsid w:val="00952EE2"/>
    <w:rsid w:val="0095695D"/>
    <w:rsid w:val="009620C8"/>
    <w:rsid w:val="00962FAE"/>
    <w:rsid w:val="009712D4"/>
    <w:rsid w:val="009756E8"/>
    <w:rsid w:val="0097628A"/>
    <w:rsid w:val="00976E7F"/>
    <w:rsid w:val="009834BD"/>
    <w:rsid w:val="00987FD7"/>
    <w:rsid w:val="00990A0F"/>
    <w:rsid w:val="00990CC1"/>
    <w:rsid w:val="009914F1"/>
    <w:rsid w:val="00992B41"/>
    <w:rsid w:val="00993A4D"/>
    <w:rsid w:val="009942CD"/>
    <w:rsid w:val="00995898"/>
    <w:rsid w:val="009A0788"/>
    <w:rsid w:val="009A1E3D"/>
    <w:rsid w:val="009A3439"/>
    <w:rsid w:val="009A379B"/>
    <w:rsid w:val="009A5258"/>
    <w:rsid w:val="009A5427"/>
    <w:rsid w:val="009A5909"/>
    <w:rsid w:val="009B457D"/>
    <w:rsid w:val="009B5123"/>
    <w:rsid w:val="009C0464"/>
    <w:rsid w:val="009C0900"/>
    <w:rsid w:val="009C5100"/>
    <w:rsid w:val="009C64C2"/>
    <w:rsid w:val="009D2FE4"/>
    <w:rsid w:val="009D6406"/>
    <w:rsid w:val="009D7A1B"/>
    <w:rsid w:val="009E7FA0"/>
    <w:rsid w:val="00A26E2C"/>
    <w:rsid w:val="00A321A5"/>
    <w:rsid w:val="00A33601"/>
    <w:rsid w:val="00A52023"/>
    <w:rsid w:val="00A62256"/>
    <w:rsid w:val="00A65EA2"/>
    <w:rsid w:val="00A85976"/>
    <w:rsid w:val="00A869EB"/>
    <w:rsid w:val="00A86BCF"/>
    <w:rsid w:val="00A90DB9"/>
    <w:rsid w:val="00A91AC8"/>
    <w:rsid w:val="00A95CED"/>
    <w:rsid w:val="00A96986"/>
    <w:rsid w:val="00AA3FD6"/>
    <w:rsid w:val="00AB0854"/>
    <w:rsid w:val="00AB27C1"/>
    <w:rsid w:val="00AC4F71"/>
    <w:rsid w:val="00AD18CE"/>
    <w:rsid w:val="00AD5D85"/>
    <w:rsid w:val="00AE43BC"/>
    <w:rsid w:val="00AE5C70"/>
    <w:rsid w:val="00AE688D"/>
    <w:rsid w:val="00B03C80"/>
    <w:rsid w:val="00B22361"/>
    <w:rsid w:val="00B237CA"/>
    <w:rsid w:val="00B247F9"/>
    <w:rsid w:val="00B25FCA"/>
    <w:rsid w:val="00B35B5E"/>
    <w:rsid w:val="00B35FFD"/>
    <w:rsid w:val="00B37161"/>
    <w:rsid w:val="00B373D8"/>
    <w:rsid w:val="00B420FB"/>
    <w:rsid w:val="00B42550"/>
    <w:rsid w:val="00B435D5"/>
    <w:rsid w:val="00B502EF"/>
    <w:rsid w:val="00B51C8E"/>
    <w:rsid w:val="00B52B85"/>
    <w:rsid w:val="00B55653"/>
    <w:rsid w:val="00B57D58"/>
    <w:rsid w:val="00BA7A92"/>
    <w:rsid w:val="00BB4DB2"/>
    <w:rsid w:val="00BC5E1F"/>
    <w:rsid w:val="00BE2E68"/>
    <w:rsid w:val="00BE2EE1"/>
    <w:rsid w:val="00BE5CDC"/>
    <w:rsid w:val="00BF5A93"/>
    <w:rsid w:val="00C03BCA"/>
    <w:rsid w:val="00C03E25"/>
    <w:rsid w:val="00C04B82"/>
    <w:rsid w:val="00C0530F"/>
    <w:rsid w:val="00C05BC4"/>
    <w:rsid w:val="00C126AA"/>
    <w:rsid w:val="00C168A9"/>
    <w:rsid w:val="00C20090"/>
    <w:rsid w:val="00C475C6"/>
    <w:rsid w:val="00C52034"/>
    <w:rsid w:val="00C5292F"/>
    <w:rsid w:val="00C5377E"/>
    <w:rsid w:val="00C56565"/>
    <w:rsid w:val="00C71F85"/>
    <w:rsid w:val="00C752AF"/>
    <w:rsid w:val="00C828AC"/>
    <w:rsid w:val="00C85D62"/>
    <w:rsid w:val="00C93285"/>
    <w:rsid w:val="00C95788"/>
    <w:rsid w:val="00C9794E"/>
    <w:rsid w:val="00CA22D8"/>
    <w:rsid w:val="00CA3AA3"/>
    <w:rsid w:val="00CA5615"/>
    <w:rsid w:val="00CB2C8A"/>
    <w:rsid w:val="00CB37C3"/>
    <w:rsid w:val="00CB3FDB"/>
    <w:rsid w:val="00CB6575"/>
    <w:rsid w:val="00CC1D05"/>
    <w:rsid w:val="00CC5745"/>
    <w:rsid w:val="00CC7CE4"/>
    <w:rsid w:val="00CD3221"/>
    <w:rsid w:val="00CD67BF"/>
    <w:rsid w:val="00CE2E9A"/>
    <w:rsid w:val="00CF1E9A"/>
    <w:rsid w:val="00CF71D8"/>
    <w:rsid w:val="00D0556D"/>
    <w:rsid w:val="00D101D1"/>
    <w:rsid w:val="00D205A9"/>
    <w:rsid w:val="00D32F25"/>
    <w:rsid w:val="00D3463F"/>
    <w:rsid w:val="00D3615A"/>
    <w:rsid w:val="00D4048C"/>
    <w:rsid w:val="00D41402"/>
    <w:rsid w:val="00D427A1"/>
    <w:rsid w:val="00D45E2D"/>
    <w:rsid w:val="00D52AB2"/>
    <w:rsid w:val="00D53F92"/>
    <w:rsid w:val="00D66D7F"/>
    <w:rsid w:val="00D80008"/>
    <w:rsid w:val="00D820DE"/>
    <w:rsid w:val="00D87ACC"/>
    <w:rsid w:val="00D93BFC"/>
    <w:rsid w:val="00DA0690"/>
    <w:rsid w:val="00DA4FE6"/>
    <w:rsid w:val="00DB29E6"/>
    <w:rsid w:val="00DB6015"/>
    <w:rsid w:val="00DC1873"/>
    <w:rsid w:val="00DD0209"/>
    <w:rsid w:val="00DD7166"/>
    <w:rsid w:val="00DE167C"/>
    <w:rsid w:val="00DE537C"/>
    <w:rsid w:val="00DE74E4"/>
    <w:rsid w:val="00DE7F1B"/>
    <w:rsid w:val="00DF03DF"/>
    <w:rsid w:val="00E000E8"/>
    <w:rsid w:val="00E017F4"/>
    <w:rsid w:val="00E239A9"/>
    <w:rsid w:val="00E24212"/>
    <w:rsid w:val="00E2651B"/>
    <w:rsid w:val="00E30B5D"/>
    <w:rsid w:val="00E372C2"/>
    <w:rsid w:val="00E4110F"/>
    <w:rsid w:val="00E41C52"/>
    <w:rsid w:val="00E42E44"/>
    <w:rsid w:val="00E43C6A"/>
    <w:rsid w:val="00E475FF"/>
    <w:rsid w:val="00E50C37"/>
    <w:rsid w:val="00E51B72"/>
    <w:rsid w:val="00E51E50"/>
    <w:rsid w:val="00E54217"/>
    <w:rsid w:val="00E55CC7"/>
    <w:rsid w:val="00E56C44"/>
    <w:rsid w:val="00E630F8"/>
    <w:rsid w:val="00E72542"/>
    <w:rsid w:val="00E866DB"/>
    <w:rsid w:val="00E91645"/>
    <w:rsid w:val="00EA053B"/>
    <w:rsid w:val="00EA5538"/>
    <w:rsid w:val="00EB0BA9"/>
    <w:rsid w:val="00EB684F"/>
    <w:rsid w:val="00EC251B"/>
    <w:rsid w:val="00EF4245"/>
    <w:rsid w:val="00F01C86"/>
    <w:rsid w:val="00F061C6"/>
    <w:rsid w:val="00F1046B"/>
    <w:rsid w:val="00F12B10"/>
    <w:rsid w:val="00F13D0D"/>
    <w:rsid w:val="00F14E99"/>
    <w:rsid w:val="00F15E1D"/>
    <w:rsid w:val="00F2301B"/>
    <w:rsid w:val="00F30019"/>
    <w:rsid w:val="00F375DB"/>
    <w:rsid w:val="00F5189E"/>
    <w:rsid w:val="00F524CA"/>
    <w:rsid w:val="00F559B1"/>
    <w:rsid w:val="00F613A7"/>
    <w:rsid w:val="00F617A1"/>
    <w:rsid w:val="00F74E57"/>
    <w:rsid w:val="00F75814"/>
    <w:rsid w:val="00F770E6"/>
    <w:rsid w:val="00F842A1"/>
    <w:rsid w:val="00F91718"/>
    <w:rsid w:val="00F92E96"/>
    <w:rsid w:val="00F9552A"/>
    <w:rsid w:val="00F95557"/>
    <w:rsid w:val="00F97740"/>
    <w:rsid w:val="00FA08CC"/>
    <w:rsid w:val="00FA40EA"/>
    <w:rsid w:val="00FA7A59"/>
    <w:rsid w:val="00FC4D77"/>
    <w:rsid w:val="00FD17E1"/>
    <w:rsid w:val="00FD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487"/>
    <w:pPr>
      <w:jc w:val="both"/>
    </w:pPr>
    <w:rPr>
      <w:sz w:val="24"/>
      <w:szCs w:val="24"/>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qFormat/>
    <w:rsid w:val="00D87ACC"/>
    <w:pPr>
      <w:numPr>
        <w:numId w:val="15"/>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D87ACC"/>
    <w:pPr>
      <w:widowControl w:val="0"/>
      <w:numPr>
        <w:ilvl w:val="1"/>
        <w:numId w:val="15"/>
      </w:numPr>
      <w:spacing w:after="240"/>
      <w:outlineLvl w:val="1"/>
    </w:pPr>
  </w:style>
  <w:style w:type="paragraph" w:styleId="Heading3">
    <w:name w:val="heading 3"/>
    <w:aliases w:val="Char"/>
    <w:basedOn w:val="Normal"/>
    <w:next w:val="Normal"/>
    <w:qFormat/>
    <w:rsid w:val="00D87ACC"/>
    <w:pPr>
      <w:widowControl w:val="0"/>
      <w:numPr>
        <w:ilvl w:val="2"/>
        <w:numId w:val="15"/>
      </w:numPr>
      <w:spacing w:after="240"/>
      <w:outlineLvl w:val="2"/>
    </w:pPr>
  </w:style>
  <w:style w:type="paragraph" w:styleId="Heading4">
    <w:name w:val="heading 4"/>
    <w:basedOn w:val="Normal"/>
    <w:next w:val="Normal"/>
    <w:qFormat/>
    <w:rsid w:val="00D87ACC"/>
    <w:pPr>
      <w:keepNext/>
      <w:numPr>
        <w:ilvl w:val="3"/>
        <w:numId w:val="15"/>
      </w:numPr>
      <w:spacing w:before="240" w:after="60"/>
      <w:outlineLvl w:val="3"/>
    </w:pPr>
    <w:rPr>
      <w:b/>
      <w:bCs/>
      <w:i/>
      <w:iCs/>
    </w:rPr>
  </w:style>
  <w:style w:type="paragraph" w:styleId="Heading5">
    <w:name w:val="heading 5"/>
    <w:basedOn w:val="Normal"/>
    <w:next w:val="Normal"/>
    <w:qFormat/>
    <w:rsid w:val="00D87ACC"/>
    <w:pPr>
      <w:numPr>
        <w:ilvl w:val="4"/>
        <w:numId w:val="15"/>
      </w:numPr>
      <w:spacing w:before="240" w:after="60"/>
      <w:outlineLvl w:val="4"/>
    </w:pPr>
    <w:rPr>
      <w:rFonts w:ascii="Arial" w:hAnsi="Arial" w:cs="Arial"/>
      <w:sz w:val="22"/>
      <w:szCs w:val="22"/>
    </w:rPr>
  </w:style>
  <w:style w:type="paragraph" w:styleId="Heading6">
    <w:name w:val="heading 6"/>
    <w:basedOn w:val="Normal"/>
    <w:next w:val="Normal"/>
    <w:qFormat/>
    <w:rsid w:val="00D87ACC"/>
    <w:pPr>
      <w:numPr>
        <w:ilvl w:val="5"/>
        <w:numId w:val="15"/>
      </w:numPr>
      <w:spacing w:before="240" w:after="60"/>
      <w:outlineLvl w:val="5"/>
    </w:pPr>
    <w:rPr>
      <w:rFonts w:ascii="Arial" w:hAnsi="Arial" w:cs="Arial"/>
      <w:i/>
      <w:iCs/>
      <w:sz w:val="22"/>
      <w:szCs w:val="22"/>
    </w:rPr>
  </w:style>
  <w:style w:type="paragraph" w:styleId="Heading7">
    <w:name w:val="heading 7"/>
    <w:basedOn w:val="Normal"/>
    <w:next w:val="Normal"/>
    <w:qFormat/>
    <w:rsid w:val="00D87ACC"/>
    <w:pPr>
      <w:numPr>
        <w:ilvl w:val="6"/>
        <w:numId w:val="15"/>
      </w:numPr>
      <w:spacing w:before="240" w:after="60"/>
      <w:outlineLvl w:val="6"/>
    </w:pPr>
    <w:rPr>
      <w:rFonts w:ascii="Arial" w:hAnsi="Arial" w:cs="Arial"/>
    </w:rPr>
  </w:style>
  <w:style w:type="paragraph" w:styleId="Heading8">
    <w:name w:val="heading 8"/>
    <w:basedOn w:val="Normal"/>
    <w:next w:val="Normal"/>
    <w:qFormat/>
    <w:rsid w:val="00D87ACC"/>
    <w:pPr>
      <w:outlineLvl w:val="7"/>
    </w:pPr>
    <w:rPr>
      <w:b/>
      <w:bCs/>
    </w:rPr>
  </w:style>
  <w:style w:type="paragraph" w:styleId="Heading9">
    <w:name w:val="heading 9"/>
    <w:basedOn w:val="Normal"/>
    <w:next w:val="Normal"/>
    <w:qFormat/>
    <w:rsid w:val="00D87ACC"/>
    <w:pPr>
      <w:numPr>
        <w:ilvl w:val="8"/>
        <w:numId w:val="15"/>
      </w:numPr>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7ACC"/>
    <w:pPr>
      <w:tabs>
        <w:tab w:val="center" w:pos="4320"/>
        <w:tab w:val="right" w:pos="8640"/>
      </w:tabs>
    </w:pPr>
  </w:style>
  <w:style w:type="paragraph" w:customStyle="1" w:styleId="sub-title">
    <w:name w:val="sub-title"/>
    <w:rsid w:val="00D87ACC"/>
    <w:pPr>
      <w:jc w:val="both"/>
      <w:outlineLvl w:val="0"/>
    </w:pPr>
    <w:rPr>
      <w:b/>
      <w:bCs/>
      <w:noProof/>
      <w:sz w:val="24"/>
      <w:szCs w:val="24"/>
    </w:rPr>
  </w:style>
  <w:style w:type="character" w:styleId="PageNumber">
    <w:name w:val="page number"/>
    <w:basedOn w:val="DefaultParagraphFont"/>
    <w:rsid w:val="00D87ACC"/>
  </w:style>
  <w:style w:type="paragraph" w:customStyle="1" w:styleId="Title1">
    <w:name w:val="Title1"/>
    <w:rsid w:val="00D87ACC"/>
    <w:pPr>
      <w:jc w:val="center"/>
      <w:outlineLvl w:val="0"/>
    </w:pPr>
    <w:rPr>
      <w:b/>
      <w:bCs/>
      <w:caps/>
      <w:sz w:val="24"/>
      <w:szCs w:val="24"/>
      <w:lang w:val="en-GB"/>
    </w:rPr>
  </w:style>
  <w:style w:type="paragraph" w:customStyle="1" w:styleId="Decision">
    <w:name w:val="Decision"/>
    <w:basedOn w:val="Normal"/>
    <w:rsid w:val="00D87ACC"/>
    <w:pPr>
      <w:keepLines/>
      <w:jc w:val="right"/>
    </w:pPr>
    <w:rPr>
      <w:b/>
      <w:bCs/>
    </w:rPr>
  </w:style>
  <w:style w:type="paragraph" w:customStyle="1" w:styleId="0Heading0">
    <w:name w:val="0 Heading 0"/>
    <w:rsid w:val="00D87ACC"/>
    <w:rPr>
      <w:sz w:val="24"/>
      <w:szCs w:val="24"/>
      <w:lang w:val="en-GB"/>
    </w:rPr>
  </w:style>
  <w:style w:type="paragraph" w:styleId="Footer">
    <w:name w:val="footer"/>
    <w:basedOn w:val="Normal"/>
    <w:link w:val="FooterChar"/>
    <w:uiPriority w:val="99"/>
    <w:rsid w:val="00D87ACC"/>
    <w:pPr>
      <w:tabs>
        <w:tab w:val="center" w:pos="4320"/>
        <w:tab w:val="right" w:pos="8640"/>
      </w:tabs>
    </w:pPr>
  </w:style>
  <w:style w:type="paragraph" w:styleId="BlockText">
    <w:name w:val="Block Text"/>
    <w:basedOn w:val="Normal"/>
    <w:rsid w:val="00D87ACC"/>
    <w:pPr>
      <w:spacing w:after="120"/>
      <w:ind w:left="1440" w:right="1440"/>
    </w:pPr>
  </w:style>
  <w:style w:type="paragraph" w:styleId="BodyText">
    <w:name w:val="Body Text"/>
    <w:basedOn w:val="Normal"/>
    <w:link w:val="BodyTextChar"/>
    <w:rsid w:val="00D87ACC"/>
    <w:pPr>
      <w:spacing w:after="120"/>
    </w:pPr>
  </w:style>
  <w:style w:type="paragraph" w:styleId="BodyTextIndent">
    <w:name w:val="Body Text Indent"/>
    <w:basedOn w:val="Normal"/>
    <w:rsid w:val="00D87ACC"/>
    <w:pPr>
      <w:spacing w:after="120"/>
      <w:ind w:left="360"/>
    </w:pPr>
  </w:style>
  <w:style w:type="paragraph" w:styleId="BodyText3">
    <w:name w:val="Body Text 3"/>
    <w:basedOn w:val="Normal"/>
    <w:rsid w:val="00D87ACC"/>
    <w:pPr>
      <w:spacing w:after="120"/>
    </w:pPr>
    <w:rPr>
      <w:sz w:val="16"/>
      <w:szCs w:val="16"/>
    </w:rPr>
  </w:style>
  <w:style w:type="paragraph" w:styleId="BodyTextFirstIndent">
    <w:name w:val="Body Text First Indent"/>
    <w:basedOn w:val="BodyText"/>
    <w:rsid w:val="00D87ACC"/>
    <w:pPr>
      <w:ind w:firstLine="210"/>
    </w:pPr>
  </w:style>
  <w:style w:type="paragraph" w:styleId="BodyTextFirstIndent2">
    <w:name w:val="Body Text First Indent 2"/>
    <w:basedOn w:val="BodyTextIndent"/>
    <w:rsid w:val="00D87ACC"/>
    <w:pPr>
      <w:ind w:firstLine="210"/>
    </w:pPr>
  </w:style>
  <w:style w:type="paragraph" w:styleId="BodyTextIndent2">
    <w:name w:val="Body Text Indent 2"/>
    <w:basedOn w:val="Normal"/>
    <w:rsid w:val="00D87ACC"/>
    <w:pPr>
      <w:spacing w:after="120" w:line="480" w:lineRule="auto"/>
      <w:ind w:left="360"/>
    </w:pPr>
  </w:style>
  <w:style w:type="paragraph" w:styleId="BodyTextIndent3">
    <w:name w:val="Body Text Indent 3"/>
    <w:basedOn w:val="Normal"/>
    <w:rsid w:val="00D87ACC"/>
    <w:pPr>
      <w:spacing w:after="120"/>
      <w:ind w:left="360"/>
    </w:pPr>
    <w:rPr>
      <w:sz w:val="16"/>
      <w:szCs w:val="16"/>
    </w:rPr>
  </w:style>
  <w:style w:type="paragraph" w:styleId="Closing">
    <w:name w:val="Closing"/>
    <w:basedOn w:val="Normal"/>
    <w:rsid w:val="00D87ACC"/>
    <w:pPr>
      <w:ind w:left="4320"/>
    </w:pPr>
  </w:style>
  <w:style w:type="paragraph" w:styleId="E-mailSignature">
    <w:name w:val="E-mail Signature"/>
    <w:basedOn w:val="Normal"/>
    <w:rsid w:val="00D87ACC"/>
  </w:style>
  <w:style w:type="character" w:styleId="Emphasis">
    <w:name w:val="Emphasis"/>
    <w:uiPriority w:val="20"/>
    <w:qFormat/>
    <w:rsid w:val="00D87ACC"/>
    <w:rPr>
      <w:i/>
      <w:iCs/>
    </w:rPr>
  </w:style>
  <w:style w:type="paragraph" w:styleId="EnvelopeAddress">
    <w:name w:val="envelope address"/>
    <w:basedOn w:val="Normal"/>
    <w:rsid w:val="00D87A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7ACC"/>
    <w:rPr>
      <w:rFonts w:ascii="Arial" w:hAnsi="Arial" w:cs="Arial"/>
      <w:sz w:val="20"/>
      <w:szCs w:val="20"/>
    </w:rPr>
  </w:style>
  <w:style w:type="character" w:styleId="FollowedHyperlink">
    <w:name w:val="FollowedHyperlink"/>
    <w:rsid w:val="00D87ACC"/>
    <w:rPr>
      <w:color w:val="800080"/>
      <w:u w:val="single"/>
    </w:rPr>
  </w:style>
  <w:style w:type="character" w:styleId="HTMLAcronym">
    <w:name w:val="HTML Acronym"/>
    <w:basedOn w:val="DefaultParagraphFont"/>
    <w:rsid w:val="00D87ACC"/>
  </w:style>
  <w:style w:type="paragraph" w:styleId="HTMLAddress">
    <w:name w:val="HTML Address"/>
    <w:basedOn w:val="Normal"/>
    <w:rsid w:val="00D87ACC"/>
    <w:rPr>
      <w:i/>
      <w:iCs/>
    </w:rPr>
  </w:style>
  <w:style w:type="character" w:styleId="HTMLCite">
    <w:name w:val="HTML Cite"/>
    <w:rsid w:val="00D87ACC"/>
    <w:rPr>
      <w:i/>
      <w:iCs/>
    </w:rPr>
  </w:style>
  <w:style w:type="character" w:styleId="HTMLCode">
    <w:name w:val="HTML Code"/>
    <w:rsid w:val="00D87ACC"/>
    <w:rPr>
      <w:rFonts w:ascii="Courier New" w:hAnsi="Courier New" w:cs="Courier New"/>
      <w:sz w:val="20"/>
      <w:szCs w:val="20"/>
    </w:rPr>
  </w:style>
  <w:style w:type="character" w:styleId="HTMLDefinition">
    <w:name w:val="HTML Definition"/>
    <w:rsid w:val="00D87ACC"/>
    <w:rPr>
      <w:i/>
      <w:iCs/>
    </w:rPr>
  </w:style>
  <w:style w:type="character" w:styleId="HTMLKeyboard">
    <w:name w:val="HTML Keyboard"/>
    <w:rsid w:val="00D87ACC"/>
    <w:rPr>
      <w:rFonts w:ascii="Courier New" w:hAnsi="Courier New" w:cs="Courier New"/>
      <w:sz w:val="20"/>
      <w:szCs w:val="20"/>
    </w:rPr>
  </w:style>
  <w:style w:type="paragraph" w:styleId="HTMLPreformatted">
    <w:name w:val="HTML Preformatted"/>
    <w:basedOn w:val="Normal"/>
    <w:rsid w:val="00D87ACC"/>
    <w:rPr>
      <w:rFonts w:ascii="Courier New" w:hAnsi="Courier New" w:cs="Courier New"/>
      <w:sz w:val="20"/>
      <w:szCs w:val="20"/>
    </w:rPr>
  </w:style>
  <w:style w:type="character" w:styleId="HTMLSample">
    <w:name w:val="HTML Sample"/>
    <w:rsid w:val="00D87ACC"/>
    <w:rPr>
      <w:rFonts w:ascii="Courier New" w:hAnsi="Courier New" w:cs="Courier New"/>
    </w:rPr>
  </w:style>
  <w:style w:type="character" w:styleId="HTMLTypewriter">
    <w:name w:val="HTML Typewriter"/>
    <w:rsid w:val="00D87ACC"/>
    <w:rPr>
      <w:rFonts w:ascii="Courier New" w:hAnsi="Courier New" w:cs="Courier New"/>
      <w:sz w:val="20"/>
      <w:szCs w:val="20"/>
    </w:rPr>
  </w:style>
  <w:style w:type="character" w:styleId="HTMLVariable">
    <w:name w:val="HTML Variable"/>
    <w:rsid w:val="00D87ACC"/>
    <w:rPr>
      <w:i/>
      <w:iCs/>
    </w:rPr>
  </w:style>
  <w:style w:type="character" w:styleId="Hyperlink">
    <w:name w:val="Hyperlink"/>
    <w:uiPriority w:val="99"/>
    <w:rsid w:val="00D87ACC"/>
    <w:rPr>
      <w:color w:val="0000FF"/>
      <w:u w:val="single"/>
    </w:rPr>
  </w:style>
  <w:style w:type="character" w:styleId="LineNumber">
    <w:name w:val="line number"/>
    <w:basedOn w:val="DefaultParagraphFont"/>
    <w:rsid w:val="00D87ACC"/>
  </w:style>
  <w:style w:type="paragraph" w:styleId="List">
    <w:name w:val="List"/>
    <w:basedOn w:val="Normal"/>
    <w:rsid w:val="00D87ACC"/>
    <w:pPr>
      <w:ind w:left="360" w:hanging="360"/>
    </w:pPr>
  </w:style>
  <w:style w:type="paragraph" w:styleId="List2">
    <w:name w:val="List 2"/>
    <w:basedOn w:val="Normal"/>
    <w:rsid w:val="00D87ACC"/>
    <w:pPr>
      <w:ind w:left="720" w:hanging="360"/>
    </w:pPr>
  </w:style>
  <w:style w:type="paragraph" w:styleId="List3">
    <w:name w:val="List 3"/>
    <w:basedOn w:val="Normal"/>
    <w:rsid w:val="00D87ACC"/>
    <w:pPr>
      <w:ind w:left="1080" w:hanging="360"/>
    </w:pPr>
  </w:style>
  <w:style w:type="paragraph" w:styleId="List4">
    <w:name w:val="List 4"/>
    <w:basedOn w:val="Normal"/>
    <w:rsid w:val="00D87ACC"/>
    <w:pPr>
      <w:ind w:left="1440" w:hanging="360"/>
    </w:pPr>
  </w:style>
  <w:style w:type="paragraph" w:styleId="List5">
    <w:name w:val="List 5"/>
    <w:basedOn w:val="Normal"/>
    <w:rsid w:val="00D87ACC"/>
    <w:pPr>
      <w:ind w:left="1800" w:hanging="360"/>
    </w:pPr>
  </w:style>
  <w:style w:type="paragraph" w:styleId="ListBullet">
    <w:name w:val="List Bullet"/>
    <w:basedOn w:val="Normal"/>
    <w:link w:val="ListBulletChar"/>
    <w:autoRedefine/>
    <w:rsid w:val="00D87ACC"/>
    <w:pPr>
      <w:numPr>
        <w:numId w:val="1"/>
      </w:numPr>
      <w:ind w:left="360" w:hanging="360"/>
    </w:pPr>
  </w:style>
  <w:style w:type="paragraph" w:styleId="ListBullet2">
    <w:name w:val="List Bullet 2"/>
    <w:basedOn w:val="Normal"/>
    <w:autoRedefine/>
    <w:rsid w:val="00D87ACC"/>
    <w:pPr>
      <w:numPr>
        <w:numId w:val="2"/>
      </w:numPr>
      <w:tabs>
        <w:tab w:val="num" w:pos="720"/>
        <w:tab w:val="num" w:pos="1080"/>
      </w:tabs>
      <w:ind w:left="720"/>
    </w:pPr>
  </w:style>
  <w:style w:type="paragraph" w:styleId="ListBullet3">
    <w:name w:val="List Bullet 3"/>
    <w:basedOn w:val="Normal"/>
    <w:autoRedefine/>
    <w:rsid w:val="00D87ACC"/>
    <w:pPr>
      <w:numPr>
        <w:numId w:val="3"/>
      </w:numPr>
      <w:tabs>
        <w:tab w:val="num" w:pos="1080"/>
      </w:tabs>
      <w:ind w:left="1080" w:hanging="360"/>
    </w:pPr>
  </w:style>
  <w:style w:type="paragraph" w:styleId="ListBullet4">
    <w:name w:val="List Bullet 4"/>
    <w:basedOn w:val="Normal"/>
    <w:autoRedefine/>
    <w:rsid w:val="00D87ACC"/>
    <w:pPr>
      <w:numPr>
        <w:numId w:val="4"/>
      </w:numPr>
      <w:tabs>
        <w:tab w:val="clear" w:pos="360"/>
        <w:tab w:val="num" w:pos="1080"/>
        <w:tab w:val="num" w:pos="1440"/>
      </w:tabs>
      <w:ind w:left="1440" w:hanging="360"/>
    </w:pPr>
  </w:style>
  <w:style w:type="paragraph" w:styleId="ListBullet5">
    <w:name w:val="List Bullet 5"/>
    <w:basedOn w:val="Normal"/>
    <w:autoRedefine/>
    <w:rsid w:val="00D87ACC"/>
    <w:pPr>
      <w:numPr>
        <w:numId w:val="5"/>
      </w:numPr>
      <w:tabs>
        <w:tab w:val="num" w:pos="1080"/>
        <w:tab w:val="num" w:pos="1800"/>
      </w:tabs>
      <w:ind w:left="1800"/>
    </w:pPr>
  </w:style>
  <w:style w:type="paragraph" w:styleId="ListContinue">
    <w:name w:val="List Continue"/>
    <w:basedOn w:val="Normal"/>
    <w:rsid w:val="00D87ACC"/>
    <w:pPr>
      <w:spacing w:after="120"/>
      <w:ind w:left="360"/>
    </w:pPr>
  </w:style>
  <w:style w:type="paragraph" w:styleId="ListContinue2">
    <w:name w:val="List Continue 2"/>
    <w:basedOn w:val="Normal"/>
    <w:rsid w:val="00D87ACC"/>
    <w:pPr>
      <w:spacing w:after="120"/>
      <w:ind w:left="720"/>
    </w:pPr>
  </w:style>
  <w:style w:type="paragraph" w:styleId="ListContinue3">
    <w:name w:val="List Continue 3"/>
    <w:basedOn w:val="Normal"/>
    <w:rsid w:val="00D87ACC"/>
    <w:pPr>
      <w:spacing w:after="120"/>
      <w:ind w:left="1080"/>
    </w:pPr>
  </w:style>
  <w:style w:type="paragraph" w:styleId="ListContinue4">
    <w:name w:val="List Continue 4"/>
    <w:basedOn w:val="Normal"/>
    <w:rsid w:val="00D87ACC"/>
    <w:pPr>
      <w:spacing w:after="120"/>
      <w:ind w:left="1440"/>
    </w:pPr>
  </w:style>
  <w:style w:type="paragraph" w:styleId="ListContinue5">
    <w:name w:val="List Continue 5"/>
    <w:basedOn w:val="Normal"/>
    <w:rsid w:val="00D87ACC"/>
    <w:pPr>
      <w:spacing w:after="120"/>
      <w:ind w:left="1800"/>
    </w:pPr>
  </w:style>
  <w:style w:type="paragraph" w:styleId="ListNumber">
    <w:name w:val="List Number"/>
    <w:basedOn w:val="Normal"/>
    <w:rsid w:val="00D87ACC"/>
    <w:pPr>
      <w:numPr>
        <w:numId w:val="6"/>
      </w:numPr>
      <w:ind w:left="360" w:hanging="360"/>
    </w:pPr>
  </w:style>
  <w:style w:type="paragraph" w:styleId="ListNumber2">
    <w:name w:val="List Number 2"/>
    <w:basedOn w:val="Normal"/>
    <w:rsid w:val="00D87ACC"/>
    <w:pPr>
      <w:numPr>
        <w:numId w:val="7"/>
      </w:numPr>
      <w:tabs>
        <w:tab w:val="clear" w:pos="360"/>
        <w:tab w:val="num" w:pos="720"/>
        <w:tab w:val="num" w:pos="1080"/>
      </w:tabs>
      <w:ind w:left="720" w:hanging="360"/>
    </w:pPr>
  </w:style>
  <w:style w:type="paragraph" w:styleId="ListNumber3">
    <w:name w:val="List Number 3"/>
    <w:basedOn w:val="Normal"/>
    <w:rsid w:val="00D87ACC"/>
    <w:pPr>
      <w:numPr>
        <w:numId w:val="8"/>
      </w:numPr>
      <w:tabs>
        <w:tab w:val="num" w:pos="864"/>
        <w:tab w:val="num" w:pos="1080"/>
      </w:tabs>
      <w:ind w:left="1080" w:hanging="360"/>
    </w:pPr>
  </w:style>
  <w:style w:type="paragraph" w:styleId="ListNumber4">
    <w:name w:val="List Number 4"/>
    <w:basedOn w:val="Normal"/>
    <w:rsid w:val="00D87ACC"/>
    <w:pPr>
      <w:numPr>
        <w:numId w:val="9"/>
      </w:numPr>
      <w:tabs>
        <w:tab w:val="clear" w:pos="360"/>
        <w:tab w:val="num" w:pos="1440"/>
      </w:tabs>
      <w:ind w:left="1440" w:hanging="360"/>
    </w:pPr>
  </w:style>
  <w:style w:type="paragraph" w:styleId="ListNumber5">
    <w:name w:val="List Number 5"/>
    <w:basedOn w:val="Normal"/>
    <w:rsid w:val="00D87ACC"/>
    <w:pPr>
      <w:numPr>
        <w:numId w:val="10"/>
      </w:numPr>
      <w:tabs>
        <w:tab w:val="clear" w:pos="360"/>
        <w:tab w:val="num" w:pos="1800"/>
      </w:tabs>
      <w:ind w:left="1800" w:hanging="360"/>
    </w:pPr>
  </w:style>
  <w:style w:type="paragraph" w:styleId="MessageHeader">
    <w:name w:val="Message Header"/>
    <w:basedOn w:val="Normal"/>
    <w:rsid w:val="00D87A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D87ACC"/>
  </w:style>
  <w:style w:type="paragraph" w:styleId="NormalIndent">
    <w:name w:val="Normal Indent"/>
    <w:basedOn w:val="Normal"/>
    <w:rsid w:val="00D87ACC"/>
    <w:pPr>
      <w:ind w:left="720"/>
    </w:pPr>
  </w:style>
  <w:style w:type="paragraph" w:styleId="NoteHeading">
    <w:name w:val="Note Heading"/>
    <w:basedOn w:val="Normal"/>
    <w:next w:val="Normal"/>
    <w:rsid w:val="00D87ACC"/>
  </w:style>
  <w:style w:type="paragraph" w:styleId="PlainText">
    <w:name w:val="Plain Text"/>
    <w:basedOn w:val="Normal"/>
    <w:rsid w:val="00D87ACC"/>
    <w:rPr>
      <w:rFonts w:ascii="Courier New" w:hAnsi="Courier New" w:cs="Courier New"/>
      <w:sz w:val="20"/>
      <w:szCs w:val="20"/>
    </w:rPr>
  </w:style>
  <w:style w:type="paragraph" w:styleId="Salutation">
    <w:name w:val="Salutation"/>
    <w:basedOn w:val="Normal"/>
    <w:next w:val="Normal"/>
    <w:rsid w:val="00D87ACC"/>
  </w:style>
  <w:style w:type="paragraph" w:styleId="Signature">
    <w:name w:val="Signature"/>
    <w:basedOn w:val="Normal"/>
    <w:rsid w:val="00D87ACC"/>
    <w:pPr>
      <w:ind w:left="4320"/>
    </w:pPr>
  </w:style>
  <w:style w:type="character" w:styleId="Strong">
    <w:name w:val="Strong"/>
    <w:uiPriority w:val="22"/>
    <w:qFormat/>
    <w:rsid w:val="00D87ACC"/>
    <w:rPr>
      <w:b/>
      <w:bCs/>
    </w: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rsid w:val="00D87ACC"/>
    <w:rPr>
      <w:sz w:val="24"/>
      <w:szCs w:val="24"/>
      <w:lang w:val="en-GB" w:eastAsia="en-US"/>
    </w:rPr>
  </w:style>
  <w:style w:type="paragraph" w:customStyle="1" w:styleId="FIRST">
    <w:name w:val="FIRST"/>
    <w:basedOn w:val="Normal"/>
    <w:rsid w:val="00D87ACC"/>
    <w:pPr>
      <w:numPr>
        <w:numId w:val="11"/>
      </w:numPr>
      <w:tabs>
        <w:tab w:val="clear" w:pos="360"/>
        <w:tab w:val="num" w:pos="720"/>
      </w:tabs>
      <w:spacing w:afterLines="100"/>
      <w:ind w:left="720" w:hanging="720"/>
      <w:jc w:val="left"/>
    </w:pPr>
    <w:rPr>
      <w:b/>
      <w:bCs/>
    </w:rPr>
  </w:style>
  <w:style w:type="paragraph" w:styleId="BalloonText">
    <w:name w:val="Balloon Text"/>
    <w:basedOn w:val="Normal"/>
    <w:rsid w:val="00D87ACC"/>
    <w:rPr>
      <w:rFonts w:ascii="Tahoma" w:hAnsi="Tahoma" w:cs="Tahoma"/>
      <w:sz w:val="16"/>
      <w:szCs w:val="16"/>
    </w:rPr>
  </w:style>
  <w:style w:type="paragraph" w:customStyle="1" w:styleId="IBackground">
    <w:name w:val="I. Background"/>
    <w:basedOn w:val="FIRST"/>
    <w:rsid w:val="00D87ACC"/>
    <w:pPr>
      <w:spacing w:after="240"/>
    </w:pPr>
    <w:rPr>
      <w:lang w:val="en-US"/>
    </w:rPr>
  </w:style>
  <w:style w:type="paragraph" w:styleId="TOC2">
    <w:name w:val="toc 2"/>
    <w:basedOn w:val="Normal"/>
    <w:next w:val="Normal"/>
    <w:autoRedefine/>
    <w:uiPriority w:val="39"/>
    <w:rsid w:val="00431533"/>
    <w:pPr>
      <w:keepLines/>
      <w:tabs>
        <w:tab w:val="left" w:pos="540"/>
        <w:tab w:val="left" w:pos="3240"/>
        <w:tab w:val="right" w:leader="dot" w:pos="4410"/>
      </w:tabs>
      <w:ind w:left="720"/>
      <w:jc w:val="left"/>
    </w:pPr>
    <w:rPr>
      <w:b/>
      <w:smallCaps/>
      <w:noProof/>
      <w:sz w:val="20"/>
      <w:szCs w:val="20"/>
      <w:lang w:val="en-US"/>
    </w:rPr>
  </w:style>
  <w:style w:type="paragraph" w:styleId="TOC10">
    <w:name w:val="toc 1"/>
    <w:basedOn w:val="Normal"/>
    <w:next w:val="Normal"/>
    <w:autoRedefine/>
    <w:uiPriority w:val="39"/>
    <w:rsid w:val="009B1931"/>
    <w:pPr>
      <w:keepLines/>
      <w:tabs>
        <w:tab w:val="left" w:pos="540"/>
        <w:tab w:val="left" w:pos="2520"/>
        <w:tab w:val="left" w:pos="3240"/>
        <w:tab w:val="right" w:leader="dot" w:pos="4680"/>
      </w:tabs>
      <w:spacing w:before="120" w:after="120"/>
      <w:ind w:left="90"/>
      <w:jc w:val="left"/>
    </w:pPr>
    <w:rPr>
      <w:b/>
      <w:bCs/>
      <w:caps/>
      <w:sz w:val="20"/>
      <w:szCs w:val="20"/>
    </w:rPr>
  </w:style>
  <w:style w:type="paragraph" w:customStyle="1" w:styleId="0Heading1Bold">
    <w:name w:val="0 Heading 1+ Bold"/>
    <w:basedOn w:val="0Heading0"/>
    <w:rsid w:val="00D87ACC"/>
    <w:rPr>
      <w:b/>
      <w:bCs/>
    </w:rPr>
  </w:style>
  <w:style w:type="paragraph" w:customStyle="1" w:styleId="Heading2Bold">
    <w:name w:val="Heading 2 + Bold"/>
    <w:basedOn w:val="0Heading0"/>
    <w:rsid w:val="00D87ACC"/>
    <w:rPr>
      <w:b/>
      <w:bCs/>
      <w:i/>
      <w:iCs/>
    </w:rPr>
  </w:style>
  <w:style w:type="paragraph" w:styleId="TOC40">
    <w:name w:val="toc 4"/>
    <w:basedOn w:val="Normal"/>
    <w:next w:val="Normal"/>
    <w:autoRedefine/>
    <w:semiHidden/>
    <w:rsid w:val="00D87ACC"/>
    <w:pPr>
      <w:ind w:left="720"/>
      <w:jc w:val="left"/>
    </w:pPr>
    <w:rPr>
      <w:sz w:val="18"/>
      <w:szCs w:val="18"/>
    </w:rPr>
  </w:style>
  <w:style w:type="paragraph" w:customStyle="1" w:styleId="TOC3">
    <w:name w:val="TOC3"/>
    <w:basedOn w:val="Heading1"/>
    <w:rsid w:val="00D87ACC"/>
    <w:pPr>
      <w:numPr>
        <w:numId w:val="12"/>
      </w:numPr>
      <w:tabs>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D87ACC"/>
    <w:pPr>
      <w:keepNext/>
      <w:numPr>
        <w:numId w:val="13"/>
      </w:numPr>
      <w:tabs>
        <w:tab w:val="num" w:pos="727"/>
      </w:tabs>
      <w:ind w:hanging="180"/>
    </w:pPr>
    <w:rPr>
      <w:rFonts w:ascii="Times New Roman Bold" w:hAnsi="Times New Roman Bold"/>
    </w:rPr>
  </w:style>
  <w:style w:type="paragraph" w:styleId="TOC30">
    <w:name w:val="toc 3"/>
    <w:basedOn w:val="Normal"/>
    <w:next w:val="Normal"/>
    <w:autoRedefine/>
    <w:semiHidden/>
    <w:rsid w:val="00D87ACC"/>
    <w:pPr>
      <w:ind w:left="480"/>
      <w:jc w:val="left"/>
    </w:pPr>
    <w:rPr>
      <w:i/>
      <w:iCs/>
      <w:sz w:val="20"/>
      <w:szCs w:val="20"/>
    </w:rPr>
  </w:style>
  <w:style w:type="paragraph" w:styleId="TOC5">
    <w:name w:val="toc 5"/>
    <w:basedOn w:val="Normal"/>
    <w:next w:val="Normal"/>
    <w:autoRedefine/>
    <w:semiHidden/>
    <w:rsid w:val="00D87ACC"/>
    <w:pPr>
      <w:ind w:left="960"/>
      <w:jc w:val="left"/>
    </w:pPr>
    <w:rPr>
      <w:sz w:val="18"/>
      <w:szCs w:val="18"/>
    </w:rPr>
  </w:style>
  <w:style w:type="paragraph" w:styleId="TOC6">
    <w:name w:val="toc 6"/>
    <w:basedOn w:val="Normal"/>
    <w:next w:val="Normal"/>
    <w:autoRedefine/>
    <w:semiHidden/>
    <w:rsid w:val="00D87ACC"/>
    <w:pPr>
      <w:ind w:left="1200"/>
      <w:jc w:val="left"/>
    </w:pPr>
    <w:rPr>
      <w:sz w:val="18"/>
      <w:szCs w:val="18"/>
    </w:rPr>
  </w:style>
  <w:style w:type="paragraph" w:styleId="TOC7">
    <w:name w:val="toc 7"/>
    <w:basedOn w:val="Normal"/>
    <w:next w:val="Normal"/>
    <w:autoRedefine/>
    <w:semiHidden/>
    <w:rsid w:val="00D87ACC"/>
    <w:pPr>
      <w:ind w:left="1440"/>
      <w:jc w:val="left"/>
    </w:pPr>
    <w:rPr>
      <w:sz w:val="18"/>
      <w:szCs w:val="18"/>
    </w:rPr>
  </w:style>
  <w:style w:type="paragraph" w:styleId="TOC8">
    <w:name w:val="toc 8"/>
    <w:basedOn w:val="Normal"/>
    <w:next w:val="Normal"/>
    <w:autoRedefine/>
    <w:semiHidden/>
    <w:rsid w:val="00D87ACC"/>
    <w:pPr>
      <w:ind w:left="1680"/>
      <w:jc w:val="left"/>
    </w:pPr>
    <w:rPr>
      <w:sz w:val="18"/>
      <w:szCs w:val="18"/>
    </w:rPr>
  </w:style>
  <w:style w:type="paragraph" w:styleId="TOC9">
    <w:name w:val="toc 9"/>
    <w:basedOn w:val="Normal"/>
    <w:next w:val="Normal"/>
    <w:autoRedefine/>
    <w:semiHidden/>
    <w:rsid w:val="00D87ACC"/>
    <w:pPr>
      <w:ind w:left="1920"/>
      <w:jc w:val="left"/>
    </w:pPr>
    <w:rPr>
      <w:sz w:val="18"/>
      <w:szCs w:val="18"/>
    </w:rPr>
  </w:style>
  <w:style w:type="paragraph" w:customStyle="1" w:styleId="TOC1">
    <w:name w:val="TOC1"/>
    <w:basedOn w:val="TOC10"/>
    <w:rsid w:val="00D87ACC"/>
    <w:pPr>
      <w:numPr>
        <w:numId w:val="14"/>
      </w:numPr>
      <w:spacing w:before="0" w:after="240"/>
    </w:pPr>
    <w:rPr>
      <w:sz w:val="28"/>
      <w:szCs w:val="28"/>
    </w:rPr>
  </w:style>
  <w:style w:type="paragraph" w:customStyle="1" w:styleId="Cornernotation">
    <w:name w:val="Corner notation"/>
    <w:basedOn w:val="Normal"/>
    <w:rsid w:val="007D3E7A"/>
    <w:rPr>
      <w:sz w:val="22"/>
      <w:szCs w:val="20"/>
    </w:rPr>
  </w:style>
  <w:style w:type="paragraph" w:customStyle="1" w:styleId="HEADING">
    <w:name w:val="HEADING"/>
    <w:basedOn w:val="Normal"/>
    <w:rsid w:val="007D3E7A"/>
    <w:pPr>
      <w:keepNext/>
      <w:spacing w:before="240" w:after="120"/>
      <w:jc w:val="center"/>
    </w:pPr>
    <w:rPr>
      <w:b/>
      <w:bCs/>
      <w:caps/>
      <w:sz w:val="22"/>
      <w:szCs w:val="20"/>
    </w:rPr>
  </w:style>
  <w:style w:type="paragraph" w:customStyle="1" w:styleId="Titre1">
    <w:name w:val="Titre 1"/>
    <w:basedOn w:val="Normal"/>
    <w:rsid w:val="00E0575A"/>
    <w:pPr>
      <w:jc w:val="left"/>
    </w:pPr>
  </w:style>
  <w:style w:type="character" w:customStyle="1" w:styleId="fliesstextfett1">
    <w:name w:val="fliesstextfett1"/>
    <w:rsid w:val="007D3E7A"/>
    <w:rPr>
      <w:rFonts w:ascii="Verdana" w:hAnsi="Verdana" w:hint="default"/>
      <w:b/>
      <w:bCs/>
      <w:color w:val="38356A"/>
      <w:sz w:val="15"/>
      <w:szCs w:val="15"/>
    </w:rPr>
  </w:style>
  <w:style w:type="paragraph" w:customStyle="1" w:styleId="Style1-LP-1">
    <w:name w:val="Style1-LP-1"/>
    <w:basedOn w:val="TOC6"/>
    <w:link w:val="Style1-LP-1Char"/>
    <w:rsid w:val="00C03E25"/>
    <w:pPr>
      <w:numPr>
        <w:numId w:val="39"/>
      </w:numPr>
      <w:overflowPunct w:val="0"/>
      <w:autoSpaceDE w:val="0"/>
      <w:autoSpaceDN w:val="0"/>
      <w:adjustRightInd w:val="0"/>
      <w:spacing w:line="240" w:lineRule="atLeast"/>
      <w:textAlignment w:val="baseline"/>
    </w:pPr>
    <w:rPr>
      <w:rFonts w:ascii="Times New Roman Bold" w:hAnsi="Times New Roman Bold"/>
      <w:b/>
      <w:szCs w:val="22"/>
    </w:rPr>
  </w:style>
  <w:style w:type="paragraph" w:customStyle="1" w:styleId="Style2-LP-2">
    <w:name w:val="Style2-LP-2"/>
    <w:basedOn w:val="Titre1"/>
    <w:rsid w:val="00E0575A"/>
    <w:pPr>
      <w:numPr>
        <w:numId w:val="17"/>
      </w:numPr>
      <w:spacing w:after="240"/>
      <w:ind w:left="0" w:firstLine="0"/>
      <w:jc w:val="both"/>
    </w:pPr>
  </w:style>
  <w:style w:type="character" w:customStyle="1" w:styleId="HeaderChar">
    <w:name w:val="Header Char"/>
    <w:link w:val="Header"/>
    <w:rsid w:val="00AC1345"/>
    <w:rPr>
      <w:sz w:val="24"/>
      <w:szCs w:val="24"/>
      <w:lang w:val="en-GB" w:eastAsia="en-US" w:bidi="ar-SA"/>
    </w:rPr>
  </w:style>
  <w:style w:type="character" w:customStyle="1" w:styleId="Style1-LP-1Char">
    <w:name w:val="Style1-LP-1 Char"/>
    <w:link w:val="Style1-LP-1"/>
    <w:rsid w:val="00C03E25"/>
    <w:rPr>
      <w:rFonts w:ascii="Times New Roman Bold" w:hAnsi="Times New Roman Bold"/>
      <w:b/>
      <w:sz w:val="18"/>
      <w:szCs w:val="22"/>
      <w:lang w:val="en-GB"/>
    </w:rPr>
  </w:style>
  <w:style w:type="paragraph" w:customStyle="1" w:styleId="Style3-LP-Headings">
    <w:name w:val="Style3-LP-Headings"/>
    <w:basedOn w:val="Heading1"/>
    <w:rsid w:val="000436B4"/>
    <w:pPr>
      <w:numPr>
        <w:numId w:val="0"/>
      </w:numPr>
      <w:tabs>
        <w:tab w:val="num" w:pos="720"/>
      </w:tabs>
      <w:spacing w:after="0"/>
      <w:jc w:val="center"/>
    </w:pPr>
    <w:rPr>
      <w:rFonts w:ascii="Times New Roman Bold" w:hAnsi="Times New Roman Bold"/>
      <w:b/>
      <w:sz w:val="28"/>
      <w:szCs w:val="28"/>
    </w:rPr>
  </w:style>
  <w:style w:type="paragraph" w:styleId="BodyText2">
    <w:name w:val="Body Text 2"/>
    <w:basedOn w:val="Normal"/>
    <w:rsid w:val="00B27C13"/>
    <w:pPr>
      <w:spacing w:after="120" w:line="480" w:lineRule="auto"/>
    </w:pPr>
  </w:style>
  <w:style w:type="character" w:customStyle="1" w:styleId="red-letter1">
    <w:name w:val="red-letter1"/>
    <w:rsid w:val="00B27C13"/>
    <w:rPr>
      <w:b/>
      <w:bCs/>
      <w:color w:val="CC0000"/>
      <w:sz w:val="27"/>
      <w:szCs w:val="27"/>
    </w:rPr>
  </w:style>
  <w:style w:type="table" w:styleId="TableGrid">
    <w:name w:val="Table Grid"/>
    <w:basedOn w:val="TableNormal"/>
    <w:rsid w:val="00161C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465A2E"/>
    <w:pPr>
      <w:spacing w:before="100" w:beforeAutospacing="1" w:after="100" w:afterAutospacing="1"/>
      <w:jc w:val="left"/>
    </w:pPr>
    <w:rPr>
      <w:lang w:val="en-US"/>
    </w:rPr>
  </w:style>
  <w:style w:type="paragraph" w:styleId="DocumentMap">
    <w:name w:val="Document Map"/>
    <w:basedOn w:val="Normal"/>
    <w:semiHidden/>
    <w:rsid w:val="007402DE"/>
    <w:pPr>
      <w:shd w:val="clear" w:color="auto" w:fill="000080"/>
    </w:pPr>
    <w:rPr>
      <w:rFonts w:ascii="Tahoma" w:hAnsi="Tahoma" w:cs="Tahoma"/>
      <w:sz w:val="20"/>
      <w:szCs w:val="20"/>
    </w:rPr>
  </w:style>
  <w:style w:type="character" w:customStyle="1" w:styleId="calendriertitreeven1">
    <w:name w:val="calendrier_titre_even1"/>
    <w:rsid w:val="005954E1"/>
    <w:rPr>
      <w:b/>
      <w:bCs/>
      <w:color w:val="0064AD"/>
      <w:sz w:val="17"/>
      <w:szCs w:val="17"/>
    </w:rPr>
  </w:style>
  <w:style w:type="character" w:customStyle="1" w:styleId="calendriertexte1">
    <w:name w:val="calendrier_texte1"/>
    <w:rsid w:val="005954E1"/>
    <w:rPr>
      <w:rFonts w:ascii="Verdana" w:hAnsi="Verdana" w:hint="default"/>
      <w:color w:val="898989"/>
      <w:sz w:val="14"/>
      <w:szCs w:val="14"/>
    </w:rPr>
  </w:style>
  <w:style w:type="paragraph" w:customStyle="1" w:styleId="Titlenumbers1">
    <w:name w:val="Titlenumbers1"/>
    <w:basedOn w:val="Normal"/>
    <w:rsid w:val="00487E0A"/>
    <w:pPr>
      <w:numPr>
        <w:numId w:val="26"/>
      </w:numPr>
      <w:jc w:val="left"/>
    </w:pPr>
    <w:rPr>
      <w:rFonts w:ascii="Times New Roman Bold" w:hAnsi="Times New Roman Bold"/>
      <w:b/>
      <w:lang w:val="en-US"/>
    </w:rPr>
  </w:style>
  <w:style w:type="paragraph" w:customStyle="1" w:styleId="Default">
    <w:name w:val="Default"/>
    <w:uiPriority w:val="99"/>
    <w:rsid w:val="00F03F11"/>
    <w:pPr>
      <w:autoSpaceDE w:val="0"/>
      <w:autoSpaceDN w:val="0"/>
      <w:adjustRightInd w:val="0"/>
    </w:pPr>
    <w:rPr>
      <w:color w:val="000000"/>
      <w:sz w:val="24"/>
      <w:szCs w:val="24"/>
      <w:lang w:val="es-ES" w:eastAsia="es-ES"/>
    </w:rPr>
  </w:style>
  <w:style w:type="character" w:customStyle="1" w:styleId="addressline1">
    <w:name w:val="addressline1"/>
    <w:basedOn w:val="DefaultParagraphFont"/>
    <w:rsid w:val="006E3F29"/>
  </w:style>
  <w:style w:type="character" w:customStyle="1" w:styleId="addressline2">
    <w:name w:val="addressline2"/>
    <w:basedOn w:val="DefaultParagraphFont"/>
    <w:rsid w:val="006E3F29"/>
  </w:style>
  <w:style w:type="character" w:customStyle="1" w:styleId="addressline3">
    <w:name w:val="addressline3"/>
    <w:basedOn w:val="DefaultParagraphFont"/>
    <w:rsid w:val="006E3F29"/>
  </w:style>
  <w:style w:type="character" w:customStyle="1" w:styleId="distance">
    <w:name w:val="distance"/>
    <w:basedOn w:val="DefaultParagraphFont"/>
    <w:rsid w:val="006E3F29"/>
  </w:style>
  <w:style w:type="character" w:customStyle="1" w:styleId="citycenterblock">
    <w:name w:val="citycenterblock"/>
    <w:basedOn w:val="DefaultParagraphFont"/>
    <w:rsid w:val="006E3F29"/>
  </w:style>
  <w:style w:type="character" w:styleId="CommentReference">
    <w:name w:val="annotation reference"/>
    <w:semiHidden/>
    <w:rsid w:val="005E1227"/>
    <w:rPr>
      <w:sz w:val="16"/>
      <w:szCs w:val="16"/>
    </w:rPr>
  </w:style>
  <w:style w:type="paragraph" w:styleId="CommentText">
    <w:name w:val="annotation text"/>
    <w:basedOn w:val="Normal"/>
    <w:semiHidden/>
    <w:rsid w:val="005E1227"/>
    <w:rPr>
      <w:sz w:val="20"/>
      <w:szCs w:val="20"/>
    </w:rPr>
  </w:style>
  <w:style w:type="paragraph" w:styleId="CommentSubject">
    <w:name w:val="annotation subject"/>
    <w:basedOn w:val="CommentText"/>
    <w:next w:val="CommentText"/>
    <w:semiHidden/>
    <w:rsid w:val="005E1227"/>
    <w:rPr>
      <w:b/>
      <w:bCs/>
    </w:rPr>
  </w:style>
  <w:style w:type="character" w:customStyle="1" w:styleId="text">
    <w:name w:val="text"/>
    <w:basedOn w:val="DefaultParagraphFont"/>
    <w:rsid w:val="00CA44FA"/>
  </w:style>
  <w:style w:type="character" w:customStyle="1" w:styleId="ListBulletChar">
    <w:name w:val="List Bullet Char"/>
    <w:link w:val="ListBullet"/>
    <w:rsid w:val="002F4996"/>
    <w:rPr>
      <w:sz w:val="24"/>
      <w:szCs w:val="24"/>
      <w:lang w:val="en-GB" w:eastAsia="en-US" w:bidi="ar-SA"/>
    </w:rPr>
  </w:style>
  <w:style w:type="paragraph" w:customStyle="1" w:styleId="style2">
    <w:name w:val="style2"/>
    <w:basedOn w:val="Normal"/>
    <w:rsid w:val="00B247F9"/>
    <w:pPr>
      <w:spacing w:before="100" w:beforeAutospacing="1" w:after="100" w:afterAutospacing="1"/>
      <w:jc w:val="left"/>
    </w:pPr>
    <w:rPr>
      <w:lang w:val="en-US"/>
    </w:rPr>
  </w:style>
  <w:style w:type="character" w:customStyle="1" w:styleId="uccrescde">
    <w:name w:val="uccrescde"/>
    <w:rsid w:val="00282B26"/>
  </w:style>
  <w:style w:type="character" w:customStyle="1" w:styleId="regulartext1">
    <w:name w:val="regulartext1"/>
    <w:rsid w:val="008677CF"/>
    <w:rPr>
      <w:rFonts w:ascii="Verdana" w:hAnsi="Verdana" w:hint="default"/>
      <w:b w:val="0"/>
      <w:bCs w:val="0"/>
      <w:strike w:val="0"/>
      <w:dstrike w:val="0"/>
      <w:color w:val="000000"/>
      <w:sz w:val="17"/>
      <w:szCs w:val="17"/>
      <w:u w:val="none"/>
      <w:effect w:val="none"/>
    </w:rPr>
  </w:style>
  <w:style w:type="character" w:customStyle="1" w:styleId="BodyTextChar">
    <w:name w:val="Body Text Char"/>
    <w:link w:val="BodyText"/>
    <w:rsid w:val="00B373D8"/>
    <w:rPr>
      <w:sz w:val="24"/>
      <w:szCs w:val="24"/>
      <w:lang w:val="en-GB"/>
    </w:rPr>
  </w:style>
  <w:style w:type="paragraph" w:customStyle="1" w:styleId="StyleStyle1-LP-112pt">
    <w:name w:val="Style Style1-LP-1 + 12 pt"/>
    <w:basedOn w:val="Style1-LP-1"/>
    <w:rsid w:val="00EF4245"/>
    <w:pPr>
      <w:numPr>
        <w:numId w:val="0"/>
      </w:numPr>
      <w:tabs>
        <w:tab w:val="center" w:pos="4320"/>
        <w:tab w:val="right" w:pos="8640"/>
      </w:tabs>
      <w:ind w:left="720" w:hanging="360"/>
      <w:textAlignment w:val="auto"/>
    </w:pPr>
    <w:rPr>
      <w:rFonts w:ascii="Times New Roman" w:hAnsi="Times New Roman"/>
      <w:bCs/>
      <w:sz w:val="24"/>
    </w:rPr>
  </w:style>
  <w:style w:type="character" w:customStyle="1" w:styleId="FooterChar">
    <w:name w:val="Footer Char"/>
    <w:link w:val="Footer"/>
    <w:uiPriority w:val="99"/>
    <w:rsid w:val="00413B94"/>
    <w:rPr>
      <w:sz w:val="24"/>
      <w:szCs w:val="24"/>
      <w:lang w:val="en-GB"/>
    </w:rPr>
  </w:style>
  <w:style w:type="paragraph" w:styleId="ListParagraph">
    <w:name w:val="List Paragraph"/>
    <w:basedOn w:val="Normal"/>
    <w:uiPriority w:val="34"/>
    <w:qFormat/>
    <w:rsid w:val="00A86BCF"/>
    <w:pPr>
      <w:ind w:left="720"/>
      <w:jc w:val="left"/>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487"/>
    <w:pPr>
      <w:jc w:val="both"/>
    </w:pPr>
    <w:rPr>
      <w:sz w:val="24"/>
      <w:szCs w:val="24"/>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qFormat/>
    <w:rsid w:val="00D87ACC"/>
    <w:pPr>
      <w:numPr>
        <w:numId w:val="15"/>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D87ACC"/>
    <w:pPr>
      <w:widowControl w:val="0"/>
      <w:numPr>
        <w:ilvl w:val="1"/>
        <w:numId w:val="15"/>
      </w:numPr>
      <w:spacing w:after="240"/>
      <w:outlineLvl w:val="1"/>
    </w:pPr>
  </w:style>
  <w:style w:type="paragraph" w:styleId="Heading3">
    <w:name w:val="heading 3"/>
    <w:aliases w:val="Char"/>
    <w:basedOn w:val="Normal"/>
    <w:next w:val="Normal"/>
    <w:qFormat/>
    <w:rsid w:val="00D87ACC"/>
    <w:pPr>
      <w:widowControl w:val="0"/>
      <w:numPr>
        <w:ilvl w:val="2"/>
        <w:numId w:val="15"/>
      </w:numPr>
      <w:spacing w:after="240"/>
      <w:outlineLvl w:val="2"/>
    </w:pPr>
  </w:style>
  <w:style w:type="paragraph" w:styleId="Heading4">
    <w:name w:val="heading 4"/>
    <w:basedOn w:val="Normal"/>
    <w:next w:val="Normal"/>
    <w:qFormat/>
    <w:rsid w:val="00D87ACC"/>
    <w:pPr>
      <w:keepNext/>
      <w:numPr>
        <w:ilvl w:val="3"/>
        <w:numId w:val="15"/>
      </w:numPr>
      <w:spacing w:before="240" w:after="60"/>
      <w:outlineLvl w:val="3"/>
    </w:pPr>
    <w:rPr>
      <w:b/>
      <w:bCs/>
      <w:i/>
      <w:iCs/>
    </w:rPr>
  </w:style>
  <w:style w:type="paragraph" w:styleId="Heading5">
    <w:name w:val="heading 5"/>
    <w:basedOn w:val="Normal"/>
    <w:next w:val="Normal"/>
    <w:qFormat/>
    <w:rsid w:val="00D87ACC"/>
    <w:pPr>
      <w:numPr>
        <w:ilvl w:val="4"/>
        <w:numId w:val="15"/>
      </w:numPr>
      <w:spacing w:before="240" w:after="60"/>
      <w:outlineLvl w:val="4"/>
    </w:pPr>
    <w:rPr>
      <w:rFonts w:ascii="Arial" w:hAnsi="Arial" w:cs="Arial"/>
      <w:sz w:val="22"/>
      <w:szCs w:val="22"/>
    </w:rPr>
  </w:style>
  <w:style w:type="paragraph" w:styleId="Heading6">
    <w:name w:val="heading 6"/>
    <w:basedOn w:val="Normal"/>
    <w:next w:val="Normal"/>
    <w:qFormat/>
    <w:rsid w:val="00D87ACC"/>
    <w:pPr>
      <w:numPr>
        <w:ilvl w:val="5"/>
        <w:numId w:val="15"/>
      </w:numPr>
      <w:spacing w:before="240" w:after="60"/>
      <w:outlineLvl w:val="5"/>
    </w:pPr>
    <w:rPr>
      <w:rFonts w:ascii="Arial" w:hAnsi="Arial" w:cs="Arial"/>
      <w:i/>
      <w:iCs/>
      <w:sz w:val="22"/>
      <w:szCs w:val="22"/>
    </w:rPr>
  </w:style>
  <w:style w:type="paragraph" w:styleId="Heading7">
    <w:name w:val="heading 7"/>
    <w:basedOn w:val="Normal"/>
    <w:next w:val="Normal"/>
    <w:qFormat/>
    <w:rsid w:val="00D87ACC"/>
    <w:pPr>
      <w:numPr>
        <w:ilvl w:val="6"/>
        <w:numId w:val="15"/>
      </w:numPr>
      <w:spacing w:before="240" w:after="60"/>
      <w:outlineLvl w:val="6"/>
    </w:pPr>
    <w:rPr>
      <w:rFonts w:ascii="Arial" w:hAnsi="Arial" w:cs="Arial"/>
    </w:rPr>
  </w:style>
  <w:style w:type="paragraph" w:styleId="Heading8">
    <w:name w:val="heading 8"/>
    <w:basedOn w:val="Normal"/>
    <w:next w:val="Normal"/>
    <w:qFormat/>
    <w:rsid w:val="00D87ACC"/>
    <w:pPr>
      <w:outlineLvl w:val="7"/>
    </w:pPr>
    <w:rPr>
      <w:b/>
      <w:bCs/>
    </w:rPr>
  </w:style>
  <w:style w:type="paragraph" w:styleId="Heading9">
    <w:name w:val="heading 9"/>
    <w:basedOn w:val="Normal"/>
    <w:next w:val="Normal"/>
    <w:qFormat/>
    <w:rsid w:val="00D87ACC"/>
    <w:pPr>
      <w:numPr>
        <w:ilvl w:val="8"/>
        <w:numId w:val="15"/>
      </w:numPr>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7ACC"/>
    <w:pPr>
      <w:tabs>
        <w:tab w:val="center" w:pos="4320"/>
        <w:tab w:val="right" w:pos="8640"/>
      </w:tabs>
    </w:pPr>
  </w:style>
  <w:style w:type="paragraph" w:customStyle="1" w:styleId="sub-title">
    <w:name w:val="sub-title"/>
    <w:rsid w:val="00D87ACC"/>
    <w:pPr>
      <w:jc w:val="both"/>
      <w:outlineLvl w:val="0"/>
    </w:pPr>
    <w:rPr>
      <w:b/>
      <w:bCs/>
      <w:noProof/>
      <w:sz w:val="24"/>
      <w:szCs w:val="24"/>
    </w:rPr>
  </w:style>
  <w:style w:type="character" w:styleId="PageNumber">
    <w:name w:val="page number"/>
    <w:basedOn w:val="DefaultParagraphFont"/>
    <w:rsid w:val="00D87ACC"/>
  </w:style>
  <w:style w:type="paragraph" w:customStyle="1" w:styleId="Title1">
    <w:name w:val="Title1"/>
    <w:rsid w:val="00D87ACC"/>
    <w:pPr>
      <w:jc w:val="center"/>
      <w:outlineLvl w:val="0"/>
    </w:pPr>
    <w:rPr>
      <w:b/>
      <w:bCs/>
      <w:caps/>
      <w:sz w:val="24"/>
      <w:szCs w:val="24"/>
      <w:lang w:val="en-GB"/>
    </w:rPr>
  </w:style>
  <w:style w:type="paragraph" w:customStyle="1" w:styleId="Decision">
    <w:name w:val="Decision"/>
    <w:basedOn w:val="Normal"/>
    <w:rsid w:val="00D87ACC"/>
    <w:pPr>
      <w:keepLines/>
      <w:jc w:val="right"/>
    </w:pPr>
    <w:rPr>
      <w:b/>
      <w:bCs/>
    </w:rPr>
  </w:style>
  <w:style w:type="paragraph" w:customStyle="1" w:styleId="0Heading0">
    <w:name w:val="0 Heading 0"/>
    <w:rsid w:val="00D87ACC"/>
    <w:rPr>
      <w:sz w:val="24"/>
      <w:szCs w:val="24"/>
      <w:lang w:val="en-GB"/>
    </w:rPr>
  </w:style>
  <w:style w:type="paragraph" w:styleId="Footer">
    <w:name w:val="footer"/>
    <w:basedOn w:val="Normal"/>
    <w:link w:val="FooterChar"/>
    <w:uiPriority w:val="99"/>
    <w:rsid w:val="00D87ACC"/>
    <w:pPr>
      <w:tabs>
        <w:tab w:val="center" w:pos="4320"/>
        <w:tab w:val="right" w:pos="8640"/>
      </w:tabs>
    </w:pPr>
  </w:style>
  <w:style w:type="paragraph" w:styleId="BlockText">
    <w:name w:val="Block Text"/>
    <w:basedOn w:val="Normal"/>
    <w:rsid w:val="00D87ACC"/>
    <w:pPr>
      <w:spacing w:after="120"/>
      <w:ind w:left="1440" w:right="1440"/>
    </w:pPr>
  </w:style>
  <w:style w:type="paragraph" w:styleId="BodyText">
    <w:name w:val="Body Text"/>
    <w:basedOn w:val="Normal"/>
    <w:link w:val="BodyTextChar"/>
    <w:rsid w:val="00D87ACC"/>
    <w:pPr>
      <w:spacing w:after="120"/>
    </w:pPr>
  </w:style>
  <w:style w:type="paragraph" w:styleId="BodyTextIndent">
    <w:name w:val="Body Text Indent"/>
    <w:basedOn w:val="Normal"/>
    <w:rsid w:val="00D87ACC"/>
    <w:pPr>
      <w:spacing w:after="120"/>
      <w:ind w:left="360"/>
    </w:pPr>
  </w:style>
  <w:style w:type="paragraph" w:styleId="BodyText3">
    <w:name w:val="Body Text 3"/>
    <w:basedOn w:val="Normal"/>
    <w:rsid w:val="00D87ACC"/>
    <w:pPr>
      <w:spacing w:after="120"/>
    </w:pPr>
    <w:rPr>
      <w:sz w:val="16"/>
      <w:szCs w:val="16"/>
    </w:rPr>
  </w:style>
  <w:style w:type="paragraph" w:styleId="BodyTextFirstIndent">
    <w:name w:val="Body Text First Indent"/>
    <w:basedOn w:val="BodyText"/>
    <w:rsid w:val="00D87ACC"/>
    <w:pPr>
      <w:ind w:firstLine="210"/>
    </w:pPr>
  </w:style>
  <w:style w:type="paragraph" w:styleId="BodyTextFirstIndent2">
    <w:name w:val="Body Text First Indent 2"/>
    <w:basedOn w:val="BodyTextIndent"/>
    <w:rsid w:val="00D87ACC"/>
    <w:pPr>
      <w:ind w:firstLine="210"/>
    </w:pPr>
  </w:style>
  <w:style w:type="paragraph" w:styleId="BodyTextIndent2">
    <w:name w:val="Body Text Indent 2"/>
    <w:basedOn w:val="Normal"/>
    <w:rsid w:val="00D87ACC"/>
    <w:pPr>
      <w:spacing w:after="120" w:line="480" w:lineRule="auto"/>
      <w:ind w:left="360"/>
    </w:pPr>
  </w:style>
  <w:style w:type="paragraph" w:styleId="BodyTextIndent3">
    <w:name w:val="Body Text Indent 3"/>
    <w:basedOn w:val="Normal"/>
    <w:rsid w:val="00D87ACC"/>
    <w:pPr>
      <w:spacing w:after="120"/>
      <w:ind w:left="360"/>
    </w:pPr>
    <w:rPr>
      <w:sz w:val="16"/>
      <w:szCs w:val="16"/>
    </w:rPr>
  </w:style>
  <w:style w:type="paragraph" w:styleId="Closing">
    <w:name w:val="Closing"/>
    <w:basedOn w:val="Normal"/>
    <w:rsid w:val="00D87ACC"/>
    <w:pPr>
      <w:ind w:left="4320"/>
    </w:pPr>
  </w:style>
  <w:style w:type="paragraph" w:styleId="E-mailSignature">
    <w:name w:val="E-mail Signature"/>
    <w:basedOn w:val="Normal"/>
    <w:rsid w:val="00D87ACC"/>
  </w:style>
  <w:style w:type="character" w:styleId="Emphasis">
    <w:name w:val="Emphasis"/>
    <w:uiPriority w:val="20"/>
    <w:qFormat/>
    <w:rsid w:val="00D87ACC"/>
    <w:rPr>
      <w:i/>
      <w:iCs/>
    </w:rPr>
  </w:style>
  <w:style w:type="paragraph" w:styleId="EnvelopeAddress">
    <w:name w:val="envelope address"/>
    <w:basedOn w:val="Normal"/>
    <w:rsid w:val="00D87A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7ACC"/>
    <w:rPr>
      <w:rFonts w:ascii="Arial" w:hAnsi="Arial" w:cs="Arial"/>
      <w:sz w:val="20"/>
      <w:szCs w:val="20"/>
    </w:rPr>
  </w:style>
  <w:style w:type="character" w:styleId="FollowedHyperlink">
    <w:name w:val="FollowedHyperlink"/>
    <w:rsid w:val="00D87ACC"/>
    <w:rPr>
      <w:color w:val="800080"/>
      <w:u w:val="single"/>
    </w:rPr>
  </w:style>
  <w:style w:type="character" w:styleId="HTMLAcronym">
    <w:name w:val="HTML Acronym"/>
    <w:basedOn w:val="DefaultParagraphFont"/>
    <w:rsid w:val="00D87ACC"/>
  </w:style>
  <w:style w:type="paragraph" w:styleId="HTMLAddress">
    <w:name w:val="HTML Address"/>
    <w:basedOn w:val="Normal"/>
    <w:rsid w:val="00D87ACC"/>
    <w:rPr>
      <w:i/>
      <w:iCs/>
    </w:rPr>
  </w:style>
  <w:style w:type="character" w:styleId="HTMLCite">
    <w:name w:val="HTML Cite"/>
    <w:rsid w:val="00D87ACC"/>
    <w:rPr>
      <w:i/>
      <w:iCs/>
    </w:rPr>
  </w:style>
  <w:style w:type="character" w:styleId="HTMLCode">
    <w:name w:val="HTML Code"/>
    <w:rsid w:val="00D87ACC"/>
    <w:rPr>
      <w:rFonts w:ascii="Courier New" w:hAnsi="Courier New" w:cs="Courier New"/>
      <w:sz w:val="20"/>
      <w:szCs w:val="20"/>
    </w:rPr>
  </w:style>
  <w:style w:type="character" w:styleId="HTMLDefinition">
    <w:name w:val="HTML Definition"/>
    <w:rsid w:val="00D87ACC"/>
    <w:rPr>
      <w:i/>
      <w:iCs/>
    </w:rPr>
  </w:style>
  <w:style w:type="character" w:styleId="HTMLKeyboard">
    <w:name w:val="HTML Keyboard"/>
    <w:rsid w:val="00D87ACC"/>
    <w:rPr>
      <w:rFonts w:ascii="Courier New" w:hAnsi="Courier New" w:cs="Courier New"/>
      <w:sz w:val="20"/>
      <w:szCs w:val="20"/>
    </w:rPr>
  </w:style>
  <w:style w:type="paragraph" w:styleId="HTMLPreformatted">
    <w:name w:val="HTML Preformatted"/>
    <w:basedOn w:val="Normal"/>
    <w:rsid w:val="00D87ACC"/>
    <w:rPr>
      <w:rFonts w:ascii="Courier New" w:hAnsi="Courier New" w:cs="Courier New"/>
      <w:sz w:val="20"/>
      <w:szCs w:val="20"/>
    </w:rPr>
  </w:style>
  <w:style w:type="character" w:styleId="HTMLSample">
    <w:name w:val="HTML Sample"/>
    <w:rsid w:val="00D87ACC"/>
    <w:rPr>
      <w:rFonts w:ascii="Courier New" w:hAnsi="Courier New" w:cs="Courier New"/>
    </w:rPr>
  </w:style>
  <w:style w:type="character" w:styleId="HTMLTypewriter">
    <w:name w:val="HTML Typewriter"/>
    <w:rsid w:val="00D87ACC"/>
    <w:rPr>
      <w:rFonts w:ascii="Courier New" w:hAnsi="Courier New" w:cs="Courier New"/>
      <w:sz w:val="20"/>
      <w:szCs w:val="20"/>
    </w:rPr>
  </w:style>
  <w:style w:type="character" w:styleId="HTMLVariable">
    <w:name w:val="HTML Variable"/>
    <w:rsid w:val="00D87ACC"/>
    <w:rPr>
      <w:i/>
      <w:iCs/>
    </w:rPr>
  </w:style>
  <w:style w:type="character" w:styleId="Hyperlink">
    <w:name w:val="Hyperlink"/>
    <w:uiPriority w:val="99"/>
    <w:rsid w:val="00D87ACC"/>
    <w:rPr>
      <w:color w:val="0000FF"/>
      <w:u w:val="single"/>
    </w:rPr>
  </w:style>
  <w:style w:type="character" w:styleId="LineNumber">
    <w:name w:val="line number"/>
    <w:basedOn w:val="DefaultParagraphFont"/>
    <w:rsid w:val="00D87ACC"/>
  </w:style>
  <w:style w:type="paragraph" w:styleId="List">
    <w:name w:val="List"/>
    <w:basedOn w:val="Normal"/>
    <w:rsid w:val="00D87ACC"/>
    <w:pPr>
      <w:ind w:left="360" w:hanging="360"/>
    </w:pPr>
  </w:style>
  <w:style w:type="paragraph" w:styleId="List2">
    <w:name w:val="List 2"/>
    <w:basedOn w:val="Normal"/>
    <w:rsid w:val="00D87ACC"/>
    <w:pPr>
      <w:ind w:left="720" w:hanging="360"/>
    </w:pPr>
  </w:style>
  <w:style w:type="paragraph" w:styleId="List3">
    <w:name w:val="List 3"/>
    <w:basedOn w:val="Normal"/>
    <w:rsid w:val="00D87ACC"/>
    <w:pPr>
      <w:ind w:left="1080" w:hanging="360"/>
    </w:pPr>
  </w:style>
  <w:style w:type="paragraph" w:styleId="List4">
    <w:name w:val="List 4"/>
    <w:basedOn w:val="Normal"/>
    <w:rsid w:val="00D87ACC"/>
    <w:pPr>
      <w:ind w:left="1440" w:hanging="360"/>
    </w:pPr>
  </w:style>
  <w:style w:type="paragraph" w:styleId="List5">
    <w:name w:val="List 5"/>
    <w:basedOn w:val="Normal"/>
    <w:rsid w:val="00D87ACC"/>
    <w:pPr>
      <w:ind w:left="1800" w:hanging="360"/>
    </w:pPr>
  </w:style>
  <w:style w:type="paragraph" w:styleId="ListBullet">
    <w:name w:val="List Bullet"/>
    <w:basedOn w:val="Normal"/>
    <w:link w:val="ListBulletChar"/>
    <w:autoRedefine/>
    <w:rsid w:val="00D87ACC"/>
    <w:pPr>
      <w:numPr>
        <w:numId w:val="1"/>
      </w:numPr>
      <w:ind w:left="360" w:hanging="360"/>
    </w:pPr>
  </w:style>
  <w:style w:type="paragraph" w:styleId="ListBullet2">
    <w:name w:val="List Bullet 2"/>
    <w:basedOn w:val="Normal"/>
    <w:autoRedefine/>
    <w:rsid w:val="00D87ACC"/>
    <w:pPr>
      <w:numPr>
        <w:numId w:val="2"/>
      </w:numPr>
      <w:tabs>
        <w:tab w:val="num" w:pos="720"/>
        <w:tab w:val="num" w:pos="1080"/>
      </w:tabs>
      <w:ind w:left="720"/>
    </w:pPr>
  </w:style>
  <w:style w:type="paragraph" w:styleId="ListBullet3">
    <w:name w:val="List Bullet 3"/>
    <w:basedOn w:val="Normal"/>
    <w:autoRedefine/>
    <w:rsid w:val="00D87ACC"/>
    <w:pPr>
      <w:numPr>
        <w:numId w:val="3"/>
      </w:numPr>
      <w:tabs>
        <w:tab w:val="num" w:pos="1080"/>
      </w:tabs>
      <w:ind w:left="1080" w:hanging="360"/>
    </w:pPr>
  </w:style>
  <w:style w:type="paragraph" w:styleId="ListBullet4">
    <w:name w:val="List Bullet 4"/>
    <w:basedOn w:val="Normal"/>
    <w:autoRedefine/>
    <w:rsid w:val="00D87ACC"/>
    <w:pPr>
      <w:numPr>
        <w:numId w:val="4"/>
      </w:numPr>
      <w:tabs>
        <w:tab w:val="clear" w:pos="360"/>
        <w:tab w:val="num" w:pos="1080"/>
        <w:tab w:val="num" w:pos="1440"/>
      </w:tabs>
      <w:ind w:left="1440" w:hanging="360"/>
    </w:pPr>
  </w:style>
  <w:style w:type="paragraph" w:styleId="ListBullet5">
    <w:name w:val="List Bullet 5"/>
    <w:basedOn w:val="Normal"/>
    <w:autoRedefine/>
    <w:rsid w:val="00D87ACC"/>
    <w:pPr>
      <w:numPr>
        <w:numId w:val="5"/>
      </w:numPr>
      <w:tabs>
        <w:tab w:val="num" w:pos="1080"/>
        <w:tab w:val="num" w:pos="1800"/>
      </w:tabs>
      <w:ind w:left="1800"/>
    </w:pPr>
  </w:style>
  <w:style w:type="paragraph" w:styleId="ListContinue">
    <w:name w:val="List Continue"/>
    <w:basedOn w:val="Normal"/>
    <w:rsid w:val="00D87ACC"/>
    <w:pPr>
      <w:spacing w:after="120"/>
      <w:ind w:left="360"/>
    </w:pPr>
  </w:style>
  <w:style w:type="paragraph" w:styleId="ListContinue2">
    <w:name w:val="List Continue 2"/>
    <w:basedOn w:val="Normal"/>
    <w:rsid w:val="00D87ACC"/>
    <w:pPr>
      <w:spacing w:after="120"/>
      <w:ind w:left="720"/>
    </w:pPr>
  </w:style>
  <w:style w:type="paragraph" w:styleId="ListContinue3">
    <w:name w:val="List Continue 3"/>
    <w:basedOn w:val="Normal"/>
    <w:rsid w:val="00D87ACC"/>
    <w:pPr>
      <w:spacing w:after="120"/>
      <w:ind w:left="1080"/>
    </w:pPr>
  </w:style>
  <w:style w:type="paragraph" w:styleId="ListContinue4">
    <w:name w:val="List Continue 4"/>
    <w:basedOn w:val="Normal"/>
    <w:rsid w:val="00D87ACC"/>
    <w:pPr>
      <w:spacing w:after="120"/>
      <w:ind w:left="1440"/>
    </w:pPr>
  </w:style>
  <w:style w:type="paragraph" w:styleId="ListContinue5">
    <w:name w:val="List Continue 5"/>
    <w:basedOn w:val="Normal"/>
    <w:rsid w:val="00D87ACC"/>
    <w:pPr>
      <w:spacing w:after="120"/>
      <w:ind w:left="1800"/>
    </w:pPr>
  </w:style>
  <w:style w:type="paragraph" w:styleId="ListNumber">
    <w:name w:val="List Number"/>
    <w:basedOn w:val="Normal"/>
    <w:rsid w:val="00D87ACC"/>
    <w:pPr>
      <w:numPr>
        <w:numId w:val="6"/>
      </w:numPr>
      <w:ind w:left="360" w:hanging="360"/>
    </w:pPr>
  </w:style>
  <w:style w:type="paragraph" w:styleId="ListNumber2">
    <w:name w:val="List Number 2"/>
    <w:basedOn w:val="Normal"/>
    <w:rsid w:val="00D87ACC"/>
    <w:pPr>
      <w:numPr>
        <w:numId w:val="7"/>
      </w:numPr>
      <w:tabs>
        <w:tab w:val="clear" w:pos="360"/>
        <w:tab w:val="num" w:pos="720"/>
        <w:tab w:val="num" w:pos="1080"/>
      </w:tabs>
      <w:ind w:left="720" w:hanging="360"/>
    </w:pPr>
  </w:style>
  <w:style w:type="paragraph" w:styleId="ListNumber3">
    <w:name w:val="List Number 3"/>
    <w:basedOn w:val="Normal"/>
    <w:rsid w:val="00D87ACC"/>
    <w:pPr>
      <w:numPr>
        <w:numId w:val="8"/>
      </w:numPr>
      <w:tabs>
        <w:tab w:val="num" w:pos="864"/>
        <w:tab w:val="num" w:pos="1080"/>
      </w:tabs>
      <w:ind w:left="1080" w:hanging="360"/>
    </w:pPr>
  </w:style>
  <w:style w:type="paragraph" w:styleId="ListNumber4">
    <w:name w:val="List Number 4"/>
    <w:basedOn w:val="Normal"/>
    <w:rsid w:val="00D87ACC"/>
    <w:pPr>
      <w:numPr>
        <w:numId w:val="9"/>
      </w:numPr>
      <w:tabs>
        <w:tab w:val="clear" w:pos="360"/>
        <w:tab w:val="num" w:pos="1440"/>
      </w:tabs>
      <w:ind w:left="1440" w:hanging="360"/>
    </w:pPr>
  </w:style>
  <w:style w:type="paragraph" w:styleId="ListNumber5">
    <w:name w:val="List Number 5"/>
    <w:basedOn w:val="Normal"/>
    <w:rsid w:val="00D87ACC"/>
    <w:pPr>
      <w:numPr>
        <w:numId w:val="10"/>
      </w:numPr>
      <w:tabs>
        <w:tab w:val="clear" w:pos="360"/>
        <w:tab w:val="num" w:pos="1800"/>
      </w:tabs>
      <w:ind w:left="1800" w:hanging="360"/>
    </w:pPr>
  </w:style>
  <w:style w:type="paragraph" w:styleId="MessageHeader">
    <w:name w:val="Message Header"/>
    <w:basedOn w:val="Normal"/>
    <w:rsid w:val="00D87AC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D87ACC"/>
  </w:style>
  <w:style w:type="paragraph" w:styleId="NormalIndent">
    <w:name w:val="Normal Indent"/>
    <w:basedOn w:val="Normal"/>
    <w:rsid w:val="00D87ACC"/>
    <w:pPr>
      <w:ind w:left="720"/>
    </w:pPr>
  </w:style>
  <w:style w:type="paragraph" w:styleId="NoteHeading">
    <w:name w:val="Note Heading"/>
    <w:basedOn w:val="Normal"/>
    <w:next w:val="Normal"/>
    <w:rsid w:val="00D87ACC"/>
  </w:style>
  <w:style w:type="paragraph" w:styleId="PlainText">
    <w:name w:val="Plain Text"/>
    <w:basedOn w:val="Normal"/>
    <w:rsid w:val="00D87ACC"/>
    <w:rPr>
      <w:rFonts w:ascii="Courier New" w:hAnsi="Courier New" w:cs="Courier New"/>
      <w:sz w:val="20"/>
      <w:szCs w:val="20"/>
    </w:rPr>
  </w:style>
  <w:style w:type="paragraph" w:styleId="Salutation">
    <w:name w:val="Salutation"/>
    <w:basedOn w:val="Normal"/>
    <w:next w:val="Normal"/>
    <w:rsid w:val="00D87ACC"/>
  </w:style>
  <w:style w:type="paragraph" w:styleId="Signature">
    <w:name w:val="Signature"/>
    <w:basedOn w:val="Normal"/>
    <w:rsid w:val="00D87ACC"/>
    <w:pPr>
      <w:ind w:left="4320"/>
    </w:pPr>
  </w:style>
  <w:style w:type="character" w:styleId="Strong">
    <w:name w:val="Strong"/>
    <w:uiPriority w:val="22"/>
    <w:qFormat/>
    <w:rsid w:val="00D87ACC"/>
    <w:rPr>
      <w:b/>
      <w:bCs/>
    </w: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rsid w:val="00D87ACC"/>
    <w:rPr>
      <w:sz w:val="24"/>
      <w:szCs w:val="24"/>
      <w:lang w:val="en-GB" w:eastAsia="en-US"/>
    </w:rPr>
  </w:style>
  <w:style w:type="paragraph" w:customStyle="1" w:styleId="FIRST">
    <w:name w:val="FIRST"/>
    <w:basedOn w:val="Normal"/>
    <w:rsid w:val="00D87ACC"/>
    <w:pPr>
      <w:numPr>
        <w:numId w:val="11"/>
      </w:numPr>
      <w:tabs>
        <w:tab w:val="clear" w:pos="360"/>
        <w:tab w:val="num" w:pos="720"/>
      </w:tabs>
      <w:spacing w:afterLines="100"/>
      <w:ind w:left="720" w:hanging="720"/>
      <w:jc w:val="left"/>
    </w:pPr>
    <w:rPr>
      <w:b/>
      <w:bCs/>
    </w:rPr>
  </w:style>
  <w:style w:type="paragraph" w:styleId="BalloonText">
    <w:name w:val="Balloon Text"/>
    <w:basedOn w:val="Normal"/>
    <w:rsid w:val="00D87ACC"/>
    <w:rPr>
      <w:rFonts w:ascii="Tahoma" w:hAnsi="Tahoma" w:cs="Tahoma"/>
      <w:sz w:val="16"/>
      <w:szCs w:val="16"/>
    </w:rPr>
  </w:style>
  <w:style w:type="paragraph" w:customStyle="1" w:styleId="IBackground">
    <w:name w:val="I. Background"/>
    <w:basedOn w:val="FIRST"/>
    <w:rsid w:val="00D87ACC"/>
    <w:pPr>
      <w:spacing w:after="240"/>
    </w:pPr>
    <w:rPr>
      <w:lang w:val="en-US"/>
    </w:rPr>
  </w:style>
  <w:style w:type="paragraph" w:styleId="TOC2">
    <w:name w:val="toc 2"/>
    <w:basedOn w:val="Normal"/>
    <w:next w:val="Normal"/>
    <w:autoRedefine/>
    <w:uiPriority w:val="39"/>
    <w:rsid w:val="00431533"/>
    <w:pPr>
      <w:keepLines/>
      <w:tabs>
        <w:tab w:val="left" w:pos="540"/>
        <w:tab w:val="left" w:pos="3240"/>
        <w:tab w:val="right" w:leader="dot" w:pos="4410"/>
      </w:tabs>
      <w:ind w:left="720"/>
      <w:jc w:val="left"/>
    </w:pPr>
    <w:rPr>
      <w:b/>
      <w:smallCaps/>
      <w:noProof/>
      <w:sz w:val="20"/>
      <w:szCs w:val="20"/>
      <w:lang w:val="en-US"/>
    </w:rPr>
  </w:style>
  <w:style w:type="paragraph" w:styleId="TOC10">
    <w:name w:val="toc 1"/>
    <w:basedOn w:val="Normal"/>
    <w:next w:val="Normal"/>
    <w:autoRedefine/>
    <w:uiPriority w:val="39"/>
    <w:rsid w:val="009B1931"/>
    <w:pPr>
      <w:keepLines/>
      <w:tabs>
        <w:tab w:val="left" w:pos="540"/>
        <w:tab w:val="left" w:pos="2520"/>
        <w:tab w:val="left" w:pos="3240"/>
        <w:tab w:val="right" w:leader="dot" w:pos="4680"/>
      </w:tabs>
      <w:spacing w:before="120" w:after="120"/>
      <w:ind w:left="90"/>
      <w:jc w:val="left"/>
    </w:pPr>
    <w:rPr>
      <w:b/>
      <w:bCs/>
      <w:caps/>
      <w:sz w:val="20"/>
      <w:szCs w:val="20"/>
    </w:rPr>
  </w:style>
  <w:style w:type="paragraph" w:customStyle="1" w:styleId="0Heading1Bold">
    <w:name w:val="0 Heading 1+ Bold"/>
    <w:basedOn w:val="0Heading0"/>
    <w:rsid w:val="00D87ACC"/>
    <w:rPr>
      <w:b/>
      <w:bCs/>
    </w:rPr>
  </w:style>
  <w:style w:type="paragraph" w:customStyle="1" w:styleId="Heading2Bold">
    <w:name w:val="Heading 2 + Bold"/>
    <w:basedOn w:val="0Heading0"/>
    <w:rsid w:val="00D87ACC"/>
    <w:rPr>
      <w:b/>
      <w:bCs/>
      <w:i/>
      <w:iCs/>
    </w:rPr>
  </w:style>
  <w:style w:type="paragraph" w:styleId="TOC40">
    <w:name w:val="toc 4"/>
    <w:basedOn w:val="Normal"/>
    <w:next w:val="Normal"/>
    <w:autoRedefine/>
    <w:semiHidden/>
    <w:rsid w:val="00D87ACC"/>
    <w:pPr>
      <w:ind w:left="720"/>
      <w:jc w:val="left"/>
    </w:pPr>
    <w:rPr>
      <w:sz w:val="18"/>
      <w:szCs w:val="18"/>
    </w:rPr>
  </w:style>
  <w:style w:type="paragraph" w:customStyle="1" w:styleId="TOC3">
    <w:name w:val="TOC3"/>
    <w:basedOn w:val="Heading1"/>
    <w:rsid w:val="00D87ACC"/>
    <w:pPr>
      <w:numPr>
        <w:numId w:val="12"/>
      </w:numPr>
      <w:tabs>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D87ACC"/>
    <w:pPr>
      <w:keepNext/>
      <w:numPr>
        <w:numId w:val="13"/>
      </w:numPr>
      <w:tabs>
        <w:tab w:val="num" w:pos="727"/>
      </w:tabs>
      <w:ind w:hanging="180"/>
    </w:pPr>
    <w:rPr>
      <w:rFonts w:ascii="Times New Roman Bold" w:hAnsi="Times New Roman Bold"/>
    </w:rPr>
  </w:style>
  <w:style w:type="paragraph" w:styleId="TOC30">
    <w:name w:val="toc 3"/>
    <w:basedOn w:val="Normal"/>
    <w:next w:val="Normal"/>
    <w:autoRedefine/>
    <w:semiHidden/>
    <w:rsid w:val="00D87ACC"/>
    <w:pPr>
      <w:ind w:left="480"/>
      <w:jc w:val="left"/>
    </w:pPr>
    <w:rPr>
      <w:i/>
      <w:iCs/>
      <w:sz w:val="20"/>
      <w:szCs w:val="20"/>
    </w:rPr>
  </w:style>
  <w:style w:type="paragraph" w:styleId="TOC5">
    <w:name w:val="toc 5"/>
    <w:basedOn w:val="Normal"/>
    <w:next w:val="Normal"/>
    <w:autoRedefine/>
    <w:semiHidden/>
    <w:rsid w:val="00D87ACC"/>
    <w:pPr>
      <w:ind w:left="960"/>
      <w:jc w:val="left"/>
    </w:pPr>
    <w:rPr>
      <w:sz w:val="18"/>
      <w:szCs w:val="18"/>
    </w:rPr>
  </w:style>
  <w:style w:type="paragraph" w:styleId="TOC6">
    <w:name w:val="toc 6"/>
    <w:basedOn w:val="Normal"/>
    <w:next w:val="Normal"/>
    <w:autoRedefine/>
    <w:semiHidden/>
    <w:rsid w:val="00D87ACC"/>
    <w:pPr>
      <w:ind w:left="1200"/>
      <w:jc w:val="left"/>
    </w:pPr>
    <w:rPr>
      <w:sz w:val="18"/>
      <w:szCs w:val="18"/>
    </w:rPr>
  </w:style>
  <w:style w:type="paragraph" w:styleId="TOC7">
    <w:name w:val="toc 7"/>
    <w:basedOn w:val="Normal"/>
    <w:next w:val="Normal"/>
    <w:autoRedefine/>
    <w:semiHidden/>
    <w:rsid w:val="00D87ACC"/>
    <w:pPr>
      <w:ind w:left="1440"/>
      <w:jc w:val="left"/>
    </w:pPr>
    <w:rPr>
      <w:sz w:val="18"/>
      <w:szCs w:val="18"/>
    </w:rPr>
  </w:style>
  <w:style w:type="paragraph" w:styleId="TOC8">
    <w:name w:val="toc 8"/>
    <w:basedOn w:val="Normal"/>
    <w:next w:val="Normal"/>
    <w:autoRedefine/>
    <w:semiHidden/>
    <w:rsid w:val="00D87ACC"/>
    <w:pPr>
      <w:ind w:left="1680"/>
      <w:jc w:val="left"/>
    </w:pPr>
    <w:rPr>
      <w:sz w:val="18"/>
      <w:szCs w:val="18"/>
    </w:rPr>
  </w:style>
  <w:style w:type="paragraph" w:styleId="TOC9">
    <w:name w:val="toc 9"/>
    <w:basedOn w:val="Normal"/>
    <w:next w:val="Normal"/>
    <w:autoRedefine/>
    <w:semiHidden/>
    <w:rsid w:val="00D87ACC"/>
    <w:pPr>
      <w:ind w:left="1920"/>
      <w:jc w:val="left"/>
    </w:pPr>
    <w:rPr>
      <w:sz w:val="18"/>
      <w:szCs w:val="18"/>
    </w:rPr>
  </w:style>
  <w:style w:type="paragraph" w:customStyle="1" w:styleId="TOC1">
    <w:name w:val="TOC1"/>
    <w:basedOn w:val="TOC10"/>
    <w:rsid w:val="00D87ACC"/>
    <w:pPr>
      <w:numPr>
        <w:numId w:val="14"/>
      </w:numPr>
      <w:spacing w:before="0" w:after="240"/>
    </w:pPr>
    <w:rPr>
      <w:sz w:val="28"/>
      <w:szCs w:val="28"/>
    </w:rPr>
  </w:style>
  <w:style w:type="paragraph" w:customStyle="1" w:styleId="Cornernotation">
    <w:name w:val="Corner notation"/>
    <w:basedOn w:val="Normal"/>
    <w:rsid w:val="007D3E7A"/>
    <w:rPr>
      <w:sz w:val="22"/>
      <w:szCs w:val="20"/>
    </w:rPr>
  </w:style>
  <w:style w:type="paragraph" w:customStyle="1" w:styleId="HEADING">
    <w:name w:val="HEADING"/>
    <w:basedOn w:val="Normal"/>
    <w:rsid w:val="007D3E7A"/>
    <w:pPr>
      <w:keepNext/>
      <w:spacing w:before="240" w:after="120"/>
      <w:jc w:val="center"/>
    </w:pPr>
    <w:rPr>
      <w:b/>
      <w:bCs/>
      <w:caps/>
      <w:sz w:val="22"/>
      <w:szCs w:val="20"/>
    </w:rPr>
  </w:style>
  <w:style w:type="paragraph" w:customStyle="1" w:styleId="Titre1">
    <w:name w:val="Titre 1"/>
    <w:basedOn w:val="Normal"/>
    <w:rsid w:val="00E0575A"/>
    <w:pPr>
      <w:jc w:val="left"/>
    </w:pPr>
  </w:style>
  <w:style w:type="character" w:customStyle="1" w:styleId="fliesstextfett1">
    <w:name w:val="fliesstextfett1"/>
    <w:rsid w:val="007D3E7A"/>
    <w:rPr>
      <w:rFonts w:ascii="Verdana" w:hAnsi="Verdana" w:hint="default"/>
      <w:b/>
      <w:bCs/>
      <w:color w:val="38356A"/>
      <w:sz w:val="15"/>
      <w:szCs w:val="15"/>
    </w:rPr>
  </w:style>
  <w:style w:type="paragraph" w:customStyle="1" w:styleId="Style1-LP-1">
    <w:name w:val="Style1-LP-1"/>
    <w:basedOn w:val="TOC6"/>
    <w:link w:val="Style1-LP-1Char"/>
    <w:rsid w:val="00C03E25"/>
    <w:pPr>
      <w:numPr>
        <w:numId w:val="39"/>
      </w:numPr>
      <w:overflowPunct w:val="0"/>
      <w:autoSpaceDE w:val="0"/>
      <w:autoSpaceDN w:val="0"/>
      <w:adjustRightInd w:val="0"/>
      <w:spacing w:line="240" w:lineRule="atLeast"/>
      <w:textAlignment w:val="baseline"/>
    </w:pPr>
    <w:rPr>
      <w:rFonts w:ascii="Times New Roman Bold" w:hAnsi="Times New Roman Bold"/>
      <w:b/>
      <w:szCs w:val="22"/>
    </w:rPr>
  </w:style>
  <w:style w:type="paragraph" w:customStyle="1" w:styleId="Style2-LP-2">
    <w:name w:val="Style2-LP-2"/>
    <w:basedOn w:val="Titre1"/>
    <w:rsid w:val="00E0575A"/>
    <w:pPr>
      <w:numPr>
        <w:numId w:val="17"/>
      </w:numPr>
      <w:spacing w:after="240"/>
      <w:ind w:left="0" w:firstLine="0"/>
      <w:jc w:val="both"/>
    </w:pPr>
  </w:style>
  <w:style w:type="character" w:customStyle="1" w:styleId="HeaderChar">
    <w:name w:val="Header Char"/>
    <w:link w:val="Header"/>
    <w:rsid w:val="00AC1345"/>
    <w:rPr>
      <w:sz w:val="24"/>
      <w:szCs w:val="24"/>
      <w:lang w:val="en-GB" w:eastAsia="en-US" w:bidi="ar-SA"/>
    </w:rPr>
  </w:style>
  <w:style w:type="character" w:customStyle="1" w:styleId="Style1-LP-1Char">
    <w:name w:val="Style1-LP-1 Char"/>
    <w:link w:val="Style1-LP-1"/>
    <w:rsid w:val="00C03E25"/>
    <w:rPr>
      <w:rFonts w:ascii="Times New Roman Bold" w:hAnsi="Times New Roman Bold"/>
      <w:b/>
      <w:sz w:val="18"/>
      <w:szCs w:val="22"/>
      <w:lang w:val="en-GB"/>
    </w:rPr>
  </w:style>
  <w:style w:type="paragraph" w:customStyle="1" w:styleId="Style3-LP-Headings">
    <w:name w:val="Style3-LP-Headings"/>
    <w:basedOn w:val="Heading1"/>
    <w:rsid w:val="000436B4"/>
    <w:pPr>
      <w:numPr>
        <w:numId w:val="0"/>
      </w:numPr>
      <w:tabs>
        <w:tab w:val="num" w:pos="720"/>
      </w:tabs>
      <w:spacing w:after="0"/>
      <w:jc w:val="center"/>
    </w:pPr>
    <w:rPr>
      <w:rFonts w:ascii="Times New Roman Bold" w:hAnsi="Times New Roman Bold"/>
      <w:b/>
      <w:sz w:val="28"/>
      <w:szCs w:val="28"/>
    </w:rPr>
  </w:style>
  <w:style w:type="paragraph" w:styleId="BodyText2">
    <w:name w:val="Body Text 2"/>
    <w:basedOn w:val="Normal"/>
    <w:rsid w:val="00B27C13"/>
    <w:pPr>
      <w:spacing w:after="120" w:line="480" w:lineRule="auto"/>
    </w:pPr>
  </w:style>
  <w:style w:type="character" w:customStyle="1" w:styleId="red-letter1">
    <w:name w:val="red-letter1"/>
    <w:rsid w:val="00B27C13"/>
    <w:rPr>
      <w:b/>
      <w:bCs/>
      <w:color w:val="CC0000"/>
      <w:sz w:val="27"/>
      <w:szCs w:val="27"/>
    </w:rPr>
  </w:style>
  <w:style w:type="table" w:styleId="TableGrid">
    <w:name w:val="Table Grid"/>
    <w:basedOn w:val="TableNormal"/>
    <w:rsid w:val="00161C5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465A2E"/>
    <w:pPr>
      <w:spacing w:before="100" w:beforeAutospacing="1" w:after="100" w:afterAutospacing="1"/>
      <w:jc w:val="left"/>
    </w:pPr>
    <w:rPr>
      <w:lang w:val="en-US"/>
    </w:rPr>
  </w:style>
  <w:style w:type="paragraph" w:styleId="DocumentMap">
    <w:name w:val="Document Map"/>
    <w:basedOn w:val="Normal"/>
    <w:semiHidden/>
    <w:rsid w:val="007402DE"/>
    <w:pPr>
      <w:shd w:val="clear" w:color="auto" w:fill="000080"/>
    </w:pPr>
    <w:rPr>
      <w:rFonts w:ascii="Tahoma" w:hAnsi="Tahoma" w:cs="Tahoma"/>
      <w:sz w:val="20"/>
      <w:szCs w:val="20"/>
    </w:rPr>
  </w:style>
  <w:style w:type="character" w:customStyle="1" w:styleId="calendriertitreeven1">
    <w:name w:val="calendrier_titre_even1"/>
    <w:rsid w:val="005954E1"/>
    <w:rPr>
      <w:b/>
      <w:bCs/>
      <w:color w:val="0064AD"/>
      <w:sz w:val="17"/>
      <w:szCs w:val="17"/>
    </w:rPr>
  </w:style>
  <w:style w:type="character" w:customStyle="1" w:styleId="calendriertexte1">
    <w:name w:val="calendrier_texte1"/>
    <w:rsid w:val="005954E1"/>
    <w:rPr>
      <w:rFonts w:ascii="Verdana" w:hAnsi="Verdana" w:hint="default"/>
      <w:color w:val="898989"/>
      <w:sz w:val="14"/>
      <w:szCs w:val="14"/>
    </w:rPr>
  </w:style>
  <w:style w:type="paragraph" w:customStyle="1" w:styleId="Titlenumbers1">
    <w:name w:val="Titlenumbers1"/>
    <w:basedOn w:val="Normal"/>
    <w:rsid w:val="00487E0A"/>
    <w:pPr>
      <w:numPr>
        <w:numId w:val="26"/>
      </w:numPr>
      <w:jc w:val="left"/>
    </w:pPr>
    <w:rPr>
      <w:rFonts w:ascii="Times New Roman Bold" w:hAnsi="Times New Roman Bold"/>
      <w:b/>
      <w:lang w:val="en-US"/>
    </w:rPr>
  </w:style>
  <w:style w:type="paragraph" w:customStyle="1" w:styleId="Default">
    <w:name w:val="Default"/>
    <w:uiPriority w:val="99"/>
    <w:rsid w:val="00F03F11"/>
    <w:pPr>
      <w:autoSpaceDE w:val="0"/>
      <w:autoSpaceDN w:val="0"/>
      <w:adjustRightInd w:val="0"/>
    </w:pPr>
    <w:rPr>
      <w:color w:val="000000"/>
      <w:sz w:val="24"/>
      <w:szCs w:val="24"/>
      <w:lang w:val="es-ES" w:eastAsia="es-ES"/>
    </w:rPr>
  </w:style>
  <w:style w:type="character" w:customStyle="1" w:styleId="addressline1">
    <w:name w:val="addressline1"/>
    <w:basedOn w:val="DefaultParagraphFont"/>
    <w:rsid w:val="006E3F29"/>
  </w:style>
  <w:style w:type="character" w:customStyle="1" w:styleId="addressline2">
    <w:name w:val="addressline2"/>
    <w:basedOn w:val="DefaultParagraphFont"/>
    <w:rsid w:val="006E3F29"/>
  </w:style>
  <w:style w:type="character" w:customStyle="1" w:styleId="addressline3">
    <w:name w:val="addressline3"/>
    <w:basedOn w:val="DefaultParagraphFont"/>
    <w:rsid w:val="006E3F29"/>
  </w:style>
  <w:style w:type="character" w:customStyle="1" w:styleId="distance">
    <w:name w:val="distance"/>
    <w:basedOn w:val="DefaultParagraphFont"/>
    <w:rsid w:val="006E3F29"/>
  </w:style>
  <w:style w:type="character" w:customStyle="1" w:styleId="citycenterblock">
    <w:name w:val="citycenterblock"/>
    <w:basedOn w:val="DefaultParagraphFont"/>
    <w:rsid w:val="006E3F29"/>
  </w:style>
  <w:style w:type="character" w:styleId="CommentReference">
    <w:name w:val="annotation reference"/>
    <w:semiHidden/>
    <w:rsid w:val="005E1227"/>
    <w:rPr>
      <w:sz w:val="16"/>
      <w:szCs w:val="16"/>
    </w:rPr>
  </w:style>
  <w:style w:type="paragraph" w:styleId="CommentText">
    <w:name w:val="annotation text"/>
    <w:basedOn w:val="Normal"/>
    <w:semiHidden/>
    <w:rsid w:val="005E1227"/>
    <w:rPr>
      <w:sz w:val="20"/>
      <w:szCs w:val="20"/>
    </w:rPr>
  </w:style>
  <w:style w:type="paragraph" w:styleId="CommentSubject">
    <w:name w:val="annotation subject"/>
    <w:basedOn w:val="CommentText"/>
    <w:next w:val="CommentText"/>
    <w:semiHidden/>
    <w:rsid w:val="005E1227"/>
    <w:rPr>
      <w:b/>
      <w:bCs/>
    </w:rPr>
  </w:style>
  <w:style w:type="character" w:customStyle="1" w:styleId="text">
    <w:name w:val="text"/>
    <w:basedOn w:val="DefaultParagraphFont"/>
    <w:rsid w:val="00CA44FA"/>
  </w:style>
  <w:style w:type="character" w:customStyle="1" w:styleId="ListBulletChar">
    <w:name w:val="List Bullet Char"/>
    <w:link w:val="ListBullet"/>
    <w:rsid w:val="002F4996"/>
    <w:rPr>
      <w:sz w:val="24"/>
      <w:szCs w:val="24"/>
      <w:lang w:val="en-GB" w:eastAsia="en-US" w:bidi="ar-SA"/>
    </w:rPr>
  </w:style>
  <w:style w:type="paragraph" w:customStyle="1" w:styleId="style2">
    <w:name w:val="style2"/>
    <w:basedOn w:val="Normal"/>
    <w:rsid w:val="00B247F9"/>
    <w:pPr>
      <w:spacing w:before="100" w:beforeAutospacing="1" w:after="100" w:afterAutospacing="1"/>
      <w:jc w:val="left"/>
    </w:pPr>
    <w:rPr>
      <w:lang w:val="en-US"/>
    </w:rPr>
  </w:style>
  <w:style w:type="character" w:customStyle="1" w:styleId="uccrescde">
    <w:name w:val="uccrescde"/>
    <w:rsid w:val="00282B26"/>
  </w:style>
  <w:style w:type="character" w:customStyle="1" w:styleId="regulartext1">
    <w:name w:val="regulartext1"/>
    <w:rsid w:val="008677CF"/>
    <w:rPr>
      <w:rFonts w:ascii="Verdana" w:hAnsi="Verdana" w:hint="default"/>
      <w:b w:val="0"/>
      <w:bCs w:val="0"/>
      <w:strike w:val="0"/>
      <w:dstrike w:val="0"/>
      <w:color w:val="000000"/>
      <w:sz w:val="17"/>
      <w:szCs w:val="17"/>
      <w:u w:val="none"/>
      <w:effect w:val="none"/>
    </w:rPr>
  </w:style>
  <w:style w:type="character" w:customStyle="1" w:styleId="BodyTextChar">
    <w:name w:val="Body Text Char"/>
    <w:link w:val="BodyText"/>
    <w:rsid w:val="00B373D8"/>
    <w:rPr>
      <w:sz w:val="24"/>
      <w:szCs w:val="24"/>
      <w:lang w:val="en-GB"/>
    </w:rPr>
  </w:style>
  <w:style w:type="paragraph" w:customStyle="1" w:styleId="StyleStyle1-LP-112pt">
    <w:name w:val="Style Style1-LP-1 + 12 pt"/>
    <w:basedOn w:val="Style1-LP-1"/>
    <w:rsid w:val="00EF4245"/>
    <w:pPr>
      <w:numPr>
        <w:numId w:val="0"/>
      </w:numPr>
      <w:tabs>
        <w:tab w:val="center" w:pos="4320"/>
        <w:tab w:val="right" w:pos="8640"/>
      </w:tabs>
      <w:ind w:left="720" w:hanging="360"/>
      <w:textAlignment w:val="auto"/>
    </w:pPr>
    <w:rPr>
      <w:rFonts w:ascii="Times New Roman" w:hAnsi="Times New Roman"/>
      <w:bCs/>
      <w:sz w:val="24"/>
    </w:rPr>
  </w:style>
  <w:style w:type="character" w:customStyle="1" w:styleId="FooterChar">
    <w:name w:val="Footer Char"/>
    <w:link w:val="Footer"/>
    <w:uiPriority w:val="99"/>
    <w:rsid w:val="00413B94"/>
    <w:rPr>
      <w:sz w:val="24"/>
      <w:szCs w:val="24"/>
      <w:lang w:val="en-GB"/>
    </w:rPr>
  </w:style>
  <w:style w:type="paragraph" w:styleId="ListParagraph">
    <w:name w:val="List Paragraph"/>
    <w:basedOn w:val="Normal"/>
    <w:uiPriority w:val="34"/>
    <w:qFormat/>
    <w:rsid w:val="00A86BCF"/>
    <w:pPr>
      <w:ind w:left="720"/>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655">
      <w:bodyDiv w:val="1"/>
      <w:marLeft w:val="0"/>
      <w:marRight w:val="0"/>
      <w:marTop w:val="0"/>
      <w:marBottom w:val="0"/>
      <w:divBdr>
        <w:top w:val="none" w:sz="0" w:space="0" w:color="auto"/>
        <w:left w:val="none" w:sz="0" w:space="0" w:color="auto"/>
        <w:bottom w:val="none" w:sz="0" w:space="0" w:color="auto"/>
        <w:right w:val="none" w:sz="0" w:space="0" w:color="auto"/>
      </w:divBdr>
      <w:divsChild>
        <w:div w:id="147283671">
          <w:marLeft w:val="0"/>
          <w:marRight w:val="0"/>
          <w:marTop w:val="0"/>
          <w:marBottom w:val="0"/>
          <w:divBdr>
            <w:top w:val="none" w:sz="0" w:space="0" w:color="auto"/>
            <w:left w:val="none" w:sz="0" w:space="0" w:color="auto"/>
            <w:bottom w:val="none" w:sz="0" w:space="0" w:color="auto"/>
            <w:right w:val="none" w:sz="0" w:space="0" w:color="auto"/>
          </w:divBdr>
          <w:divsChild>
            <w:div w:id="1154494054">
              <w:marLeft w:val="0"/>
              <w:marRight w:val="0"/>
              <w:marTop w:val="0"/>
              <w:marBottom w:val="0"/>
              <w:divBdr>
                <w:top w:val="none" w:sz="0" w:space="0" w:color="auto"/>
                <w:left w:val="none" w:sz="0" w:space="0" w:color="auto"/>
                <w:bottom w:val="none" w:sz="0" w:space="0" w:color="auto"/>
                <w:right w:val="none" w:sz="0" w:space="0" w:color="auto"/>
              </w:divBdr>
              <w:divsChild>
                <w:div w:id="1007708162">
                  <w:marLeft w:val="0"/>
                  <w:marRight w:val="0"/>
                  <w:marTop w:val="0"/>
                  <w:marBottom w:val="0"/>
                  <w:divBdr>
                    <w:top w:val="none" w:sz="0" w:space="0" w:color="auto"/>
                    <w:left w:val="none" w:sz="0" w:space="0" w:color="auto"/>
                    <w:bottom w:val="none" w:sz="0" w:space="0" w:color="auto"/>
                    <w:right w:val="none" w:sz="0" w:space="0" w:color="auto"/>
                  </w:divBdr>
                  <w:divsChild>
                    <w:div w:id="2092312507">
                      <w:marLeft w:val="3000"/>
                      <w:marRight w:val="0"/>
                      <w:marTop w:val="0"/>
                      <w:marBottom w:val="0"/>
                      <w:divBdr>
                        <w:top w:val="none" w:sz="0" w:space="0" w:color="auto"/>
                        <w:left w:val="none" w:sz="0" w:space="0" w:color="auto"/>
                        <w:bottom w:val="none" w:sz="0" w:space="0" w:color="auto"/>
                        <w:right w:val="none" w:sz="0" w:space="0" w:color="auto"/>
                      </w:divBdr>
                      <w:divsChild>
                        <w:div w:id="737242583">
                          <w:marLeft w:val="0"/>
                          <w:marRight w:val="0"/>
                          <w:marTop w:val="0"/>
                          <w:marBottom w:val="0"/>
                          <w:divBdr>
                            <w:top w:val="none" w:sz="0" w:space="0" w:color="auto"/>
                            <w:left w:val="none" w:sz="0" w:space="0" w:color="auto"/>
                            <w:bottom w:val="single" w:sz="48" w:space="0" w:color="FFFFFF"/>
                            <w:right w:val="none" w:sz="0" w:space="0" w:color="auto"/>
                          </w:divBdr>
                          <w:divsChild>
                            <w:div w:id="409472008">
                              <w:marLeft w:val="0"/>
                              <w:marRight w:val="0"/>
                              <w:marTop w:val="0"/>
                              <w:marBottom w:val="0"/>
                              <w:divBdr>
                                <w:top w:val="none" w:sz="0" w:space="0" w:color="auto"/>
                                <w:left w:val="none" w:sz="0" w:space="0" w:color="auto"/>
                                <w:bottom w:val="none" w:sz="0" w:space="0" w:color="auto"/>
                                <w:right w:val="none" w:sz="0" w:space="0" w:color="auto"/>
                              </w:divBdr>
                              <w:divsChild>
                                <w:div w:id="229848712">
                                  <w:marLeft w:val="0"/>
                                  <w:marRight w:val="0"/>
                                  <w:marTop w:val="0"/>
                                  <w:marBottom w:val="0"/>
                                  <w:divBdr>
                                    <w:top w:val="none" w:sz="0" w:space="0" w:color="auto"/>
                                    <w:left w:val="none" w:sz="0" w:space="0" w:color="auto"/>
                                    <w:bottom w:val="none" w:sz="0" w:space="0" w:color="auto"/>
                                    <w:right w:val="none" w:sz="0" w:space="0" w:color="auto"/>
                                  </w:divBdr>
                                  <w:divsChild>
                                    <w:div w:id="597063515">
                                      <w:marLeft w:val="0"/>
                                      <w:marRight w:val="0"/>
                                      <w:marTop w:val="0"/>
                                      <w:marBottom w:val="0"/>
                                      <w:divBdr>
                                        <w:top w:val="none" w:sz="0" w:space="0" w:color="auto"/>
                                        <w:left w:val="none" w:sz="0" w:space="0" w:color="auto"/>
                                        <w:bottom w:val="none" w:sz="0" w:space="0" w:color="auto"/>
                                        <w:right w:val="none" w:sz="0" w:space="0" w:color="auto"/>
                                      </w:divBdr>
                                      <w:divsChild>
                                        <w:div w:id="1455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0011">
      <w:bodyDiv w:val="1"/>
      <w:marLeft w:val="0"/>
      <w:marRight w:val="0"/>
      <w:marTop w:val="0"/>
      <w:marBottom w:val="0"/>
      <w:divBdr>
        <w:top w:val="none" w:sz="0" w:space="0" w:color="auto"/>
        <w:left w:val="none" w:sz="0" w:space="0" w:color="auto"/>
        <w:bottom w:val="none" w:sz="0" w:space="0" w:color="auto"/>
        <w:right w:val="none" w:sz="0" w:space="0" w:color="auto"/>
      </w:divBdr>
    </w:div>
    <w:div w:id="27033315">
      <w:bodyDiv w:val="1"/>
      <w:marLeft w:val="0"/>
      <w:marRight w:val="0"/>
      <w:marTop w:val="0"/>
      <w:marBottom w:val="0"/>
      <w:divBdr>
        <w:top w:val="none" w:sz="0" w:space="0" w:color="auto"/>
        <w:left w:val="none" w:sz="0" w:space="0" w:color="auto"/>
        <w:bottom w:val="none" w:sz="0" w:space="0" w:color="auto"/>
        <w:right w:val="none" w:sz="0" w:space="0" w:color="auto"/>
      </w:divBdr>
    </w:div>
    <w:div w:id="87971969">
      <w:bodyDiv w:val="1"/>
      <w:marLeft w:val="0"/>
      <w:marRight w:val="0"/>
      <w:marTop w:val="0"/>
      <w:marBottom w:val="0"/>
      <w:divBdr>
        <w:top w:val="none" w:sz="0" w:space="0" w:color="auto"/>
        <w:left w:val="none" w:sz="0" w:space="0" w:color="auto"/>
        <w:bottom w:val="none" w:sz="0" w:space="0" w:color="auto"/>
        <w:right w:val="none" w:sz="0" w:space="0" w:color="auto"/>
      </w:divBdr>
    </w:div>
    <w:div w:id="93019937">
      <w:bodyDiv w:val="1"/>
      <w:marLeft w:val="0"/>
      <w:marRight w:val="0"/>
      <w:marTop w:val="0"/>
      <w:marBottom w:val="0"/>
      <w:divBdr>
        <w:top w:val="none" w:sz="0" w:space="0" w:color="auto"/>
        <w:left w:val="none" w:sz="0" w:space="0" w:color="auto"/>
        <w:bottom w:val="none" w:sz="0" w:space="0" w:color="auto"/>
        <w:right w:val="none" w:sz="0" w:space="0" w:color="auto"/>
      </w:divBdr>
    </w:div>
    <w:div w:id="133377323">
      <w:bodyDiv w:val="1"/>
      <w:marLeft w:val="0"/>
      <w:marRight w:val="0"/>
      <w:marTop w:val="0"/>
      <w:marBottom w:val="0"/>
      <w:divBdr>
        <w:top w:val="none" w:sz="0" w:space="0" w:color="auto"/>
        <w:left w:val="none" w:sz="0" w:space="0" w:color="auto"/>
        <w:bottom w:val="none" w:sz="0" w:space="0" w:color="auto"/>
        <w:right w:val="none" w:sz="0" w:space="0" w:color="auto"/>
      </w:divBdr>
    </w:div>
    <w:div w:id="233467917">
      <w:bodyDiv w:val="1"/>
      <w:marLeft w:val="0"/>
      <w:marRight w:val="0"/>
      <w:marTop w:val="0"/>
      <w:marBottom w:val="0"/>
      <w:divBdr>
        <w:top w:val="none" w:sz="0" w:space="0" w:color="auto"/>
        <w:left w:val="none" w:sz="0" w:space="0" w:color="auto"/>
        <w:bottom w:val="none" w:sz="0" w:space="0" w:color="auto"/>
        <w:right w:val="none" w:sz="0" w:space="0" w:color="auto"/>
      </w:divBdr>
      <w:divsChild>
        <w:div w:id="289747254">
          <w:marLeft w:val="0"/>
          <w:marRight w:val="0"/>
          <w:marTop w:val="0"/>
          <w:marBottom w:val="0"/>
          <w:divBdr>
            <w:top w:val="none" w:sz="0" w:space="0" w:color="auto"/>
            <w:left w:val="none" w:sz="0" w:space="0" w:color="auto"/>
            <w:bottom w:val="none" w:sz="0" w:space="0" w:color="auto"/>
            <w:right w:val="none" w:sz="0" w:space="0" w:color="auto"/>
          </w:divBdr>
          <w:divsChild>
            <w:div w:id="2037651291">
              <w:marLeft w:val="0"/>
              <w:marRight w:val="0"/>
              <w:marTop w:val="0"/>
              <w:marBottom w:val="0"/>
              <w:divBdr>
                <w:top w:val="none" w:sz="0" w:space="0" w:color="auto"/>
                <w:left w:val="none" w:sz="0" w:space="0" w:color="auto"/>
                <w:bottom w:val="none" w:sz="0" w:space="0" w:color="auto"/>
                <w:right w:val="none" w:sz="0" w:space="0" w:color="auto"/>
              </w:divBdr>
              <w:divsChild>
                <w:div w:id="1093277487">
                  <w:marLeft w:val="0"/>
                  <w:marRight w:val="0"/>
                  <w:marTop w:val="0"/>
                  <w:marBottom w:val="0"/>
                  <w:divBdr>
                    <w:top w:val="none" w:sz="0" w:space="0" w:color="auto"/>
                    <w:left w:val="none" w:sz="0" w:space="0" w:color="auto"/>
                    <w:bottom w:val="none" w:sz="0" w:space="0" w:color="auto"/>
                    <w:right w:val="none" w:sz="0" w:space="0" w:color="auto"/>
                  </w:divBdr>
                  <w:divsChild>
                    <w:div w:id="1527988991">
                      <w:marLeft w:val="0"/>
                      <w:marRight w:val="0"/>
                      <w:marTop w:val="0"/>
                      <w:marBottom w:val="0"/>
                      <w:divBdr>
                        <w:top w:val="none" w:sz="0" w:space="0" w:color="auto"/>
                        <w:left w:val="none" w:sz="0" w:space="0" w:color="auto"/>
                        <w:bottom w:val="none" w:sz="0" w:space="0" w:color="auto"/>
                        <w:right w:val="none" w:sz="0" w:space="0" w:color="auto"/>
                      </w:divBdr>
                      <w:divsChild>
                        <w:div w:id="341131161">
                          <w:marLeft w:val="0"/>
                          <w:marRight w:val="0"/>
                          <w:marTop w:val="0"/>
                          <w:marBottom w:val="0"/>
                          <w:divBdr>
                            <w:top w:val="none" w:sz="0" w:space="0" w:color="auto"/>
                            <w:left w:val="none" w:sz="0" w:space="0" w:color="auto"/>
                            <w:bottom w:val="none" w:sz="0" w:space="0" w:color="auto"/>
                            <w:right w:val="none" w:sz="0" w:space="0" w:color="auto"/>
                          </w:divBdr>
                          <w:divsChild>
                            <w:div w:id="1598102507">
                              <w:marLeft w:val="0"/>
                              <w:marRight w:val="0"/>
                              <w:marTop w:val="0"/>
                              <w:marBottom w:val="0"/>
                              <w:divBdr>
                                <w:top w:val="none" w:sz="0" w:space="0" w:color="auto"/>
                                <w:left w:val="none" w:sz="0" w:space="0" w:color="auto"/>
                                <w:bottom w:val="none" w:sz="0" w:space="0" w:color="auto"/>
                                <w:right w:val="none" w:sz="0" w:space="0" w:color="auto"/>
                              </w:divBdr>
                              <w:divsChild>
                                <w:div w:id="2142652090">
                                  <w:marLeft w:val="0"/>
                                  <w:marRight w:val="0"/>
                                  <w:marTop w:val="0"/>
                                  <w:marBottom w:val="0"/>
                                  <w:divBdr>
                                    <w:top w:val="none" w:sz="0" w:space="0" w:color="auto"/>
                                    <w:left w:val="none" w:sz="0" w:space="0" w:color="auto"/>
                                    <w:bottom w:val="none" w:sz="0" w:space="0" w:color="auto"/>
                                    <w:right w:val="none" w:sz="0" w:space="0" w:color="auto"/>
                                  </w:divBdr>
                                  <w:divsChild>
                                    <w:div w:id="780758982">
                                      <w:marLeft w:val="0"/>
                                      <w:marRight w:val="0"/>
                                      <w:marTop w:val="0"/>
                                      <w:marBottom w:val="0"/>
                                      <w:divBdr>
                                        <w:top w:val="none" w:sz="0" w:space="0" w:color="auto"/>
                                        <w:left w:val="none" w:sz="0" w:space="0" w:color="auto"/>
                                        <w:bottom w:val="none" w:sz="0" w:space="0" w:color="auto"/>
                                        <w:right w:val="none" w:sz="0" w:space="0" w:color="auto"/>
                                      </w:divBdr>
                                      <w:divsChild>
                                        <w:div w:id="2000958012">
                                          <w:marLeft w:val="0"/>
                                          <w:marRight w:val="0"/>
                                          <w:marTop w:val="0"/>
                                          <w:marBottom w:val="0"/>
                                          <w:divBdr>
                                            <w:top w:val="none" w:sz="0" w:space="0" w:color="auto"/>
                                            <w:left w:val="none" w:sz="0" w:space="0" w:color="auto"/>
                                            <w:bottom w:val="none" w:sz="0" w:space="0" w:color="auto"/>
                                            <w:right w:val="none" w:sz="0" w:space="0" w:color="auto"/>
                                          </w:divBdr>
                                        </w:div>
                                      </w:divsChild>
                                    </w:div>
                                    <w:div w:id="2037732575">
                                      <w:marLeft w:val="0"/>
                                      <w:marRight w:val="0"/>
                                      <w:marTop w:val="0"/>
                                      <w:marBottom w:val="0"/>
                                      <w:divBdr>
                                        <w:top w:val="none" w:sz="0" w:space="0" w:color="auto"/>
                                        <w:left w:val="none" w:sz="0" w:space="0" w:color="auto"/>
                                        <w:bottom w:val="none" w:sz="0" w:space="0" w:color="auto"/>
                                        <w:right w:val="none" w:sz="0" w:space="0" w:color="auto"/>
                                      </w:divBdr>
                                      <w:divsChild>
                                        <w:div w:id="1440417525">
                                          <w:marLeft w:val="0"/>
                                          <w:marRight w:val="0"/>
                                          <w:marTop w:val="0"/>
                                          <w:marBottom w:val="0"/>
                                          <w:divBdr>
                                            <w:top w:val="none" w:sz="0" w:space="0" w:color="auto"/>
                                            <w:left w:val="none" w:sz="0" w:space="0" w:color="auto"/>
                                            <w:bottom w:val="none" w:sz="0" w:space="0" w:color="auto"/>
                                            <w:right w:val="none" w:sz="0" w:space="0" w:color="auto"/>
                                          </w:divBdr>
                                          <w:divsChild>
                                            <w:div w:id="922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816311">
      <w:bodyDiv w:val="1"/>
      <w:marLeft w:val="0"/>
      <w:marRight w:val="0"/>
      <w:marTop w:val="0"/>
      <w:marBottom w:val="0"/>
      <w:divBdr>
        <w:top w:val="none" w:sz="0" w:space="0" w:color="auto"/>
        <w:left w:val="none" w:sz="0" w:space="0" w:color="auto"/>
        <w:bottom w:val="none" w:sz="0" w:space="0" w:color="auto"/>
        <w:right w:val="none" w:sz="0" w:space="0" w:color="auto"/>
      </w:divBdr>
      <w:divsChild>
        <w:div w:id="734856793">
          <w:marLeft w:val="0"/>
          <w:marRight w:val="0"/>
          <w:marTop w:val="0"/>
          <w:marBottom w:val="0"/>
          <w:divBdr>
            <w:top w:val="none" w:sz="0" w:space="0" w:color="auto"/>
            <w:left w:val="none" w:sz="0" w:space="0" w:color="auto"/>
            <w:bottom w:val="none" w:sz="0" w:space="0" w:color="auto"/>
            <w:right w:val="none" w:sz="0" w:space="0" w:color="auto"/>
          </w:divBdr>
          <w:divsChild>
            <w:div w:id="1850562871">
              <w:marLeft w:val="0"/>
              <w:marRight w:val="0"/>
              <w:marTop w:val="0"/>
              <w:marBottom w:val="0"/>
              <w:divBdr>
                <w:top w:val="none" w:sz="0" w:space="0" w:color="auto"/>
                <w:left w:val="none" w:sz="0" w:space="0" w:color="auto"/>
                <w:bottom w:val="none" w:sz="0" w:space="0" w:color="auto"/>
                <w:right w:val="none" w:sz="0" w:space="0" w:color="auto"/>
              </w:divBdr>
              <w:divsChild>
                <w:div w:id="1131022683">
                  <w:marLeft w:val="0"/>
                  <w:marRight w:val="0"/>
                  <w:marTop w:val="0"/>
                  <w:marBottom w:val="0"/>
                  <w:divBdr>
                    <w:top w:val="none" w:sz="0" w:space="0" w:color="auto"/>
                    <w:left w:val="none" w:sz="0" w:space="0" w:color="auto"/>
                    <w:bottom w:val="none" w:sz="0" w:space="0" w:color="auto"/>
                    <w:right w:val="none" w:sz="0" w:space="0" w:color="auto"/>
                  </w:divBdr>
                  <w:divsChild>
                    <w:div w:id="399518228">
                      <w:marLeft w:val="3000"/>
                      <w:marRight w:val="0"/>
                      <w:marTop w:val="0"/>
                      <w:marBottom w:val="0"/>
                      <w:divBdr>
                        <w:top w:val="none" w:sz="0" w:space="0" w:color="auto"/>
                        <w:left w:val="none" w:sz="0" w:space="0" w:color="auto"/>
                        <w:bottom w:val="none" w:sz="0" w:space="0" w:color="auto"/>
                        <w:right w:val="none" w:sz="0" w:space="0" w:color="auto"/>
                      </w:divBdr>
                      <w:divsChild>
                        <w:div w:id="175463214">
                          <w:marLeft w:val="0"/>
                          <w:marRight w:val="0"/>
                          <w:marTop w:val="0"/>
                          <w:marBottom w:val="0"/>
                          <w:divBdr>
                            <w:top w:val="none" w:sz="0" w:space="0" w:color="auto"/>
                            <w:left w:val="none" w:sz="0" w:space="0" w:color="auto"/>
                            <w:bottom w:val="single" w:sz="48" w:space="0" w:color="FFFFFF"/>
                            <w:right w:val="none" w:sz="0" w:space="0" w:color="auto"/>
                          </w:divBdr>
                          <w:divsChild>
                            <w:div w:id="1418134775">
                              <w:marLeft w:val="0"/>
                              <w:marRight w:val="0"/>
                              <w:marTop w:val="0"/>
                              <w:marBottom w:val="0"/>
                              <w:divBdr>
                                <w:top w:val="none" w:sz="0" w:space="0" w:color="auto"/>
                                <w:left w:val="none" w:sz="0" w:space="0" w:color="auto"/>
                                <w:bottom w:val="none" w:sz="0" w:space="0" w:color="auto"/>
                                <w:right w:val="none" w:sz="0" w:space="0" w:color="auto"/>
                              </w:divBdr>
                              <w:divsChild>
                                <w:div w:id="1155879380">
                                  <w:marLeft w:val="0"/>
                                  <w:marRight w:val="0"/>
                                  <w:marTop w:val="0"/>
                                  <w:marBottom w:val="0"/>
                                  <w:divBdr>
                                    <w:top w:val="none" w:sz="0" w:space="0" w:color="auto"/>
                                    <w:left w:val="none" w:sz="0" w:space="0" w:color="auto"/>
                                    <w:bottom w:val="none" w:sz="0" w:space="0" w:color="auto"/>
                                    <w:right w:val="none" w:sz="0" w:space="0" w:color="auto"/>
                                  </w:divBdr>
                                  <w:divsChild>
                                    <w:div w:id="1914508621">
                                      <w:marLeft w:val="0"/>
                                      <w:marRight w:val="0"/>
                                      <w:marTop w:val="0"/>
                                      <w:marBottom w:val="0"/>
                                      <w:divBdr>
                                        <w:top w:val="none" w:sz="0" w:space="0" w:color="auto"/>
                                        <w:left w:val="none" w:sz="0" w:space="0" w:color="auto"/>
                                        <w:bottom w:val="none" w:sz="0" w:space="0" w:color="auto"/>
                                        <w:right w:val="none" w:sz="0" w:space="0" w:color="auto"/>
                                      </w:divBdr>
                                      <w:divsChild>
                                        <w:div w:id="11465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332048">
      <w:bodyDiv w:val="1"/>
      <w:marLeft w:val="0"/>
      <w:marRight w:val="0"/>
      <w:marTop w:val="0"/>
      <w:marBottom w:val="0"/>
      <w:divBdr>
        <w:top w:val="none" w:sz="0" w:space="0" w:color="auto"/>
        <w:left w:val="none" w:sz="0" w:space="0" w:color="auto"/>
        <w:bottom w:val="none" w:sz="0" w:space="0" w:color="auto"/>
        <w:right w:val="none" w:sz="0" w:space="0" w:color="auto"/>
      </w:divBdr>
    </w:div>
    <w:div w:id="689529199">
      <w:bodyDiv w:val="1"/>
      <w:marLeft w:val="0"/>
      <w:marRight w:val="0"/>
      <w:marTop w:val="0"/>
      <w:marBottom w:val="0"/>
      <w:divBdr>
        <w:top w:val="none" w:sz="0" w:space="0" w:color="auto"/>
        <w:left w:val="none" w:sz="0" w:space="0" w:color="auto"/>
        <w:bottom w:val="none" w:sz="0" w:space="0" w:color="auto"/>
        <w:right w:val="none" w:sz="0" w:space="0" w:color="auto"/>
      </w:divBdr>
    </w:div>
    <w:div w:id="795368287">
      <w:bodyDiv w:val="1"/>
      <w:marLeft w:val="0"/>
      <w:marRight w:val="0"/>
      <w:marTop w:val="0"/>
      <w:marBottom w:val="0"/>
      <w:divBdr>
        <w:top w:val="none" w:sz="0" w:space="0" w:color="auto"/>
        <w:left w:val="none" w:sz="0" w:space="0" w:color="auto"/>
        <w:bottom w:val="none" w:sz="0" w:space="0" w:color="auto"/>
        <w:right w:val="none" w:sz="0" w:space="0" w:color="auto"/>
      </w:divBdr>
      <w:divsChild>
        <w:div w:id="1491409619">
          <w:marLeft w:val="0"/>
          <w:marRight w:val="0"/>
          <w:marTop w:val="0"/>
          <w:marBottom w:val="0"/>
          <w:divBdr>
            <w:top w:val="none" w:sz="0" w:space="0" w:color="auto"/>
            <w:left w:val="none" w:sz="0" w:space="0" w:color="auto"/>
            <w:bottom w:val="none" w:sz="0" w:space="0" w:color="auto"/>
            <w:right w:val="none" w:sz="0" w:space="0" w:color="auto"/>
          </w:divBdr>
          <w:divsChild>
            <w:div w:id="782530571">
              <w:marLeft w:val="0"/>
              <w:marRight w:val="0"/>
              <w:marTop w:val="0"/>
              <w:marBottom w:val="0"/>
              <w:divBdr>
                <w:top w:val="none" w:sz="0" w:space="0" w:color="auto"/>
                <w:left w:val="none" w:sz="0" w:space="0" w:color="auto"/>
                <w:bottom w:val="none" w:sz="0" w:space="0" w:color="auto"/>
                <w:right w:val="none" w:sz="0" w:space="0" w:color="auto"/>
              </w:divBdr>
              <w:divsChild>
                <w:div w:id="1391033070">
                  <w:marLeft w:val="0"/>
                  <w:marRight w:val="0"/>
                  <w:marTop w:val="0"/>
                  <w:marBottom w:val="0"/>
                  <w:divBdr>
                    <w:top w:val="none" w:sz="0" w:space="0" w:color="auto"/>
                    <w:left w:val="none" w:sz="0" w:space="0" w:color="auto"/>
                    <w:bottom w:val="none" w:sz="0" w:space="0" w:color="auto"/>
                    <w:right w:val="none" w:sz="0" w:space="0" w:color="auto"/>
                  </w:divBdr>
                  <w:divsChild>
                    <w:div w:id="1575159383">
                      <w:marLeft w:val="3000"/>
                      <w:marRight w:val="0"/>
                      <w:marTop w:val="0"/>
                      <w:marBottom w:val="0"/>
                      <w:divBdr>
                        <w:top w:val="none" w:sz="0" w:space="0" w:color="auto"/>
                        <w:left w:val="none" w:sz="0" w:space="0" w:color="auto"/>
                        <w:bottom w:val="none" w:sz="0" w:space="0" w:color="auto"/>
                        <w:right w:val="none" w:sz="0" w:space="0" w:color="auto"/>
                      </w:divBdr>
                      <w:divsChild>
                        <w:div w:id="1052190285">
                          <w:marLeft w:val="0"/>
                          <w:marRight w:val="0"/>
                          <w:marTop w:val="0"/>
                          <w:marBottom w:val="0"/>
                          <w:divBdr>
                            <w:top w:val="none" w:sz="0" w:space="0" w:color="auto"/>
                            <w:left w:val="none" w:sz="0" w:space="0" w:color="auto"/>
                            <w:bottom w:val="single" w:sz="48" w:space="0" w:color="FFFFFF"/>
                            <w:right w:val="none" w:sz="0" w:space="0" w:color="auto"/>
                          </w:divBdr>
                          <w:divsChild>
                            <w:div w:id="1142890977">
                              <w:marLeft w:val="0"/>
                              <w:marRight w:val="0"/>
                              <w:marTop w:val="0"/>
                              <w:marBottom w:val="0"/>
                              <w:divBdr>
                                <w:top w:val="none" w:sz="0" w:space="0" w:color="auto"/>
                                <w:left w:val="none" w:sz="0" w:space="0" w:color="auto"/>
                                <w:bottom w:val="none" w:sz="0" w:space="0" w:color="auto"/>
                                <w:right w:val="none" w:sz="0" w:space="0" w:color="auto"/>
                              </w:divBdr>
                              <w:divsChild>
                                <w:div w:id="609774891">
                                  <w:marLeft w:val="0"/>
                                  <w:marRight w:val="0"/>
                                  <w:marTop w:val="0"/>
                                  <w:marBottom w:val="0"/>
                                  <w:divBdr>
                                    <w:top w:val="none" w:sz="0" w:space="0" w:color="auto"/>
                                    <w:left w:val="none" w:sz="0" w:space="0" w:color="auto"/>
                                    <w:bottom w:val="none" w:sz="0" w:space="0" w:color="auto"/>
                                    <w:right w:val="none" w:sz="0" w:space="0" w:color="auto"/>
                                  </w:divBdr>
                                  <w:divsChild>
                                    <w:div w:id="207955705">
                                      <w:marLeft w:val="0"/>
                                      <w:marRight w:val="0"/>
                                      <w:marTop w:val="0"/>
                                      <w:marBottom w:val="0"/>
                                      <w:divBdr>
                                        <w:top w:val="none" w:sz="0" w:space="0" w:color="auto"/>
                                        <w:left w:val="none" w:sz="0" w:space="0" w:color="auto"/>
                                        <w:bottom w:val="none" w:sz="0" w:space="0" w:color="auto"/>
                                        <w:right w:val="none" w:sz="0" w:space="0" w:color="auto"/>
                                      </w:divBdr>
                                      <w:divsChild>
                                        <w:div w:id="31227728">
                                          <w:marLeft w:val="0"/>
                                          <w:marRight w:val="0"/>
                                          <w:marTop w:val="0"/>
                                          <w:marBottom w:val="0"/>
                                          <w:divBdr>
                                            <w:top w:val="none" w:sz="0" w:space="0" w:color="auto"/>
                                            <w:left w:val="none" w:sz="0" w:space="0" w:color="auto"/>
                                            <w:bottom w:val="none" w:sz="0" w:space="0" w:color="auto"/>
                                            <w:right w:val="none" w:sz="0" w:space="0" w:color="auto"/>
                                          </w:divBdr>
                                        </w:div>
                                        <w:div w:id="88626322">
                                          <w:marLeft w:val="0"/>
                                          <w:marRight w:val="0"/>
                                          <w:marTop w:val="0"/>
                                          <w:marBottom w:val="0"/>
                                          <w:divBdr>
                                            <w:top w:val="none" w:sz="0" w:space="0" w:color="auto"/>
                                            <w:left w:val="none" w:sz="0" w:space="0" w:color="auto"/>
                                            <w:bottom w:val="none" w:sz="0" w:space="0" w:color="auto"/>
                                            <w:right w:val="none" w:sz="0" w:space="0" w:color="auto"/>
                                          </w:divBdr>
                                        </w:div>
                                        <w:div w:id="104421990">
                                          <w:marLeft w:val="0"/>
                                          <w:marRight w:val="0"/>
                                          <w:marTop w:val="0"/>
                                          <w:marBottom w:val="0"/>
                                          <w:divBdr>
                                            <w:top w:val="none" w:sz="0" w:space="0" w:color="auto"/>
                                            <w:left w:val="none" w:sz="0" w:space="0" w:color="auto"/>
                                            <w:bottom w:val="none" w:sz="0" w:space="0" w:color="auto"/>
                                            <w:right w:val="none" w:sz="0" w:space="0" w:color="auto"/>
                                          </w:divBdr>
                                        </w:div>
                                        <w:div w:id="140461547">
                                          <w:marLeft w:val="0"/>
                                          <w:marRight w:val="0"/>
                                          <w:marTop w:val="0"/>
                                          <w:marBottom w:val="0"/>
                                          <w:divBdr>
                                            <w:top w:val="none" w:sz="0" w:space="0" w:color="auto"/>
                                            <w:left w:val="none" w:sz="0" w:space="0" w:color="auto"/>
                                            <w:bottom w:val="none" w:sz="0" w:space="0" w:color="auto"/>
                                            <w:right w:val="none" w:sz="0" w:space="0" w:color="auto"/>
                                          </w:divBdr>
                                        </w:div>
                                        <w:div w:id="177351293">
                                          <w:marLeft w:val="0"/>
                                          <w:marRight w:val="0"/>
                                          <w:marTop w:val="0"/>
                                          <w:marBottom w:val="0"/>
                                          <w:divBdr>
                                            <w:top w:val="none" w:sz="0" w:space="0" w:color="auto"/>
                                            <w:left w:val="none" w:sz="0" w:space="0" w:color="auto"/>
                                            <w:bottom w:val="none" w:sz="0" w:space="0" w:color="auto"/>
                                            <w:right w:val="none" w:sz="0" w:space="0" w:color="auto"/>
                                          </w:divBdr>
                                        </w:div>
                                        <w:div w:id="228659714">
                                          <w:marLeft w:val="0"/>
                                          <w:marRight w:val="0"/>
                                          <w:marTop w:val="0"/>
                                          <w:marBottom w:val="0"/>
                                          <w:divBdr>
                                            <w:top w:val="none" w:sz="0" w:space="0" w:color="auto"/>
                                            <w:left w:val="none" w:sz="0" w:space="0" w:color="auto"/>
                                            <w:bottom w:val="none" w:sz="0" w:space="0" w:color="auto"/>
                                            <w:right w:val="none" w:sz="0" w:space="0" w:color="auto"/>
                                          </w:divBdr>
                                        </w:div>
                                        <w:div w:id="298851928">
                                          <w:marLeft w:val="0"/>
                                          <w:marRight w:val="0"/>
                                          <w:marTop w:val="0"/>
                                          <w:marBottom w:val="0"/>
                                          <w:divBdr>
                                            <w:top w:val="none" w:sz="0" w:space="0" w:color="auto"/>
                                            <w:left w:val="none" w:sz="0" w:space="0" w:color="auto"/>
                                            <w:bottom w:val="none" w:sz="0" w:space="0" w:color="auto"/>
                                            <w:right w:val="none" w:sz="0" w:space="0" w:color="auto"/>
                                          </w:divBdr>
                                        </w:div>
                                        <w:div w:id="376591206">
                                          <w:marLeft w:val="0"/>
                                          <w:marRight w:val="0"/>
                                          <w:marTop w:val="0"/>
                                          <w:marBottom w:val="0"/>
                                          <w:divBdr>
                                            <w:top w:val="none" w:sz="0" w:space="0" w:color="auto"/>
                                            <w:left w:val="none" w:sz="0" w:space="0" w:color="auto"/>
                                            <w:bottom w:val="none" w:sz="0" w:space="0" w:color="auto"/>
                                            <w:right w:val="none" w:sz="0" w:space="0" w:color="auto"/>
                                          </w:divBdr>
                                        </w:div>
                                        <w:div w:id="409352245">
                                          <w:marLeft w:val="0"/>
                                          <w:marRight w:val="0"/>
                                          <w:marTop w:val="0"/>
                                          <w:marBottom w:val="0"/>
                                          <w:divBdr>
                                            <w:top w:val="none" w:sz="0" w:space="0" w:color="auto"/>
                                            <w:left w:val="none" w:sz="0" w:space="0" w:color="auto"/>
                                            <w:bottom w:val="none" w:sz="0" w:space="0" w:color="auto"/>
                                            <w:right w:val="none" w:sz="0" w:space="0" w:color="auto"/>
                                          </w:divBdr>
                                        </w:div>
                                        <w:div w:id="499006685">
                                          <w:marLeft w:val="0"/>
                                          <w:marRight w:val="0"/>
                                          <w:marTop w:val="0"/>
                                          <w:marBottom w:val="0"/>
                                          <w:divBdr>
                                            <w:top w:val="none" w:sz="0" w:space="0" w:color="auto"/>
                                            <w:left w:val="none" w:sz="0" w:space="0" w:color="auto"/>
                                            <w:bottom w:val="none" w:sz="0" w:space="0" w:color="auto"/>
                                            <w:right w:val="none" w:sz="0" w:space="0" w:color="auto"/>
                                          </w:divBdr>
                                        </w:div>
                                        <w:div w:id="523250463">
                                          <w:marLeft w:val="0"/>
                                          <w:marRight w:val="0"/>
                                          <w:marTop w:val="0"/>
                                          <w:marBottom w:val="0"/>
                                          <w:divBdr>
                                            <w:top w:val="none" w:sz="0" w:space="0" w:color="auto"/>
                                            <w:left w:val="none" w:sz="0" w:space="0" w:color="auto"/>
                                            <w:bottom w:val="none" w:sz="0" w:space="0" w:color="auto"/>
                                            <w:right w:val="none" w:sz="0" w:space="0" w:color="auto"/>
                                          </w:divBdr>
                                        </w:div>
                                        <w:div w:id="540897601">
                                          <w:marLeft w:val="0"/>
                                          <w:marRight w:val="0"/>
                                          <w:marTop w:val="0"/>
                                          <w:marBottom w:val="0"/>
                                          <w:divBdr>
                                            <w:top w:val="none" w:sz="0" w:space="0" w:color="auto"/>
                                            <w:left w:val="none" w:sz="0" w:space="0" w:color="auto"/>
                                            <w:bottom w:val="none" w:sz="0" w:space="0" w:color="auto"/>
                                            <w:right w:val="none" w:sz="0" w:space="0" w:color="auto"/>
                                          </w:divBdr>
                                        </w:div>
                                        <w:div w:id="547381578">
                                          <w:marLeft w:val="0"/>
                                          <w:marRight w:val="0"/>
                                          <w:marTop w:val="0"/>
                                          <w:marBottom w:val="0"/>
                                          <w:divBdr>
                                            <w:top w:val="none" w:sz="0" w:space="0" w:color="auto"/>
                                            <w:left w:val="none" w:sz="0" w:space="0" w:color="auto"/>
                                            <w:bottom w:val="none" w:sz="0" w:space="0" w:color="auto"/>
                                            <w:right w:val="none" w:sz="0" w:space="0" w:color="auto"/>
                                          </w:divBdr>
                                        </w:div>
                                        <w:div w:id="579873731">
                                          <w:marLeft w:val="0"/>
                                          <w:marRight w:val="0"/>
                                          <w:marTop w:val="0"/>
                                          <w:marBottom w:val="0"/>
                                          <w:divBdr>
                                            <w:top w:val="none" w:sz="0" w:space="0" w:color="auto"/>
                                            <w:left w:val="none" w:sz="0" w:space="0" w:color="auto"/>
                                            <w:bottom w:val="none" w:sz="0" w:space="0" w:color="auto"/>
                                            <w:right w:val="none" w:sz="0" w:space="0" w:color="auto"/>
                                          </w:divBdr>
                                        </w:div>
                                        <w:div w:id="619188202">
                                          <w:marLeft w:val="0"/>
                                          <w:marRight w:val="0"/>
                                          <w:marTop w:val="0"/>
                                          <w:marBottom w:val="0"/>
                                          <w:divBdr>
                                            <w:top w:val="none" w:sz="0" w:space="0" w:color="auto"/>
                                            <w:left w:val="none" w:sz="0" w:space="0" w:color="auto"/>
                                            <w:bottom w:val="none" w:sz="0" w:space="0" w:color="auto"/>
                                            <w:right w:val="none" w:sz="0" w:space="0" w:color="auto"/>
                                          </w:divBdr>
                                        </w:div>
                                        <w:div w:id="629163953">
                                          <w:marLeft w:val="0"/>
                                          <w:marRight w:val="0"/>
                                          <w:marTop w:val="0"/>
                                          <w:marBottom w:val="0"/>
                                          <w:divBdr>
                                            <w:top w:val="none" w:sz="0" w:space="0" w:color="auto"/>
                                            <w:left w:val="none" w:sz="0" w:space="0" w:color="auto"/>
                                            <w:bottom w:val="none" w:sz="0" w:space="0" w:color="auto"/>
                                            <w:right w:val="none" w:sz="0" w:space="0" w:color="auto"/>
                                          </w:divBdr>
                                        </w:div>
                                        <w:div w:id="678387326">
                                          <w:marLeft w:val="0"/>
                                          <w:marRight w:val="0"/>
                                          <w:marTop w:val="0"/>
                                          <w:marBottom w:val="0"/>
                                          <w:divBdr>
                                            <w:top w:val="none" w:sz="0" w:space="0" w:color="auto"/>
                                            <w:left w:val="none" w:sz="0" w:space="0" w:color="auto"/>
                                            <w:bottom w:val="none" w:sz="0" w:space="0" w:color="auto"/>
                                            <w:right w:val="none" w:sz="0" w:space="0" w:color="auto"/>
                                          </w:divBdr>
                                        </w:div>
                                        <w:div w:id="686832160">
                                          <w:marLeft w:val="0"/>
                                          <w:marRight w:val="0"/>
                                          <w:marTop w:val="0"/>
                                          <w:marBottom w:val="0"/>
                                          <w:divBdr>
                                            <w:top w:val="none" w:sz="0" w:space="0" w:color="auto"/>
                                            <w:left w:val="none" w:sz="0" w:space="0" w:color="auto"/>
                                            <w:bottom w:val="none" w:sz="0" w:space="0" w:color="auto"/>
                                            <w:right w:val="none" w:sz="0" w:space="0" w:color="auto"/>
                                          </w:divBdr>
                                        </w:div>
                                        <w:div w:id="857736403">
                                          <w:marLeft w:val="0"/>
                                          <w:marRight w:val="0"/>
                                          <w:marTop w:val="0"/>
                                          <w:marBottom w:val="0"/>
                                          <w:divBdr>
                                            <w:top w:val="none" w:sz="0" w:space="0" w:color="auto"/>
                                            <w:left w:val="none" w:sz="0" w:space="0" w:color="auto"/>
                                            <w:bottom w:val="none" w:sz="0" w:space="0" w:color="auto"/>
                                            <w:right w:val="none" w:sz="0" w:space="0" w:color="auto"/>
                                          </w:divBdr>
                                        </w:div>
                                        <w:div w:id="906648337">
                                          <w:marLeft w:val="0"/>
                                          <w:marRight w:val="0"/>
                                          <w:marTop w:val="0"/>
                                          <w:marBottom w:val="0"/>
                                          <w:divBdr>
                                            <w:top w:val="none" w:sz="0" w:space="0" w:color="auto"/>
                                            <w:left w:val="none" w:sz="0" w:space="0" w:color="auto"/>
                                            <w:bottom w:val="none" w:sz="0" w:space="0" w:color="auto"/>
                                            <w:right w:val="none" w:sz="0" w:space="0" w:color="auto"/>
                                          </w:divBdr>
                                        </w:div>
                                        <w:div w:id="1141465346">
                                          <w:marLeft w:val="0"/>
                                          <w:marRight w:val="0"/>
                                          <w:marTop w:val="0"/>
                                          <w:marBottom w:val="0"/>
                                          <w:divBdr>
                                            <w:top w:val="none" w:sz="0" w:space="0" w:color="auto"/>
                                            <w:left w:val="none" w:sz="0" w:space="0" w:color="auto"/>
                                            <w:bottom w:val="none" w:sz="0" w:space="0" w:color="auto"/>
                                            <w:right w:val="none" w:sz="0" w:space="0" w:color="auto"/>
                                          </w:divBdr>
                                        </w:div>
                                        <w:div w:id="1191383941">
                                          <w:marLeft w:val="0"/>
                                          <w:marRight w:val="0"/>
                                          <w:marTop w:val="0"/>
                                          <w:marBottom w:val="0"/>
                                          <w:divBdr>
                                            <w:top w:val="none" w:sz="0" w:space="0" w:color="auto"/>
                                            <w:left w:val="none" w:sz="0" w:space="0" w:color="auto"/>
                                            <w:bottom w:val="none" w:sz="0" w:space="0" w:color="auto"/>
                                            <w:right w:val="none" w:sz="0" w:space="0" w:color="auto"/>
                                          </w:divBdr>
                                        </w:div>
                                        <w:div w:id="1209030549">
                                          <w:marLeft w:val="0"/>
                                          <w:marRight w:val="0"/>
                                          <w:marTop w:val="0"/>
                                          <w:marBottom w:val="0"/>
                                          <w:divBdr>
                                            <w:top w:val="none" w:sz="0" w:space="0" w:color="auto"/>
                                            <w:left w:val="none" w:sz="0" w:space="0" w:color="auto"/>
                                            <w:bottom w:val="none" w:sz="0" w:space="0" w:color="auto"/>
                                            <w:right w:val="none" w:sz="0" w:space="0" w:color="auto"/>
                                          </w:divBdr>
                                        </w:div>
                                        <w:div w:id="1228960497">
                                          <w:marLeft w:val="0"/>
                                          <w:marRight w:val="0"/>
                                          <w:marTop w:val="0"/>
                                          <w:marBottom w:val="0"/>
                                          <w:divBdr>
                                            <w:top w:val="none" w:sz="0" w:space="0" w:color="auto"/>
                                            <w:left w:val="none" w:sz="0" w:space="0" w:color="auto"/>
                                            <w:bottom w:val="none" w:sz="0" w:space="0" w:color="auto"/>
                                            <w:right w:val="none" w:sz="0" w:space="0" w:color="auto"/>
                                          </w:divBdr>
                                        </w:div>
                                        <w:div w:id="1242136355">
                                          <w:marLeft w:val="0"/>
                                          <w:marRight w:val="0"/>
                                          <w:marTop w:val="0"/>
                                          <w:marBottom w:val="0"/>
                                          <w:divBdr>
                                            <w:top w:val="none" w:sz="0" w:space="0" w:color="auto"/>
                                            <w:left w:val="none" w:sz="0" w:space="0" w:color="auto"/>
                                            <w:bottom w:val="none" w:sz="0" w:space="0" w:color="auto"/>
                                            <w:right w:val="none" w:sz="0" w:space="0" w:color="auto"/>
                                          </w:divBdr>
                                        </w:div>
                                        <w:div w:id="1251498936">
                                          <w:marLeft w:val="0"/>
                                          <w:marRight w:val="0"/>
                                          <w:marTop w:val="0"/>
                                          <w:marBottom w:val="0"/>
                                          <w:divBdr>
                                            <w:top w:val="none" w:sz="0" w:space="0" w:color="auto"/>
                                            <w:left w:val="none" w:sz="0" w:space="0" w:color="auto"/>
                                            <w:bottom w:val="none" w:sz="0" w:space="0" w:color="auto"/>
                                            <w:right w:val="none" w:sz="0" w:space="0" w:color="auto"/>
                                          </w:divBdr>
                                        </w:div>
                                        <w:div w:id="1489056010">
                                          <w:marLeft w:val="0"/>
                                          <w:marRight w:val="0"/>
                                          <w:marTop w:val="0"/>
                                          <w:marBottom w:val="0"/>
                                          <w:divBdr>
                                            <w:top w:val="none" w:sz="0" w:space="0" w:color="auto"/>
                                            <w:left w:val="none" w:sz="0" w:space="0" w:color="auto"/>
                                            <w:bottom w:val="none" w:sz="0" w:space="0" w:color="auto"/>
                                            <w:right w:val="none" w:sz="0" w:space="0" w:color="auto"/>
                                          </w:divBdr>
                                        </w:div>
                                        <w:div w:id="1585451469">
                                          <w:marLeft w:val="0"/>
                                          <w:marRight w:val="0"/>
                                          <w:marTop w:val="0"/>
                                          <w:marBottom w:val="0"/>
                                          <w:divBdr>
                                            <w:top w:val="none" w:sz="0" w:space="0" w:color="auto"/>
                                            <w:left w:val="none" w:sz="0" w:space="0" w:color="auto"/>
                                            <w:bottom w:val="none" w:sz="0" w:space="0" w:color="auto"/>
                                            <w:right w:val="none" w:sz="0" w:space="0" w:color="auto"/>
                                          </w:divBdr>
                                        </w:div>
                                        <w:div w:id="1669745576">
                                          <w:marLeft w:val="0"/>
                                          <w:marRight w:val="0"/>
                                          <w:marTop w:val="0"/>
                                          <w:marBottom w:val="0"/>
                                          <w:divBdr>
                                            <w:top w:val="none" w:sz="0" w:space="0" w:color="auto"/>
                                            <w:left w:val="none" w:sz="0" w:space="0" w:color="auto"/>
                                            <w:bottom w:val="none" w:sz="0" w:space="0" w:color="auto"/>
                                            <w:right w:val="none" w:sz="0" w:space="0" w:color="auto"/>
                                          </w:divBdr>
                                        </w:div>
                                        <w:div w:id="1681152979">
                                          <w:marLeft w:val="0"/>
                                          <w:marRight w:val="0"/>
                                          <w:marTop w:val="0"/>
                                          <w:marBottom w:val="0"/>
                                          <w:divBdr>
                                            <w:top w:val="none" w:sz="0" w:space="0" w:color="auto"/>
                                            <w:left w:val="none" w:sz="0" w:space="0" w:color="auto"/>
                                            <w:bottom w:val="none" w:sz="0" w:space="0" w:color="auto"/>
                                            <w:right w:val="none" w:sz="0" w:space="0" w:color="auto"/>
                                          </w:divBdr>
                                        </w:div>
                                        <w:div w:id="1761679128">
                                          <w:marLeft w:val="0"/>
                                          <w:marRight w:val="0"/>
                                          <w:marTop w:val="0"/>
                                          <w:marBottom w:val="0"/>
                                          <w:divBdr>
                                            <w:top w:val="none" w:sz="0" w:space="0" w:color="auto"/>
                                            <w:left w:val="none" w:sz="0" w:space="0" w:color="auto"/>
                                            <w:bottom w:val="none" w:sz="0" w:space="0" w:color="auto"/>
                                            <w:right w:val="none" w:sz="0" w:space="0" w:color="auto"/>
                                          </w:divBdr>
                                        </w:div>
                                        <w:div w:id="1772433505">
                                          <w:marLeft w:val="0"/>
                                          <w:marRight w:val="0"/>
                                          <w:marTop w:val="0"/>
                                          <w:marBottom w:val="0"/>
                                          <w:divBdr>
                                            <w:top w:val="none" w:sz="0" w:space="0" w:color="auto"/>
                                            <w:left w:val="none" w:sz="0" w:space="0" w:color="auto"/>
                                            <w:bottom w:val="none" w:sz="0" w:space="0" w:color="auto"/>
                                            <w:right w:val="none" w:sz="0" w:space="0" w:color="auto"/>
                                          </w:divBdr>
                                        </w:div>
                                        <w:div w:id="1965456133">
                                          <w:marLeft w:val="0"/>
                                          <w:marRight w:val="0"/>
                                          <w:marTop w:val="0"/>
                                          <w:marBottom w:val="0"/>
                                          <w:divBdr>
                                            <w:top w:val="none" w:sz="0" w:space="0" w:color="auto"/>
                                            <w:left w:val="none" w:sz="0" w:space="0" w:color="auto"/>
                                            <w:bottom w:val="none" w:sz="0" w:space="0" w:color="auto"/>
                                            <w:right w:val="none" w:sz="0" w:space="0" w:color="auto"/>
                                          </w:divBdr>
                                        </w:div>
                                        <w:div w:id="1980111082">
                                          <w:marLeft w:val="0"/>
                                          <w:marRight w:val="0"/>
                                          <w:marTop w:val="0"/>
                                          <w:marBottom w:val="0"/>
                                          <w:divBdr>
                                            <w:top w:val="none" w:sz="0" w:space="0" w:color="auto"/>
                                            <w:left w:val="none" w:sz="0" w:space="0" w:color="auto"/>
                                            <w:bottom w:val="none" w:sz="0" w:space="0" w:color="auto"/>
                                            <w:right w:val="none" w:sz="0" w:space="0" w:color="auto"/>
                                          </w:divBdr>
                                        </w:div>
                                        <w:div w:id="1983540497">
                                          <w:marLeft w:val="0"/>
                                          <w:marRight w:val="0"/>
                                          <w:marTop w:val="0"/>
                                          <w:marBottom w:val="0"/>
                                          <w:divBdr>
                                            <w:top w:val="none" w:sz="0" w:space="0" w:color="auto"/>
                                            <w:left w:val="none" w:sz="0" w:space="0" w:color="auto"/>
                                            <w:bottom w:val="none" w:sz="0" w:space="0" w:color="auto"/>
                                            <w:right w:val="none" w:sz="0" w:space="0" w:color="auto"/>
                                          </w:divBdr>
                                        </w:div>
                                        <w:div w:id="2036496966">
                                          <w:marLeft w:val="0"/>
                                          <w:marRight w:val="0"/>
                                          <w:marTop w:val="0"/>
                                          <w:marBottom w:val="0"/>
                                          <w:divBdr>
                                            <w:top w:val="none" w:sz="0" w:space="0" w:color="auto"/>
                                            <w:left w:val="none" w:sz="0" w:space="0" w:color="auto"/>
                                            <w:bottom w:val="none" w:sz="0" w:space="0" w:color="auto"/>
                                            <w:right w:val="none" w:sz="0" w:space="0" w:color="auto"/>
                                          </w:divBdr>
                                        </w:div>
                                        <w:div w:id="2063167911">
                                          <w:marLeft w:val="0"/>
                                          <w:marRight w:val="0"/>
                                          <w:marTop w:val="0"/>
                                          <w:marBottom w:val="0"/>
                                          <w:divBdr>
                                            <w:top w:val="none" w:sz="0" w:space="0" w:color="auto"/>
                                            <w:left w:val="none" w:sz="0" w:space="0" w:color="auto"/>
                                            <w:bottom w:val="none" w:sz="0" w:space="0" w:color="auto"/>
                                            <w:right w:val="none" w:sz="0" w:space="0" w:color="auto"/>
                                          </w:divBdr>
                                        </w:div>
                                        <w:div w:id="2064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822084">
      <w:bodyDiv w:val="1"/>
      <w:marLeft w:val="0"/>
      <w:marRight w:val="0"/>
      <w:marTop w:val="0"/>
      <w:marBottom w:val="0"/>
      <w:divBdr>
        <w:top w:val="none" w:sz="0" w:space="0" w:color="auto"/>
        <w:left w:val="none" w:sz="0" w:space="0" w:color="auto"/>
        <w:bottom w:val="none" w:sz="0" w:space="0" w:color="auto"/>
        <w:right w:val="none" w:sz="0" w:space="0" w:color="auto"/>
      </w:divBdr>
    </w:div>
    <w:div w:id="965548043">
      <w:bodyDiv w:val="1"/>
      <w:marLeft w:val="0"/>
      <w:marRight w:val="0"/>
      <w:marTop w:val="0"/>
      <w:marBottom w:val="0"/>
      <w:divBdr>
        <w:top w:val="none" w:sz="0" w:space="0" w:color="auto"/>
        <w:left w:val="none" w:sz="0" w:space="0" w:color="auto"/>
        <w:bottom w:val="none" w:sz="0" w:space="0" w:color="auto"/>
        <w:right w:val="none" w:sz="0" w:space="0" w:color="auto"/>
      </w:divBdr>
      <w:divsChild>
        <w:div w:id="53312853">
          <w:marLeft w:val="0"/>
          <w:marRight w:val="0"/>
          <w:marTop w:val="0"/>
          <w:marBottom w:val="0"/>
          <w:divBdr>
            <w:top w:val="none" w:sz="0" w:space="0" w:color="auto"/>
            <w:left w:val="none" w:sz="0" w:space="0" w:color="auto"/>
            <w:bottom w:val="none" w:sz="0" w:space="0" w:color="auto"/>
            <w:right w:val="none" w:sz="0" w:space="0" w:color="auto"/>
          </w:divBdr>
        </w:div>
        <w:div w:id="521631455">
          <w:marLeft w:val="0"/>
          <w:marRight w:val="0"/>
          <w:marTop w:val="0"/>
          <w:marBottom w:val="0"/>
          <w:divBdr>
            <w:top w:val="none" w:sz="0" w:space="0" w:color="auto"/>
            <w:left w:val="none" w:sz="0" w:space="0" w:color="auto"/>
            <w:bottom w:val="none" w:sz="0" w:space="0" w:color="auto"/>
            <w:right w:val="none" w:sz="0" w:space="0" w:color="auto"/>
          </w:divBdr>
        </w:div>
        <w:div w:id="849837516">
          <w:marLeft w:val="0"/>
          <w:marRight w:val="0"/>
          <w:marTop w:val="0"/>
          <w:marBottom w:val="0"/>
          <w:divBdr>
            <w:top w:val="none" w:sz="0" w:space="0" w:color="auto"/>
            <w:left w:val="none" w:sz="0" w:space="0" w:color="auto"/>
            <w:bottom w:val="none" w:sz="0" w:space="0" w:color="auto"/>
            <w:right w:val="none" w:sz="0" w:space="0" w:color="auto"/>
          </w:divBdr>
        </w:div>
        <w:div w:id="1156146769">
          <w:marLeft w:val="0"/>
          <w:marRight w:val="0"/>
          <w:marTop w:val="0"/>
          <w:marBottom w:val="0"/>
          <w:divBdr>
            <w:top w:val="none" w:sz="0" w:space="0" w:color="auto"/>
            <w:left w:val="none" w:sz="0" w:space="0" w:color="auto"/>
            <w:bottom w:val="none" w:sz="0" w:space="0" w:color="auto"/>
            <w:right w:val="none" w:sz="0" w:space="0" w:color="auto"/>
          </w:divBdr>
        </w:div>
        <w:div w:id="1303120651">
          <w:marLeft w:val="0"/>
          <w:marRight w:val="0"/>
          <w:marTop w:val="0"/>
          <w:marBottom w:val="0"/>
          <w:divBdr>
            <w:top w:val="none" w:sz="0" w:space="0" w:color="auto"/>
            <w:left w:val="none" w:sz="0" w:space="0" w:color="auto"/>
            <w:bottom w:val="none" w:sz="0" w:space="0" w:color="auto"/>
            <w:right w:val="none" w:sz="0" w:space="0" w:color="auto"/>
          </w:divBdr>
        </w:div>
      </w:divsChild>
    </w:div>
    <w:div w:id="1209797593">
      <w:bodyDiv w:val="1"/>
      <w:marLeft w:val="0"/>
      <w:marRight w:val="0"/>
      <w:marTop w:val="0"/>
      <w:marBottom w:val="0"/>
      <w:divBdr>
        <w:top w:val="none" w:sz="0" w:space="0" w:color="auto"/>
        <w:left w:val="none" w:sz="0" w:space="0" w:color="auto"/>
        <w:bottom w:val="none" w:sz="0" w:space="0" w:color="auto"/>
        <w:right w:val="none" w:sz="0" w:space="0" w:color="auto"/>
      </w:divBdr>
    </w:div>
    <w:div w:id="1327628655">
      <w:bodyDiv w:val="1"/>
      <w:marLeft w:val="0"/>
      <w:marRight w:val="0"/>
      <w:marTop w:val="0"/>
      <w:marBottom w:val="0"/>
      <w:divBdr>
        <w:top w:val="none" w:sz="0" w:space="0" w:color="auto"/>
        <w:left w:val="none" w:sz="0" w:space="0" w:color="auto"/>
        <w:bottom w:val="none" w:sz="0" w:space="0" w:color="auto"/>
        <w:right w:val="none" w:sz="0" w:space="0" w:color="auto"/>
      </w:divBdr>
    </w:div>
    <w:div w:id="1394501985">
      <w:bodyDiv w:val="1"/>
      <w:marLeft w:val="0"/>
      <w:marRight w:val="0"/>
      <w:marTop w:val="0"/>
      <w:marBottom w:val="0"/>
      <w:divBdr>
        <w:top w:val="none" w:sz="0" w:space="0" w:color="auto"/>
        <w:left w:val="none" w:sz="0" w:space="0" w:color="auto"/>
        <w:bottom w:val="none" w:sz="0" w:space="0" w:color="auto"/>
        <w:right w:val="none" w:sz="0" w:space="0" w:color="auto"/>
      </w:divBdr>
      <w:divsChild>
        <w:div w:id="1951232837">
          <w:marLeft w:val="0"/>
          <w:marRight w:val="0"/>
          <w:marTop w:val="0"/>
          <w:marBottom w:val="0"/>
          <w:divBdr>
            <w:top w:val="none" w:sz="0" w:space="0" w:color="auto"/>
            <w:left w:val="none" w:sz="0" w:space="0" w:color="auto"/>
            <w:bottom w:val="none" w:sz="0" w:space="0" w:color="auto"/>
            <w:right w:val="none" w:sz="0" w:space="0" w:color="auto"/>
          </w:divBdr>
          <w:divsChild>
            <w:div w:id="674109461">
              <w:marLeft w:val="0"/>
              <w:marRight w:val="0"/>
              <w:marTop w:val="0"/>
              <w:marBottom w:val="0"/>
              <w:divBdr>
                <w:top w:val="none" w:sz="0" w:space="0" w:color="auto"/>
                <w:left w:val="none" w:sz="0" w:space="0" w:color="auto"/>
                <w:bottom w:val="none" w:sz="0" w:space="0" w:color="auto"/>
                <w:right w:val="none" w:sz="0" w:space="0" w:color="auto"/>
              </w:divBdr>
              <w:divsChild>
                <w:div w:id="288635365">
                  <w:marLeft w:val="0"/>
                  <w:marRight w:val="0"/>
                  <w:marTop w:val="0"/>
                  <w:marBottom w:val="0"/>
                  <w:divBdr>
                    <w:top w:val="none" w:sz="0" w:space="0" w:color="auto"/>
                    <w:left w:val="none" w:sz="0" w:space="0" w:color="auto"/>
                    <w:bottom w:val="none" w:sz="0" w:space="0" w:color="auto"/>
                    <w:right w:val="none" w:sz="0" w:space="0" w:color="auto"/>
                  </w:divBdr>
                  <w:divsChild>
                    <w:div w:id="654650441">
                      <w:marLeft w:val="3000"/>
                      <w:marRight w:val="0"/>
                      <w:marTop w:val="0"/>
                      <w:marBottom w:val="0"/>
                      <w:divBdr>
                        <w:top w:val="none" w:sz="0" w:space="0" w:color="auto"/>
                        <w:left w:val="none" w:sz="0" w:space="0" w:color="auto"/>
                        <w:bottom w:val="none" w:sz="0" w:space="0" w:color="auto"/>
                        <w:right w:val="none" w:sz="0" w:space="0" w:color="auto"/>
                      </w:divBdr>
                      <w:divsChild>
                        <w:div w:id="147482072">
                          <w:marLeft w:val="0"/>
                          <w:marRight w:val="0"/>
                          <w:marTop w:val="0"/>
                          <w:marBottom w:val="0"/>
                          <w:divBdr>
                            <w:top w:val="none" w:sz="0" w:space="0" w:color="auto"/>
                            <w:left w:val="none" w:sz="0" w:space="0" w:color="auto"/>
                            <w:bottom w:val="single" w:sz="48" w:space="0" w:color="FFFFFF"/>
                            <w:right w:val="none" w:sz="0" w:space="0" w:color="auto"/>
                          </w:divBdr>
                          <w:divsChild>
                            <w:div w:id="70740489">
                              <w:marLeft w:val="0"/>
                              <w:marRight w:val="0"/>
                              <w:marTop w:val="0"/>
                              <w:marBottom w:val="0"/>
                              <w:divBdr>
                                <w:top w:val="none" w:sz="0" w:space="0" w:color="auto"/>
                                <w:left w:val="none" w:sz="0" w:space="0" w:color="auto"/>
                                <w:bottom w:val="none" w:sz="0" w:space="0" w:color="auto"/>
                                <w:right w:val="none" w:sz="0" w:space="0" w:color="auto"/>
                              </w:divBdr>
                              <w:divsChild>
                                <w:div w:id="489369300">
                                  <w:marLeft w:val="0"/>
                                  <w:marRight w:val="0"/>
                                  <w:marTop w:val="0"/>
                                  <w:marBottom w:val="0"/>
                                  <w:divBdr>
                                    <w:top w:val="none" w:sz="0" w:space="0" w:color="auto"/>
                                    <w:left w:val="none" w:sz="0" w:space="0" w:color="auto"/>
                                    <w:bottom w:val="none" w:sz="0" w:space="0" w:color="auto"/>
                                    <w:right w:val="none" w:sz="0" w:space="0" w:color="auto"/>
                                  </w:divBdr>
                                  <w:divsChild>
                                    <w:div w:id="1508444705">
                                      <w:marLeft w:val="0"/>
                                      <w:marRight w:val="0"/>
                                      <w:marTop w:val="0"/>
                                      <w:marBottom w:val="0"/>
                                      <w:divBdr>
                                        <w:top w:val="none" w:sz="0" w:space="0" w:color="auto"/>
                                        <w:left w:val="none" w:sz="0" w:space="0" w:color="auto"/>
                                        <w:bottom w:val="none" w:sz="0" w:space="0" w:color="auto"/>
                                        <w:right w:val="none" w:sz="0" w:space="0" w:color="auto"/>
                                      </w:divBdr>
                                      <w:divsChild>
                                        <w:div w:id="1326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461271">
      <w:bodyDiv w:val="1"/>
      <w:marLeft w:val="0"/>
      <w:marRight w:val="0"/>
      <w:marTop w:val="0"/>
      <w:marBottom w:val="0"/>
      <w:divBdr>
        <w:top w:val="none" w:sz="0" w:space="0" w:color="auto"/>
        <w:left w:val="none" w:sz="0" w:space="0" w:color="auto"/>
        <w:bottom w:val="none" w:sz="0" w:space="0" w:color="auto"/>
        <w:right w:val="none" w:sz="0" w:space="0" w:color="auto"/>
      </w:divBdr>
    </w:div>
    <w:div w:id="1414662422">
      <w:bodyDiv w:val="1"/>
      <w:marLeft w:val="0"/>
      <w:marRight w:val="0"/>
      <w:marTop w:val="0"/>
      <w:marBottom w:val="0"/>
      <w:divBdr>
        <w:top w:val="none" w:sz="0" w:space="0" w:color="auto"/>
        <w:left w:val="none" w:sz="0" w:space="0" w:color="auto"/>
        <w:bottom w:val="none" w:sz="0" w:space="0" w:color="auto"/>
        <w:right w:val="none" w:sz="0" w:space="0" w:color="auto"/>
      </w:divBdr>
    </w:div>
    <w:div w:id="1539201311">
      <w:bodyDiv w:val="1"/>
      <w:marLeft w:val="0"/>
      <w:marRight w:val="0"/>
      <w:marTop w:val="0"/>
      <w:marBottom w:val="0"/>
      <w:divBdr>
        <w:top w:val="none" w:sz="0" w:space="0" w:color="auto"/>
        <w:left w:val="none" w:sz="0" w:space="0" w:color="auto"/>
        <w:bottom w:val="none" w:sz="0" w:space="0" w:color="auto"/>
        <w:right w:val="none" w:sz="0" w:space="0" w:color="auto"/>
      </w:divBdr>
      <w:divsChild>
        <w:div w:id="1692074493">
          <w:marLeft w:val="0"/>
          <w:marRight w:val="0"/>
          <w:marTop w:val="0"/>
          <w:marBottom w:val="0"/>
          <w:divBdr>
            <w:top w:val="none" w:sz="0" w:space="0" w:color="auto"/>
            <w:left w:val="none" w:sz="0" w:space="0" w:color="auto"/>
            <w:bottom w:val="none" w:sz="0" w:space="0" w:color="auto"/>
            <w:right w:val="none" w:sz="0" w:space="0" w:color="auto"/>
          </w:divBdr>
        </w:div>
      </w:divsChild>
    </w:div>
    <w:div w:id="1563829044">
      <w:bodyDiv w:val="1"/>
      <w:marLeft w:val="0"/>
      <w:marRight w:val="0"/>
      <w:marTop w:val="0"/>
      <w:marBottom w:val="0"/>
      <w:divBdr>
        <w:top w:val="none" w:sz="0" w:space="0" w:color="auto"/>
        <w:left w:val="none" w:sz="0" w:space="0" w:color="auto"/>
        <w:bottom w:val="none" w:sz="0" w:space="0" w:color="auto"/>
        <w:right w:val="none" w:sz="0" w:space="0" w:color="auto"/>
      </w:divBdr>
      <w:divsChild>
        <w:div w:id="1867913220">
          <w:marLeft w:val="0"/>
          <w:marRight w:val="0"/>
          <w:marTop w:val="0"/>
          <w:marBottom w:val="0"/>
          <w:divBdr>
            <w:top w:val="none" w:sz="0" w:space="0" w:color="auto"/>
            <w:left w:val="none" w:sz="0" w:space="0" w:color="auto"/>
            <w:bottom w:val="none" w:sz="0" w:space="0" w:color="auto"/>
            <w:right w:val="none" w:sz="0" w:space="0" w:color="auto"/>
          </w:divBdr>
          <w:divsChild>
            <w:div w:id="1999267983">
              <w:marLeft w:val="0"/>
              <w:marRight w:val="0"/>
              <w:marTop w:val="0"/>
              <w:marBottom w:val="0"/>
              <w:divBdr>
                <w:top w:val="none" w:sz="0" w:space="0" w:color="auto"/>
                <w:left w:val="none" w:sz="0" w:space="0" w:color="auto"/>
                <w:bottom w:val="none" w:sz="0" w:space="0" w:color="auto"/>
                <w:right w:val="none" w:sz="0" w:space="0" w:color="auto"/>
              </w:divBdr>
              <w:divsChild>
                <w:div w:id="1337031275">
                  <w:marLeft w:val="0"/>
                  <w:marRight w:val="0"/>
                  <w:marTop w:val="45"/>
                  <w:marBottom w:val="0"/>
                  <w:divBdr>
                    <w:top w:val="none" w:sz="0" w:space="0" w:color="auto"/>
                    <w:left w:val="none" w:sz="0" w:space="0" w:color="auto"/>
                    <w:bottom w:val="none" w:sz="0" w:space="0" w:color="auto"/>
                    <w:right w:val="none" w:sz="0" w:space="0" w:color="auto"/>
                  </w:divBdr>
                  <w:divsChild>
                    <w:div w:id="21166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3701">
      <w:bodyDiv w:val="1"/>
      <w:marLeft w:val="0"/>
      <w:marRight w:val="0"/>
      <w:marTop w:val="0"/>
      <w:marBottom w:val="0"/>
      <w:divBdr>
        <w:top w:val="none" w:sz="0" w:space="0" w:color="auto"/>
        <w:left w:val="none" w:sz="0" w:space="0" w:color="auto"/>
        <w:bottom w:val="none" w:sz="0" w:space="0" w:color="auto"/>
        <w:right w:val="none" w:sz="0" w:space="0" w:color="auto"/>
      </w:divBdr>
      <w:divsChild>
        <w:div w:id="1268347527">
          <w:marLeft w:val="0"/>
          <w:marRight w:val="0"/>
          <w:marTop w:val="0"/>
          <w:marBottom w:val="0"/>
          <w:divBdr>
            <w:top w:val="none" w:sz="0" w:space="0" w:color="auto"/>
            <w:left w:val="none" w:sz="0" w:space="0" w:color="auto"/>
            <w:bottom w:val="none" w:sz="0" w:space="0" w:color="auto"/>
            <w:right w:val="none" w:sz="0" w:space="0" w:color="auto"/>
          </w:divBdr>
        </w:div>
      </w:divsChild>
    </w:div>
    <w:div w:id="1650406630">
      <w:bodyDiv w:val="1"/>
      <w:marLeft w:val="0"/>
      <w:marRight w:val="0"/>
      <w:marTop w:val="0"/>
      <w:marBottom w:val="0"/>
      <w:divBdr>
        <w:top w:val="none" w:sz="0" w:space="0" w:color="auto"/>
        <w:left w:val="none" w:sz="0" w:space="0" w:color="auto"/>
        <w:bottom w:val="none" w:sz="0" w:space="0" w:color="auto"/>
        <w:right w:val="none" w:sz="0" w:space="0" w:color="auto"/>
      </w:divBdr>
      <w:divsChild>
        <w:div w:id="733359843">
          <w:marLeft w:val="0"/>
          <w:marRight w:val="0"/>
          <w:marTop w:val="0"/>
          <w:marBottom w:val="0"/>
          <w:divBdr>
            <w:top w:val="none" w:sz="0" w:space="0" w:color="auto"/>
            <w:left w:val="none" w:sz="0" w:space="0" w:color="auto"/>
            <w:bottom w:val="none" w:sz="0" w:space="0" w:color="auto"/>
            <w:right w:val="none" w:sz="0" w:space="0" w:color="auto"/>
          </w:divBdr>
          <w:divsChild>
            <w:div w:id="1618826797">
              <w:marLeft w:val="0"/>
              <w:marRight w:val="0"/>
              <w:marTop w:val="0"/>
              <w:marBottom w:val="0"/>
              <w:divBdr>
                <w:top w:val="none" w:sz="0" w:space="0" w:color="auto"/>
                <w:left w:val="none" w:sz="0" w:space="0" w:color="auto"/>
                <w:bottom w:val="none" w:sz="0" w:space="0" w:color="auto"/>
                <w:right w:val="none" w:sz="0" w:space="0" w:color="auto"/>
              </w:divBdr>
              <w:divsChild>
                <w:div w:id="1428232349">
                  <w:marLeft w:val="0"/>
                  <w:marRight w:val="0"/>
                  <w:marTop w:val="0"/>
                  <w:marBottom w:val="0"/>
                  <w:divBdr>
                    <w:top w:val="none" w:sz="0" w:space="0" w:color="auto"/>
                    <w:left w:val="none" w:sz="0" w:space="0" w:color="auto"/>
                    <w:bottom w:val="none" w:sz="0" w:space="0" w:color="auto"/>
                    <w:right w:val="none" w:sz="0" w:space="0" w:color="auto"/>
                  </w:divBdr>
                  <w:divsChild>
                    <w:div w:id="1128085263">
                      <w:marLeft w:val="3000"/>
                      <w:marRight w:val="0"/>
                      <w:marTop w:val="0"/>
                      <w:marBottom w:val="0"/>
                      <w:divBdr>
                        <w:top w:val="none" w:sz="0" w:space="0" w:color="auto"/>
                        <w:left w:val="none" w:sz="0" w:space="0" w:color="auto"/>
                        <w:bottom w:val="none" w:sz="0" w:space="0" w:color="auto"/>
                        <w:right w:val="none" w:sz="0" w:space="0" w:color="auto"/>
                      </w:divBdr>
                      <w:divsChild>
                        <w:div w:id="1129662521">
                          <w:marLeft w:val="0"/>
                          <w:marRight w:val="0"/>
                          <w:marTop w:val="0"/>
                          <w:marBottom w:val="0"/>
                          <w:divBdr>
                            <w:top w:val="none" w:sz="0" w:space="0" w:color="auto"/>
                            <w:left w:val="none" w:sz="0" w:space="0" w:color="auto"/>
                            <w:bottom w:val="single" w:sz="48" w:space="0" w:color="FFFFFF"/>
                            <w:right w:val="none" w:sz="0" w:space="0" w:color="auto"/>
                          </w:divBdr>
                          <w:divsChild>
                            <w:div w:id="805896851">
                              <w:marLeft w:val="0"/>
                              <w:marRight w:val="0"/>
                              <w:marTop w:val="0"/>
                              <w:marBottom w:val="0"/>
                              <w:divBdr>
                                <w:top w:val="none" w:sz="0" w:space="0" w:color="auto"/>
                                <w:left w:val="none" w:sz="0" w:space="0" w:color="auto"/>
                                <w:bottom w:val="none" w:sz="0" w:space="0" w:color="auto"/>
                                <w:right w:val="none" w:sz="0" w:space="0" w:color="auto"/>
                              </w:divBdr>
                              <w:divsChild>
                                <w:div w:id="1644240629">
                                  <w:marLeft w:val="0"/>
                                  <w:marRight w:val="0"/>
                                  <w:marTop w:val="0"/>
                                  <w:marBottom w:val="0"/>
                                  <w:divBdr>
                                    <w:top w:val="none" w:sz="0" w:space="0" w:color="auto"/>
                                    <w:left w:val="none" w:sz="0" w:space="0" w:color="auto"/>
                                    <w:bottom w:val="none" w:sz="0" w:space="0" w:color="auto"/>
                                    <w:right w:val="none" w:sz="0" w:space="0" w:color="auto"/>
                                  </w:divBdr>
                                  <w:divsChild>
                                    <w:div w:id="762914661">
                                      <w:marLeft w:val="0"/>
                                      <w:marRight w:val="0"/>
                                      <w:marTop w:val="0"/>
                                      <w:marBottom w:val="0"/>
                                      <w:divBdr>
                                        <w:top w:val="none" w:sz="0" w:space="0" w:color="auto"/>
                                        <w:left w:val="none" w:sz="0" w:space="0" w:color="auto"/>
                                        <w:bottom w:val="none" w:sz="0" w:space="0" w:color="auto"/>
                                        <w:right w:val="none" w:sz="0" w:space="0" w:color="auto"/>
                                      </w:divBdr>
                                      <w:divsChild>
                                        <w:div w:id="19918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813460">
      <w:bodyDiv w:val="1"/>
      <w:marLeft w:val="0"/>
      <w:marRight w:val="0"/>
      <w:marTop w:val="0"/>
      <w:marBottom w:val="0"/>
      <w:divBdr>
        <w:top w:val="none" w:sz="0" w:space="0" w:color="auto"/>
        <w:left w:val="none" w:sz="0" w:space="0" w:color="auto"/>
        <w:bottom w:val="none" w:sz="0" w:space="0" w:color="auto"/>
        <w:right w:val="none" w:sz="0" w:space="0" w:color="auto"/>
      </w:divBdr>
      <w:divsChild>
        <w:div w:id="1417944909">
          <w:marLeft w:val="0"/>
          <w:marRight w:val="0"/>
          <w:marTop w:val="0"/>
          <w:marBottom w:val="0"/>
          <w:divBdr>
            <w:top w:val="none" w:sz="0" w:space="0" w:color="auto"/>
            <w:left w:val="none" w:sz="0" w:space="0" w:color="auto"/>
            <w:bottom w:val="none" w:sz="0" w:space="0" w:color="auto"/>
            <w:right w:val="none" w:sz="0" w:space="0" w:color="auto"/>
          </w:divBdr>
          <w:divsChild>
            <w:div w:id="728114594">
              <w:marLeft w:val="0"/>
              <w:marRight w:val="0"/>
              <w:marTop w:val="0"/>
              <w:marBottom w:val="0"/>
              <w:divBdr>
                <w:top w:val="none" w:sz="0" w:space="0" w:color="auto"/>
                <w:left w:val="none" w:sz="0" w:space="0" w:color="auto"/>
                <w:bottom w:val="none" w:sz="0" w:space="0" w:color="auto"/>
                <w:right w:val="none" w:sz="0" w:space="0" w:color="auto"/>
              </w:divBdr>
              <w:divsChild>
                <w:div w:id="484013055">
                  <w:marLeft w:val="0"/>
                  <w:marRight w:val="0"/>
                  <w:marTop w:val="0"/>
                  <w:marBottom w:val="0"/>
                  <w:divBdr>
                    <w:top w:val="none" w:sz="0" w:space="0" w:color="auto"/>
                    <w:left w:val="none" w:sz="0" w:space="0" w:color="auto"/>
                    <w:bottom w:val="none" w:sz="0" w:space="0" w:color="auto"/>
                    <w:right w:val="none" w:sz="0" w:space="0" w:color="auto"/>
                  </w:divBdr>
                  <w:divsChild>
                    <w:div w:id="1849253098">
                      <w:marLeft w:val="3000"/>
                      <w:marRight w:val="0"/>
                      <w:marTop w:val="0"/>
                      <w:marBottom w:val="0"/>
                      <w:divBdr>
                        <w:top w:val="none" w:sz="0" w:space="0" w:color="auto"/>
                        <w:left w:val="none" w:sz="0" w:space="0" w:color="auto"/>
                        <w:bottom w:val="none" w:sz="0" w:space="0" w:color="auto"/>
                        <w:right w:val="none" w:sz="0" w:space="0" w:color="auto"/>
                      </w:divBdr>
                      <w:divsChild>
                        <w:div w:id="160968273">
                          <w:marLeft w:val="0"/>
                          <w:marRight w:val="0"/>
                          <w:marTop w:val="0"/>
                          <w:marBottom w:val="0"/>
                          <w:divBdr>
                            <w:top w:val="none" w:sz="0" w:space="0" w:color="auto"/>
                            <w:left w:val="none" w:sz="0" w:space="0" w:color="auto"/>
                            <w:bottom w:val="single" w:sz="48" w:space="0" w:color="FFFFFF"/>
                            <w:right w:val="none" w:sz="0" w:space="0" w:color="auto"/>
                          </w:divBdr>
                          <w:divsChild>
                            <w:div w:id="1211183938">
                              <w:marLeft w:val="0"/>
                              <w:marRight w:val="0"/>
                              <w:marTop w:val="0"/>
                              <w:marBottom w:val="0"/>
                              <w:divBdr>
                                <w:top w:val="none" w:sz="0" w:space="0" w:color="auto"/>
                                <w:left w:val="none" w:sz="0" w:space="0" w:color="auto"/>
                                <w:bottom w:val="none" w:sz="0" w:space="0" w:color="auto"/>
                                <w:right w:val="none" w:sz="0" w:space="0" w:color="auto"/>
                              </w:divBdr>
                              <w:divsChild>
                                <w:div w:id="585387325">
                                  <w:marLeft w:val="0"/>
                                  <w:marRight w:val="0"/>
                                  <w:marTop w:val="0"/>
                                  <w:marBottom w:val="0"/>
                                  <w:divBdr>
                                    <w:top w:val="none" w:sz="0" w:space="0" w:color="auto"/>
                                    <w:left w:val="none" w:sz="0" w:space="0" w:color="auto"/>
                                    <w:bottom w:val="none" w:sz="0" w:space="0" w:color="auto"/>
                                    <w:right w:val="none" w:sz="0" w:space="0" w:color="auto"/>
                                  </w:divBdr>
                                  <w:divsChild>
                                    <w:div w:id="2321390">
                                      <w:marLeft w:val="0"/>
                                      <w:marRight w:val="0"/>
                                      <w:marTop w:val="0"/>
                                      <w:marBottom w:val="0"/>
                                      <w:divBdr>
                                        <w:top w:val="none" w:sz="0" w:space="0" w:color="auto"/>
                                        <w:left w:val="none" w:sz="0" w:space="0" w:color="auto"/>
                                        <w:bottom w:val="none" w:sz="0" w:space="0" w:color="auto"/>
                                        <w:right w:val="none" w:sz="0" w:space="0" w:color="auto"/>
                                      </w:divBdr>
                                      <w:divsChild>
                                        <w:div w:id="6172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61479">
      <w:bodyDiv w:val="1"/>
      <w:marLeft w:val="0"/>
      <w:marRight w:val="0"/>
      <w:marTop w:val="0"/>
      <w:marBottom w:val="15"/>
      <w:divBdr>
        <w:top w:val="none" w:sz="0" w:space="0" w:color="auto"/>
        <w:left w:val="none" w:sz="0" w:space="0" w:color="auto"/>
        <w:bottom w:val="none" w:sz="0" w:space="0" w:color="auto"/>
        <w:right w:val="none" w:sz="0" w:space="0" w:color="auto"/>
      </w:divBdr>
      <w:divsChild>
        <w:div w:id="1025131774">
          <w:marLeft w:val="0"/>
          <w:marRight w:val="0"/>
          <w:marTop w:val="0"/>
          <w:marBottom w:val="0"/>
          <w:divBdr>
            <w:top w:val="none" w:sz="0" w:space="0" w:color="auto"/>
            <w:left w:val="none" w:sz="0" w:space="0" w:color="auto"/>
            <w:bottom w:val="none" w:sz="0" w:space="0" w:color="auto"/>
            <w:right w:val="none" w:sz="0" w:space="0" w:color="auto"/>
          </w:divBdr>
          <w:divsChild>
            <w:div w:id="935404368">
              <w:marLeft w:val="0"/>
              <w:marRight w:val="0"/>
              <w:marTop w:val="285"/>
              <w:marBottom w:val="285"/>
              <w:divBdr>
                <w:top w:val="single" w:sz="12" w:space="0" w:color="BB9840"/>
                <w:left w:val="single" w:sz="12" w:space="0" w:color="BB9840"/>
                <w:bottom w:val="single" w:sz="12" w:space="0" w:color="BB9840"/>
                <w:right w:val="single" w:sz="12" w:space="0" w:color="BB9840"/>
              </w:divBdr>
              <w:divsChild>
                <w:div w:id="925303533">
                  <w:marLeft w:val="0"/>
                  <w:marRight w:val="0"/>
                  <w:marTop w:val="0"/>
                  <w:marBottom w:val="0"/>
                  <w:divBdr>
                    <w:top w:val="single" w:sz="36" w:space="17" w:color="5E5136"/>
                    <w:left w:val="single" w:sz="36" w:space="13" w:color="5E5136"/>
                    <w:bottom w:val="single" w:sz="36" w:space="17" w:color="5E5136"/>
                    <w:right w:val="single" w:sz="36" w:space="13" w:color="5E5136"/>
                  </w:divBdr>
                  <w:divsChild>
                    <w:div w:id="1354647979">
                      <w:marLeft w:val="0"/>
                      <w:marRight w:val="0"/>
                      <w:marTop w:val="0"/>
                      <w:marBottom w:val="0"/>
                      <w:divBdr>
                        <w:top w:val="none" w:sz="0" w:space="0" w:color="auto"/>
                        <w:left w:val="none" w:sz="0" w:space="0" w:color="auto"/>
                        <w:bottom w:val="none" w:sz="0" w:space="0" w:color="auto"/>
                        <w:right w:val="none" w:sz="0" w:space="0" w:color="auto"/>
                      </w:divBdr>
                      <w:divsChild>
                        <w:div w:id="2171919">
                          <w:marLeft w:val="0"/>
                          <w:marRight w:val="0"/>
                          <w:marTop w:val="0"/>
                          <w:marBottom w:val="0"/>
                          <w:divBdr>
                            <w:top w:val="none" w:sz="0" w:space="0" w:color="auto"/>
                            <w:left w:val="none" w:sz="0" w:space="0" w:color="auto"/>
                            <w:bottom w:val="none" w:sz="0" w:space="0" w:color="auto"/>
                            <w:right w:val="none" w:sz="0" w:space="0" w:color="auto"/>
                          </w:divBdr>
                        </w:div>
                        <w:div w:id="2516535">
                          <w:marLeft w:val="0"/>
                          <w:marRight w:val="0"/>
                          <w:marTop w:val="0"/>
                          <w:marBottom w:val="0"/>
                          <w:divBdr>
                            <w:top w:val="none" w:sz="0" w:space="0" w:color="auto"/>
                            <w:left w:val="none" w:sz="0" w:space="0" w:color="auto"/>
                            <w:bottom w:val="none" w:sz="0" w:space="0" w:color="auto"/>
                            <w:right w:val="none" w:sz="0" w:space="0" w:color="auto"/>
                          </w:divBdr>
                        </w:div>
                        <w:div w:id="66222039">
                          <w:marLeft w:val="0"/>
                          <w:marRight w:val="0"/>
                          <w:marTop w:val="0"/>
                          <w:marBottom w:val="0"/>
                          <w:divBdr>
                            <w:top w:val="none" w:sz="0" w:space="0" w:color="auto"/>
                            <w:left w:val="none" w:sz="0" w:space="0" w:color="auto"/>
                            <w:bottom w:val="none" w:sz="0" w:space="0" w:color="auto"/>
                            <w:right w:val="none" w:sz="0" w:space="0" w:color="auto"/>
                          </w:divBdr>
                        </w:div>
                        <w:div w:id="71709507">
                          <w:marLeft w:val="0"/>
                          <w:marRight w:val="0"/>
                          <w:marTop w:val="0"/>
                          <w:marBottom w:val="0"/>
                          <w:divBdr>
                            <w:top w:val="none" w:sz="0" w:space="0" w:color="auto"/>
                            <w:left w:val="none" w:sz="0" w:space="0" w:color="auto"/>
                            <w:bottom w:val="none" w:sz="0" w:space="0" w:color="auto"/>
                            <w:right w:val="none" w:sz="0" w:space="0" w:color="auto"/>
                          </w:divBdr>
                        </w:div>
                        <w:div w:id="76050954">
                          <w:marLeft w:val="0"/>
                          <w:marRight w:val="0"/>
                          <w:marTop w:val="0"/>
                          <w:marBottom w:val="0"/>
                          <w:divBdr>
                            <w:top w:val="none" w:sz="0" w:space="0" w:color="auto"/>
                            <w:left w:val="none" w:sz="0" w:space="0" w:color="auto"/>
                            <w:bottom w:val="none" w:sz="0" w:space="0" w:color="auto"/>
                            <w:right w:val="none" w:sz="0" w:space="0" w:color="auto"/>
                          </w:divBdr>
                        </w:div>
                        <w:div w:id="119811299">
                          <w:marLeft w:val="0"/>
                          <w:marRight w:val="0"/>
                          <w:marTop w:val="0"/>
                          <w:marBottom w:val="0"/>
                          <w:divBdr>
                            <w:top w:val="none" w:sz="0" w:space="0" w:color="auto"/>
                            <w:left w:val="none" w:sz="0" w:space="0" w:color="auto"/>
                            <w:bottom w:val="none" w:sz="0" w:space="0" w:color="auto"/>
                            <w:right w:val="none" w:sz="0" w:space="0" w:color="auto"/>
                          </w:divBdr>
                        </w:div>
                        <w:div w:id="149295914">
                          <w:marLeft w:val="0"/>
                          <w:marRight w:val="0"/>
                          <w:marTop w:val="0"/>
                          <w:marBottom w:val="0"/>
                          <w:divBdr>
                            <w:top w:val="none" w:sz="0" w:space="0" w:color="auto"/>
                            <w:left w:val="none" w:sz="0" w:space="0" w:color="auto"/>
                            <w:bottom w:val="none" w:sz="0" w:space="0" w:color="auto"/>
                            <w:right w:val="none" w:sz="0" w:space="0" w:color="auto"/>
                          </w:divBdr>
                        </w:div>
                        <w:div w:id="178473208">
                          <w:marLeft w:val="0"/>
                          <w:marRight w:val="0"/>
                          <w:marTop w:val="0"/>
                          <w:marBottom w:val="0"/>
                          <w:divBdr>
                            <w:top w:val="none" w:sz="0" w:space="0" w:color="auto"/>
                            <w:left w:val="none" w:sz="0" w:space="0" w:color="auto"/>
                            <w:bottom w:val="none" w:sz="0" w:space="0" w:color="auto"/>
                            <w:right w:val="none" w:sz="0" w:space="0" w:color="auto"/>
                          </w:divBdr>
                        </w:div>
                        <w:div w:id="187253529">
                          <w:marLeft w:val="0"/>
                          <w:marRight w:val="0"/>
                          <w:marTop w:val="0"/>
                          <w:marBottom w:val="0"/>
                          <w:divBdr>
                            <w:top w:val="none" w:sz="0" w:space="0" w:color="auto"/>
                            <w:left w:val="none" w:sz="0" w:space="0" w:color="auto"/>
                            <w:bottom w:val="none" w:sz="0" w:space="0" w:color="auto"/>
                            <w:right w:val="none" w:sz="0" w:space="0" w:color="auto"/>
                          </w:divBdr>
                        </w:div>
                        <w:div w:id="199438106">
                          <w:marLeft w:val="0"/>
                          <w:marRight w:val="0"/>
                          <w:marTop w:val="0"/>
                          <w:marBottom w:val="0"/>
                          <w:divBdr>
                            <w:top w:val="none" w:sz="0" w:space="0" w:color="auto"/>
                            <w:left w:val="none" w:sz="0" w:space="0" w:color="auto"/>
                            <w:bottom w:val="none" w:sz="0" w:space="0" w:color="auto"/>
                            <w:right w:val="none" w:sz="0" w:space="0" w:color="auto"/>
                          </w:divBdr>
                        </w:div>
                        <w:div w:id="201207601">
                          <w:marLeft w:val="0"/>
                          <w:marRight w:val="0"/>
                          <w:marTop w:val="0"/>
                          <w:marBottom w:val="0"/>
                          <w:divBdr>
                            <w:top w:val="none" w:sz="0" w:space="0" w:color="auto"/>
                            <w:left w:val="none" w:sz="0" w:space="0" w:color="auto"/>
                            <w:bottom w:val="none" w:sz="0" w:space="0" w:color="auto"/>
                            <w:right w:val="none" w:sz="0" w:space="0" w:color="auto"/>
                          </w:divBdr>
                        </w:div>
                        <w:div w:id="211969124">
                          <w:marLeft w:val="0"/>
                          <w:marRight w:val="0"/>
                          <w:marTop w:val="0"/>
                          <w:marBottom w:val="0"/>
                          <w:divBdr>
                            <w:top w:val="none" w:sz="0" w:space="0" w:color="auto"/>
                            <w:left w:val="none" w:sz="0" w:space="0" w:color="auto"/>
                            <w:bottom w:val="none" w:sz="0" w:space="0" w:color="auto"/>
                            <w:right w:val="none" w:sz="0" w:space="0" w:color="auto"/>
                          </w:divBdr>
                        </w:div>
                        <w:div w:id="227814006">
                          <w:marLeft w:val="0"/>
                          <w:marRight w:val="0"/>
                          <w:marTop w:val="0"/>
                          <w:marBottom w:val="0"/>
                          <w:divBdr>
                            <w:top w:val="none" w:sz="0" w:space="0" w:color="auto"/>
                            <w:left w:val="none" w:sz="0" w:space="0" w:color="auto"/>
                            <w:bottom w:val="none" w:sz="0" w:space="0" w:color="auto"/>
                            <w:right w:val="none" w:sz="0" w:space="0" w:color="auto"/>
                          </w:divBdr>
                        </w:div>
                        <w:div w:id="231281130">
                          <w:marLeft w:val="0"/>
                          <w:marRight w:val="0"/>
                          <w:marTop w:val="0"/>
                          <w:marBottom w:val="0"/>
                          <w:divBdr>
                            <w:top w:val="none" w:sz="0" w:space="0" w:color="auto"/>
                            <w:left w:val="none" w:sz="0" w:space="0" w:color="auto"/>
                            <w:bottom w:val="none" w:sz="0" w:space="0" w:color="auto"/>
                            <w:right w:val="none" w:sz="0" w:space="0" w:color="auto"/>
                          </w:divBdr>
                        </w:div>
                        <w:div w:id="253131860">
                          <w:marLeft w:val="0"/>
                          <w:marRight w:val="0"/>
                          <w:marTop w:val="0"/>
                          <w:marBottom w:val="0"/>
                          <w:divBdr>
                            <w:top w:val="none" w:sz="0" w:space="0" w:color="auto"/>
                            <w:left w:val="none" w:sz="0" w:space="0" w:color="auto"/>
                            <w:bottom w:val="none" w:sz="0" w:space="0" w:color="auto"/>
                            <w:right w:val="none" w:sz="0" w:space="0" w:color="auto"/>
                          </w:divBdr>
                        </w:div>
                        <w:div w:id="376323822">
                          <w:marLeft w:val="0"/>
                          <w:marRight w:val="0"/>
                          <w:marTop w:val="0"/>
                          <w:marBottom w:val="0"/>
                          <w:divBdr>
                            <w:top w:val="none" w:sz="0" w:space="0" w:color="auto"/>
                            <w:left w:val="none" w:sz="0" w:space="0" w:color="auto"/>
                            <w:bottom w:val="none" w:sz="0" w:space="0" w:color="auto"/>
                            <w:right w:val="none" w:sz="0" w:space="0" w:color="auto"/>
                          </w:divBdr>
                        </w:div>
                        <w:div w:id="406878015">
                          <w:marLeft w:val="0"/>
                          <w:marRight w:val="0"/>
                          <w:marTop w:val="0"/>
                          <w:marBottom w:val="0"/>
                          <w:divBdr>
                            <w:top w:val="none" w:sz="0" w:space="0" w:color="auto"/>
                            <w:left w:val="none" w:sz="0" w:space="0" w:color="auto"/>
                            <w:bottom w:val="none" w:sz="0" w:space="0" w:color="auto"/>
                            <w:right w:val="none" w:sz="0" w:space="0" w:color="auto"/>
                          </w:divBdr>
                        </w:div>
                        <w:div w:id="431512368">
                          <w:marLeft w:val="0"/>
                          <w:marRight w:val="0"/>
                          <w:marTop w:val="0"/>
                          <w:marBottom w:val="0"/>
                          <w:divBdr>
                            <w:top w:val="none" w:sz="0" w:space="0" w:color="auto"/>
                            <w:left w:val="none" w:sz="0" w:space="0" w:color="auto"/>
                            <w:bottom w:val="none" w:sz="0" w:space="0" w:color="auto"/>
                            <w:right w:val="none" w:sz="0" w:space="0" w:color="auto"/>
                          </w:divBdr>
                        </w:div>
                        <w:div w:id="455218133">
                          <w:marLeft w:val="0"/>
                          <w:marRight w:val="0"/>
                          <w:marTop w:val="0"/>
                          <w:marBottom w:val="0"/>
                          <w:divBdr>
                            <w:top w:val="none" w:sz="0" w:space="0" w:color="auto"/>
                            <w:left w:val="none" w:sz="0" w:space="0" w:color="auto"/>
                            <w:bottom w:val="none" w:sz="0" w:space="0" w:color="auto"/>
                            <w:right w:val="none" w:sz="0" w:space="0" w:color="auto"/>
                          </w:divBdr>
                        </w:div>
                        <w:div w:id="464666614">
                          <w:marLeft w:val="0"/>
                          <w:marRight w:val="0"/>
                          <w:marTop w:val="0"/>
                          <w:marBottom w:val="0"/>
                          <w:divBdr>
                            <w:top w:val="none" w:sz="0" w:space="0" w:color="auto"/>
                            <w:left w:val="none" w:sz="0" w:space="0" w:color="auto"/>
                            <w:bottom w:val="none" w:sz="0" w:space="0" w:color="auto"/>
                            <w:right w:val="none" w:sz="0" w:space="0" w:color="auto"/>
                          </w:divBdr>
                        </w:div>
                        <w:div w:id="497042585">
                          <w:marLeft w:val="0"/>
                          <w:marRight w:val="0"/>
                          <w:marTop w:val="0"/>
                          <w:marBottom w:val="0"/>
                          <w:divBdr>
                            <w:top w:val="none" w:sz="0" w:space="0" w:color="auto"/>
                            <w:left w:val="none" w:sz="0" w:space="0" w:color="auto"/>
                            <w:bottom w:val="none" w:sz="0" w:space="0" w:color="auto"/>
                            <w:right w:val="none" w:sz="0" w:space="0" w:color="auto"/>
                          </w:divBdr>
                        </w:div>
                        <w:div w:id="498926740">
                          <w:marLeft w:val="0"/>
                          <w:marRight w:val="0"/>
                          <w:marTop w:val="0"/>
                          <w:marBottom w:val="0"/>
                          <w:divBdr>
                            <w:top w:val="none" w:sz="0" w:space="0" w:color="auto"/>
                            <w:left w:val="none" w:sz="0" w:space="0" w:color="auto"/>
                            <w:bottom w:val="none" w:sz="0" w:space="0" w:color="auto"/>
                            <w:right w:val="none" w:sz="0" w:space="0" w:color="auto"/>
                          </w:divBdr>
                        </w:div>
                        <w:div w:id="503084554">
                          <w:marLeft w:val="0"/>
                          <w:marRight w:val="0"/>
                          <w:marTop w:val="0"/>
                          <w:marBottom w:val="0"/>
                          <w:divBdr>
                            <w:top w:val="none" w:sz="0" w:space="0" w:color="auto"/>
                            <w:left w:val="none" w:sz="0" w:space="0" w:color="auto"/>
                            <w:bottom w:val="none" w:sz="0" w:space="0" w:color="auto"/>
                            <w:right w:val="none" w:sz="0" w:space="0" w:color="auto"/>
                          </w:divBdr>
                        </w:div>
                        <w:div w:id="506410849">
                          <w:marLeft w:val="0"/>
                          <w:marRight w:val="0"/>
                          <w:marTop w:val="0"/>
                          <w:marBottom w:val="0"/>
                          <w:divBdr>
                            <w:top w:val="none" w:sz="0" w:space="0" w:color="auto"/>
                            <w:left w:val="none" w:sz="0" w:space="0" w:color="auto"/>
                            <w:bottom w:val="none" w:sz="0" w:space="0" w:color="auto"/>
                            <w:right w:val="none" w:sz="0" w:space="0" w:color="auto"/>
                          </w:divBdr>
                        </w:div>
                        <w:div w:id="515777419">
                          <w:marLeft w:val="0"/>
                          <w:marRight w:val="0"/>
                          <w:marTop w:val="0"/>
                          <w:marBottom w:val="0"/>
                          <w:divBdr>
                            <w:top w:val="none" w:sz="0" w:space="0" w:color="auto"/>
                            <w:left w:val="none" w:sz="0" w:space="0" w:color="auto"/>
                            <w:bottom w:val="none" w:sz="0" w:space="0" w:color="auto"/>
                            <w:right w:val="none" w:sz="0" w:space="0" w:color="auto"/>
                          </w:divBdr>
                        </w:div>
                        <w:div w:id="549271489">
                          <w:marLeft w:val="0"/>
                          <w:marRight w:val="0"/>
                          <w:marTop w:val="0"/>
                          <w:marBottom w:val="0"/>
                          <w:divBdr>
                            <w:top w:val="none" w:sz="0" w:space="0" w:color="auto"/>
                            <w:left w:val="none" w:sz="0" w:space="0" w:color="auto"/>
                            <w:bottom w:val="none" w:sz="0" w:space="0" w:color="auto"/>
                            <w:right w:val="none" w:sz="0" w:space="0" w:color="auto"/>
                          </w:divBdr>
                        </w:div>
                        <w:div w:id="561448219">
                          <w:marLeft w:val="0"/>
                          <w:marRight w:val="0"/>
                          <w:marTop w:val="0"/>
                          <w:marBottom w:val="0"/>
                          <w:divBdr>
                            <w:top w:val="none" w:sz="0" w:space="0" w:color="auto"/>
                            <w:left w:val="none" w:sz="0" w:space="0" w:color="auto"/>
                            <w:bottom w:val="none" w:sz="0" w:space="0" w:color="auto"/>
                            <w:right w:val="none" w:sz="0" w:space="0" w:color="auto"/>
                          </w:divBdr>
                        </w:div>
                        <w:div w:id="564920413">
                          <w:marLeft w:val="0"/>
                          <w:marRight w:val="0"/>
                          <w:marTop w:val="0"/>
                          <w:marBottom w:val="0"/>
                          <w:divBdr>
                            <w:top w:val="none" w:sz="0" w:space="0" w:color="auto"/>
                            <w:left w:val="none" w:sz="0" w:space="0" w:color="auto"/>
                            <w:bottom w:val="none" w:sz="0" w:space="0" w:color="auto"/>
                            <w:right w:val="none" w:sz="0" w:space="0" w:color="auto"/>
                          </w:divBdr>
                        </w:div>
                        <w:div w:id="586692970">
                          <w:marLeft w:val="0"/>
                          <w:marRight w:val="0"/>
                          <w:marTop w:val="0"/>
                          <w:marBottom w:val="0"/>
                          <w:divBdr>
                            <w:top w:val="none" w:sz="0" w:space="0" w:color="auto"/>
                            <w:left w:val="none" w:sz="0" w:space="0" w:color="auto"/>
                            <w:bottom w:val="none" w:sz="0" w:space="0" w:color="auto"/>
                            <w:right w:val="none" w:sz="0" w:space="0" w:color="auto"/>
                          </w:divBdr>
                        </w:div>
                        <w:div w:id="592594137">
                          <w:marLeft w:val="0"/>
                          <w:marRight w:val="0"/>
                          <w:marTop w:val="0"/>
                          <w:marBottom w:val="0"/>
                          <w:divBdr>
                            <w:top w:val="none" w:sz="0" w:space="0" w:color="auto"/>
                            <w:left w:val="none" w:sz="0" w:space="0" w:color="auto"/>
                            <w:bottom w:val="none" w:sz="0" w:space="0" w:color="auto"/>
                            <w:right w:val="none" w:sz="0" w:space="0" w:color="auto"/>
                          </w:divBdr>
                        </w:div>
                        <w:div w:id="690961536">
                          <w:marLeft w:val="0"/>
                          <w:marRight w:val="0"/>
                          <w:marTop w:val="0"/>
                          <w:marBottom w:val="0"/>
                          <w:divBdr>
                            <w:top w:val="none" w:sz="0" w:space="0" w:color="auto"/>
                            <w:left w:val="none" w:sz="0" w:space="0" w:color="auto"/>
                            <w:bottom w:val="none" w:sz="0" w:space="0" w:color="auto"/>
                            <w:right w:val="none" w:sz="0" w:space="0" w:color="auto"/>
                          </w:divBdr>
                        </w:div>
                        <w:div w:id="701319432">
                          <w:marLeft w:val="0"/>
                          <w:marRight w:val="0"/>
                          <w:marTop w:val="0"/>
                          <w:marBottom w:val="0"/>
                          <w:divBdr>
                            <w:top w:val="none" w:sz="0" w:space="0" w:color="auto"/>
                            <w:left w:val="none" w:sz="0" w:space="0" w:color="auto"/>
                            <w:bottom w:val="none" w:sz="0" w:space="0" w:color="auto"/>
                            <w:right w:val="none" w:sz="0" w:space="0" w:color="auto"/>
                          </w:divBdr>
                        </w:div>
                        <w:div w:id="737358986">
                          <w:marLeft w:val="0"/>
                          <w:marRight w:val="0"/>
                          <w:marTop w:val="0"/>
                          <w:marBottom w:val="0"/>
                          <w:divBdr>
                            <w:top w:val="none" w:sz="0" w:space="0" w:color="auto"/>
                            <w:left w:val="none" w:sz="0" w:space="0" w:color="auto"/>
                            <w:bottom w:val="none" w:sz="0" w:space="0" w:color="auto"/>
                            <w:right w:val="none" w:sz="0" w:space="0" w:color="auto"/>
                          </w:divBdr>
                        </w:div>
                        <w:div w:id="749346383">
                          <w:marLeft w:val="0"/>
                          <w:marRight w:val="0"/>
                          <w:marTop w:val="0"/>
                          <w:marBottom w:val="0"/>
                          <w:divBdr>
                            <w:top w:val="none" w:sz="0" w:space="0" w:color="auto"/>
                            <w:left w:val="none" w:sz="0" w:space="0" w:color="auto"/>
                            <w:bottom w:val="none" w:sz="0" w:space="0" w:color="auto"/>
                            <w:right w:val="none" w:sz="0" w:space="0" w:color="auto"/>
                          </w:divBdr>
                        </w:div>
                        <w:div w:id="812214613">
                          <w:marLeft w:val="0"/>
                          <w:marRight w:val="0"/>
                          <w:marTop w:val="0"/>
                          <w:marBottom w:val="0"/>
                          <w:divBdr>
                            <w:top w:val="none" w:sz="0" w:space="0" w:color="auto"/>
                            <w:left w:val="none" w:sz="0" w:space="0" w:color="auto"/>
                            <w:bottom w:val="none" w:sz="0" w:space="0" w:color="auto"/>
                            <w:right w:val="none" w:sz="0" w:space="0" w:color="auto"/>
                          </w:divBdr>
                        </w:div>
                        <w:div w:id="823401220">
                          <w:marLeft w:val="0"/>
                          <w:marRight w:val="0"/>
                          <w:marTop w:val="0"/>
                          <w:marBottom w:val="0"/>
                          <w:divBdr>
                            <w:top w:val="none" w:sz="0" w:space="0" w:color="auto"/>
                            <w:left w:val="none" w:sz="0" w:space="0" w:color="auto"/>
                            <w:bottom w:val="none" w:sz="0" w:space="0" w:color="auto"/>
                            <w:right w:val="none" w:sz="0" w:space="0" w:color="auto"/>
                          </w:divBdr>
                        </w:div>
                        <w:div w:id="940262985">
                          <w:marLeft w:val="0"/>
                          <w:marRight w:val="0"/>
                          <w:marTop w:val="0"/>
                          <w:marBottom w:val="0"/>
                          <w:divBdr>
                            <w:top w:val="none" w:sz="0" w:space="0" w:color="auto"/>
                            <w:left w:val="none" w:sz="0" w:space="0" w:color="auto"/>
                            <w:bottom w:val="none" w:sz="0" w:space="0" w:color="auto"/>
                            <w:right w:val="none" w:sz="0" w:space="0" w:color="auto"/>
                          </w:divBdr>
                        </w:div>
                        <w:div w:id="959216009">
                          <w:marLeft w:val="0"/>
                          <w:marRight w:val="0"/>
                          <w:marTop w:val="0"/>
                          <w:marBottom w:val="0"/>
                          <w:divBdr>
                            <w:top w:val="none" w:sz="0" w:space="0" w:color="auto"/>
                            <w:left w:val="none" w:sz="0" w:space="0" w:color="auto"/>
                            <w:bottom w:val="none" w:sz="0" w:space="0" w:color="auto"/>
                            <w:right w:val="none" w:sz="0" w:space="0" w:color="auto"/>
                          </w:divBdr>
                        </w:div>
                        <w:div w:id="993990828">
                          <w:marLeft w:val="0"/>
                          <w:marRight w:val="0"/>
                          <w:marTop w:val="0"/>
                          <w:marBottom w:val="0"/>
                          <w:divBdr>
                            <w:top w:val="none" w:sz="0" w:space="0" w:color="auto"/>
                            <w:left w:val="none" w:sz="0" w:space="0" w:color="auto"/>
                            <w:bottom w:val="none" w:sz="0" w:space="0" w:color="auto"/>
                            <w:right w:val="none" w:sz="0" w:space="0" w:color="auto"/>
                          </w:divBdr>
                        </w:div>
                        <w:div w:id="1004474246">
                          <w:marLeft w:val="0"/>
                          <w:marRight w:val="0"/>
                          <w:marTop w:val="0"/>
                          <w:marBottom w:val="0"/>
                          <w:divBdr>
                            <w:top w:val="none" w:sz="0" w:space="0" w:color="auto"/>
                            <w:left w:val="none" w:sz="0" w:space="0" w:color="auto"/>
                            <w:bottom w:val="none" w:sz="0" w:space="0" w:color="auto"/>
                            <w:right w:val="none" w:sz="0" w:space="0" w:color="auto"/>
                          </w:divBdr>
                        </w:div>
                        <w:div w:id="1039745612">
                          <w:marLeft w:val="0"/>
                          <w:marRight w:val="0"/>
                          <w:marTop w:val="0"/>
                          <w:marBottom w:val="0"/>
                          <w:divBdr>
                            <w:top w:val="none" w:sz="0" w:space="0" w:color="auto"/>
                            <w:left w:val="none" w:sz="0" w:space="0" w:color="auto"/>
                            <w:bottom w:val="none" w:sz="0" w:space="0" w:color="auto"/>
                            <w:right w:val="none" w:sz="0" w:space="0" w:color="auto"/>
                          </w:divBdr>
                        </w:div>
                        <w:div w:id="1042291089">
                          <w:marLeft w:val="0"/>
                          <w:marRight w:val="0"/>
                          <w:marTop w:val="0"/>
                          <w:marBottom w:val="0"/>
                          <w:divBdr>
                            <w:top w:val="none" w:sz="0" w:space="0" w:color="auto"/>
                            <w:left w:val="none" w:sz="0" w:space="0" w:color="auto"/>
                            <w:bottom w:val="none" w:sz="0" w:space="0" w:color="auto"/>
                            <w:right w:val="none" w:sz="0" w:space="0" w:color="auto"/>
                          </w:divBdr>
                        </w:div>
                        <w:div w:id="1057363672">
                          <w:marLeft w:val="0"/>
                          <w:marRight w:val="0"/>
                          <w:marTop w:val="0"/>
                          <w:marBottom w:val="0"/>
                          <w:divBdr>
                            <w:top w:val="none" w:sz="0" w:space="0" w:color="auto"/>
                            <w:left w:val="none" w:sz="0" w:space="0" w:color="auto"/>
                            <w:bottom w:val="none" w:sz="0" w:space="0" w:color="auto"/>
                            <w:right w:val="none" w:sz="0" w:space="0" w:color="auto"/>
                          </w:divBdr>
                        </w:div>
                        <w:div w:id="1087380539">
                          <w:marLeft w:val="0"/>
                          <w:marRight w:val="0"/>
                          <w:marTop w:val="0"/>
                          <w:marBottom w:val="0"/>
                          <w:divBdr>
                            <w:top w:val="none" w:sz="0" w:space="0" w:color="auto"/>
                            <w:left w:val="none" w:sz="0" w:space="0" w:color="auto"/>
                            <w:bottom w:val="none" w:sz="0" w:space="0" w:color="auto"/>
                            <w:right w:val="none" w:sz="0" w:space="0" w:color="auto"/>
                          </w:divBdr>
                        </w:div>
                        <w:div w:id="1177305566">
                          <w:marLeft w:val="0"/>
                          <w:marRight w:val="0"/>
                          <w:marTop w:val="0"/>
                          <w:marBottom w:val="0"/>
                          <w:divBdr>
                            <w:top w:val="none" w:sz="0" w:space="0" w:color="auto"/>
                            <w:left w:val="none" w:sz="0" w:space="0" w:color="auto"/>
                            <w:bottom w:val="none" w:sz="0" w:space="0" w:color="auto"/>
                            <w:right w:val="none" w:sz="0" w:space="0" w:color="auto"/>
                          </w:divBdr>
                        </w:div>
                        <w:div w:id="1217930741">
                          <w:marLeft w:val="0"/>
                          <w:marRight w:val="0"/>
                          <w:marTop w:val="0"/>
                          <w:marBottom w:val="0"/>
                          <w:divBdr>
                            <w:top w:val="none" w:sz="0" w:space="0" w:color="auto"/>
                            <w:left w:val="none" w:sz="0" w:space="0" w:color="auto"/>
                            <w:bottom w:val="none" w:sz="0" w:space="0" w:color="auto"/>
                            <w:right w:val="none" w:sz="0" w:space="0" w:color="auto"/>
                          </w:divBdr>
                        </w:div>
                        <w:div w:id="1255631794">
                          <w:marLeft w:val="0"/>
                          <w:marRight w:val="0"/>
                          <w:marTop w:val="0"/>
                          <w:marBottom w:val="0"/>
                          <w:divBdr>
                            <w:top w:val="none" w:sz="0" w:space="0" w:color="auto"/>
                            <w:left w:val="none" w:sz="0" w:space="0" w:color="auto"/>
                            <w:bottom w:val="none" w:sz="0" w:space="0" w:color="auto"/>
                            <w:right w:val="none" w:sz="0" w:space="0" w:color="auto"/>
                          </w:divBdr>
                        </w:div>
                        <w:div w:id="1288465727">
                          <w:marLeft w:val="0"/>
                          <w:marRight w:val="0"/>
                          <w:marTop w:val="0"/>
                          <w:marBottom w:val="0"/>
                          <w:divBdr>
                            <w:top w:val="none" w:sz="0" w:space="0" w:color="auto"/>
                            <w:left w:val="none" w:sz="0" w:space="0" w:color="auto"/>
                            <w:bottom w:val="none" w:sz="0" w:space="0" w:color="auto"/>
                            <w:right w:val="none" w:sz="0" w:space="0" w:color="auto"/>
                          </w:divBdr>
                        </w:div>
                        <w:div w:id="1396776440">
                          <w:marLeft w:val="0"/>
                          <w:marRight w:val="0"/>
                          <w:marTop w:val="0"/>
                          <w:marBottom w:val="0"/>
                          <w:divBdr>
                            <w:top w:val="none" w:sz="0" w:space="0" w:color="auto"/>
                            <w:left w:val="none" w:sz="0" w:space="0" w:color="auto"/>
                            <w:bottom w:val="none" w:sz="0" w:space="0" w:color="auto"/>
                            <w:right w:val="none" w:sz="0" w:space="0" w:color="auto"/>
                          </w:divBdr>
                        </w:div>
                        <w:div w:id="1439330620">
                          <w:marLeft w:val="0"/>
                          <w:marRight w:val="0"/>
                          <w:marTop w:val="0"/>
                          <w:marBottom w:val="0"/>
                          <w:divBdr>
                            <w:top w:val="none" w:sz="0" w:space="0" w:color="auto"/>
                            <w:left w:val="none" w:sz="0" w:space="0" w:color="auto"/>
                            <w:bottom w:val="none" w:sz="0" w:space="0" w:color="auto"/>
                            <w:right w:val="none" w:sz="0" w:space="0" w:color="auto"/>
                          </w:divBdr>
                        </w:div>
                        <w:div w:id="1530680306">
                          <w:marLeft w:val="0"/>
                          <w:marRight w:val="0"/>
                          <w:marTop w:val="0"/>
                          <w:marBottom w:val="0"/>
                          <w:divBdr>
                            <w:top w:val="none" w:sz="0" w:space="0" w:color="auto"/>
                            <w:left w:val="none" w:sz="0" w:space="0" w:color="auto"/>
                            <w:bottom w:val="none" w:sz="0" w:space="0" w:color="auto"/>
                            <w:right w:val="none" w:sz="0" w:space="0" w:color="auto"/>
                          </w:divBdr>
                        </w:div>
                        <w:div w:id="1537740143">
                          <w:marLeft w:val="0"/>
                          <w:marRight w:val="0"/>
                          <w:marTop w:val="0"/>
                          <w:marBottom w:val="0"/>
                          <w:divBdr>
                            <w:top w:val="none" w:sz="0" w:space="0" w:color="auto"/>
                            <w:left w:val="none" w:sz="0" w:space="0" w:color="auto"/>
                            <w:bottom w:val="none" w:sz="0" w:space="0" w:color="auto"/>
                            <w:right w:val="none" w:sz="0" w:space="0" w:color="auto"/>
                          </w:divBdr>
                        </w:div>
                        <w:div w:id="1543976732">
                          <w:marLeft w:val="0"/>
                          <w:marRight w:val="0"/>
                          <w:marTop w:val="0"/>
                          <w:marBottom w:val="0"/>
                          <w:divBdr>
                            <w:top w:val="none" w:sz="0" w:space="0" w:color="auto"/>
                            <w:left w:val="none" w:sz="0" w:space="0" w:color="auto"/>
                            <w:bottom w:val="none" w:sz="0" w:space="0" w:color="auto"/>
                            <w:right w:val="none" w:sz="0" w:space="0" w:color="auto"/>
                          </w:divBdr>
                        </w:div>
                        <w:div w:id="1581677338">
                          <w:marLeft w:val="0"/>
                          <w:marRight w:val="0"/>
                          <w:marTop w:val="0"/>
                          <w:marBottom w:val="0"/>
                          <w:divBdr>
                            <w:top w:val="none" w:sz="0" w:space="0" w:color="auto"/>
                            <w:left w:val="none" w:sz="0" w:space="0" w:color="auto"/>
                            <w:bottom w:val="none" w:sz="0" w:space="0" w:color="auto"/>
                            <w:right w:val="none" w:sz="0" w:space="0" w:color="auto"/>
                          </w:divBdr>
                        </w:div>
                        <w:div w:id="1692491823">
                          <w:marLeft w:val="0"/>
                          <w:marRight w:val="0"/>
                          <w:marTop w:val="0"/>
                          <w:marBottom w:val="0"/>
                          <w:divBdr>
                            <w:top w:val="none" w:sz="0" w:space="0" w:color="auto"/>
                            <w:left w:val="none" w:sz="0" w:space="0" w:color="auto"/>
                            <w:bottom w:val="none" w:sz="0" w:space="0" w:color="auto"/>
                            <w:right w:val="none" w:sz="0" w:space="0" w:color="auto"/>
                          </w:divBdr>
                        </w:div>
                        <w:div w:id="1732649921">
                          <w:marLeft w:val="0"/>
                          <w:marRight w:val="0"/>
                          <w:marTop w:val="0"/>
                          <w:marBottom w:val="0"/>
                          <w:divBdr>
                            <w:top w:val="none" w:sz="0" w:space="0" w:color="auto"/>
                            <w:left w:val="none" w:sz="0" w:space="0" w:color="auto"/>
                            <w:bottom w:val="none" w:sz="0" w:space="0" w:color="auto"/>
                            <w:right w:val="none" w:sz="0" w:space="0" w:color="auto"/>
                          </w:divBdr>
                        </w:div>
                        <w:div w:id="1741907095">
                          <w:marLeft w:val="0"/>
                          <w:marRight w:val="0"/>
                          <w:marTop w:val="0"/>
                          <w:marBottom w:val="0"/>
                          <w:divBdr>
                            <w:top w:val="none" w:sz="0" w:space="0" w:color="auto"/>
                            <w:left w:val="none" w:sz="0" w:space="0" w:color="auto"/>
                            <w:bottom w:val="none" w:sz="0" w:space="0" w:color="auto"/>
                            <w:right w:val="none" w:sz="0" w:space="0" w:color="auto"/>
                          </w:divBdr>
                        </w:div>
                        <w:div w:id="1747262753">
                          <w:marLeft w:val="0"/>
                          <w:marRight w:val="0"/>
                          <w:marTop w:val="0"/>
                          <w:marBottom w:val="0"/>
                          <w:divBdr>
                            <w:top w:val="none" w:sz="0" w:space="0" w:color="auto"/>
                            <w:left w:val="none" w:sz="0" w:space="0" w:color="auto"/>
                            <w:bottom w:val="none" w:sz="0" w:space="0" w:color="auto"/>
                            <w:right w:val="none" w:sz="0" w:space="0" w:color="auto"/>
                          </w:divBdr>
                        </w:div>
                        <w:div w:id="1781216183">
                          <w:marLeft w:val="0"/>
                          <w:marRight w:val="0"/>
                          <w:marTop w:val="0"/>
                          <w:marBottom w:val="0"/>
                          <w:divBdr>
                            <w:top w:val="none" w:sz="0" w:space="0" w:color="auto"/>
                            <w:left w:val="none" w:sz="0" w:space="0" w:color="auto"/>
                            <w:bottom w:val="none" w:sz="0" w:space="0" w:color="auto"/>
                            <w:right w:val="none" w:sz="0" w:space="0" w:color="auto"/>
                          </w:divBdr>
                        </w:div>
                        <w:div w:id="1799295995">
                          <w:marLeft w:val="0"/>
                          <w:marRight w:val="0"/>
                          <w:marTop w:val="0"/>
                          <w:marBottom w:val="0"/>
                          <w:divBdr>
                            <w:top w:val="none" w:sz="0" w:space="0" w:color="auto"/>
                            <w:left w:val="none" w:sz="0" w:space="0" w:color="auto"/>
                            <w:bottom w:val="none" w:sz="0" w:space="0" w:color="auto"/>
                            <w:right w:val="none" w:sz="0" w:space="0" w:color="auto"/>
                          </w:divBdr>
                        </w:div>
                        <w:div w:id="1853490429">
                          <w:marLeft w:val="0"/>
                          <w:marRight w:val="0"/>
                          <w:marTop w:val="0"/>
                          <w:marBottom w:val="0"/>
                          <w:divBdr>
                            <w:top w:val="none" w:sz="0" w:space="0" w:color="auto"/>
                            <w:left w:val="none" w:sz="0" w:space="0" w:color="auto"/>
                            <w:bottom w:val="none" w:sz="0" w:space="0" w:color="auto"/>
                            <w:right w:val="none" w:sz="0" w:space="0" w:color="auto"/>
                          </w:divBdr>
                        </w:div>
                        <w:div w:id="1883662906">
                          <w:marLeft w:val="0"/>
                          <w:marRight w:val="0"/>
                          <w:marTop w:val="0"/>
                          <w:marBottom w:val="0"/>
                          <w:divBdr>
                            <w:top w:val="none" w:sz="0" w:space="0" w:color="auto"/>
                            <w:left w:val="none" w:sz="0" w:space="0" w:color="auto"/>
                            <w:bottom w:val="none" w:sz="0" w:space="0" w:color="auto"/>
                            <w:right w:val="none" w:sz="0" w:space="0" w:color="auto"/>
                          </w:divBdr>
                        </w:div>
                        <w:div w:id="1886747573">
                          <w:marLeft w:val="0"/>
                          <w:marRight w:val="0"/>
                          <w:marTop w:val="0"/>
                          <w:marBottom w:val="0"/>
                          <w:divBdr>
                            <w:top w:val="none" w:sz="0" w:space="0" w:color="auto"/>
                            <w:left w:val="none" w:sz="0" w:space="0" w:color="auto"/>
                            <w:bottom w:val="none" w:sz="0" w:space="0" w:color="auto"/>
                            <w:right w:val="none" w:sz="0" w:space="0" w:color="auto"/>
                          </w:divBdr>
                        </w:div>
                        <w:div w:id="1909026352">
                          <w:marLeft w:val="0"/>
                          <w:marRight w:val="0"/>
                          <w:marTop w:val="0"/>
                          <w:marBottom w:val="0"/>
                          <w:divBdr>
                            <w:top w:val="none" w:sz="0" w:space="0" w:color="auto"/>
                            <w:left w:val="none" w:sz="0" w:space="0" w:color="auto"/>
                            <w:bottom w:val="none" w:sz="0" w:space="0" w:color="auto"/>
                            <w:right w:val="none" w:sz="0" w:space="0" w:color="auto"/>
                          </w:divBdr>
                        </w:div>
                        <w:div w:id="1933929533">
                          <w:marLeft w:val="0"/>
                          <w:marRight w:val="0"/>
                          <w:marTop w:val="0"/>
                          <w:marBottom w:val="0"/>
                          <w:divBdr>
                            <w:top w:val="none" w:sz="0" w:space="0" w:color="auto"/>
                            <w:left w:val="none" w:sz="0" w:space="0" w:color="auto"/>
                            <w:bottom w:val="none" w:sz="0" w:space="0" w:color="auto"/>
                            <w:right w:val="none" w:sz="0" w:space="0" w:color="auto"/>
                          </w:divBdr>
                        </w:div>
                        <w:div w:id="1941529226">
                          <w:marLeft w:val="0"/>
                          <w:marRight w:val="0"/>
                          <w:marTop w:val="0"/>
                          <w:marBottom w:val="0"/>
                          <w:divBdr>
                            <w:top w:val="none" w:sz="0" w:space="0" w:color="auto"/>
                            <w:left w:val="none" w:sz="0" w:space="0" w:color="auto"/>
                            <w:bottom w:val="none" w:sz="0" w:space="0" w:color="auto"/>
                            <w:right w:val="none" w:sz="0" w:space="0" w:color="auto"/>
                          </w:divBdr>
                        </w:div>
                        <w:div w:id="1948582672">
                          <w:marLeft w:val="0"/>
                          <w:marRight w:val="0"/>
                          <w:marTop w:val="0"/>
                          <w:marBottom w:val="0"/>
                          <w:divBdr>
                            <w:top w:val="none" w:sz="0" w:space="0" w:color="auto"/>
                            <w:left w:val="none" w:sz="0" w:space="0" w:color="auto"/>
                            <w:bottom w:val="none" w:sz="0" w:space="0" w:color="auto"/>
                            <w:right w:val="none" w:sz="0" w:space="0" w:color="auto"/>
                          </w:divBdr>
                        </w:div>
                        <w:div w:id="2023777825">
                          <w:marLeft w:val="0"/>
                          <w:marRight w:val="0"/>
                          <w:marTop w:val="0"/>
                          <w:marBottom w:val="0"/>
                          <w:divBdr>
                            <w:top w:val="none" w:sz="0" w:space="0" w:color="auto"/>
                            <w:left w:val="none" w:sz="0" w:space="0" w:color="auto"/>
                            <w:bottom w:val="none" w:sz="0" w:space="0" w:color="auto"/>
                            <w:right w:val="none" w:sz="0" w:space="0" w:color="auto"/>
                          </w:divBdr>
                        </w:div>
                        <w:div w:id="2028947455">
                          <w:marLeft w:val="0"/>
                          <w:marRight w:val="0"/>
                          <w:marTop w:val="0"/>
                          <w:marBottom w:val="0"/>
                          <w:divBdr>
                            <w:top w:val="none" w:sz="0" w:space="0" w:color="auto"/>
                            <w:left w:val="none" w:sz="0" w:space="0" w:color="auto"/>
                            <w:bottom w:val="none" w:sz="0" w:space="0" w:color="auto"/>
                            <w:right w:val="none" w:sz="0" w:space="0" w:color="auto"/>
                          </w:divBdr>
                        </w:div>
                        <w:div w:id="2034259971">
                          <w:marLeft w:val="0"/>
                          <w:marRight w:val="0"/>
                          <w:marTop w:val="0"/>
                          <w:marBottom w:val="0"/>
                          <w:divBdr>
                            <w:top w:val="none" w:sz="0" w:space="0" w:color="auto"/>
                            <w:left w:val="none" w:sz="0" w:space="0" w:color="auto"/>
                            <w:bottom w:val="none" w:sz="0" w:space="0" w:color="auto"/>
                            <w:right w:val="none" w:sz="0" w:space="0" w:color="auto"/>
                          </w:divBdr>
                        </w:div>
                        <w:div w:id="2035183627">
                          <w:marLeft w:val="0"/>
                          <w:marRight w:val="0"/>
                          <w:marTop w:val="0"/>
                          <w:marBottom w:val="0"/>
                          <w:divBdr>
                            <w:top w:val="none" w:sz="0" w:space="0" w:color="auto"/>
                            <w:left w:val="none" w:sz="0" w:space="0" w:color="auto"/>
                            <w:bottom w:val="none" w:sz="0" w:space="0" w:color="auto"/>
                            <w:right w:val="none" w:sz="0" w:space="0" w:color="auto"/>
                          </w:divBdr>
                        </w:div>
                        <w:div w:id="2035810384">
                          <w:marLeft w:val="0"/>
                          <w:marRight w:val="0"/>
                          <w:marTop w:val="0"/>
                          <w:marBottom w:val="0"/>
                          <w:divBdr>
                            <w:top w:val="none" w:sz="0" w:space="0" w:color="auto"/>
                            <w:left w:val="none" w:sz="0" w:space="0" w:color="auto"/>
                            <w:bottom w:val="none" w:sz="0" w:space="0" w:color="auto"/>
                            <w:right w:val="none" w:sz="0" w:space="0" w:color="auto"/>
                          </w:divBdr>
                        </w:div>
                        <w:div w:id="2038847757">
                          <w:marLeft w:val="0"/>
                          <w:marRight w:val="0"/>
                          <w:marTop w:val="0"/>
                          <w:marBottom w:val="0"/>
                          <w:divBdr>
                            <w:top w:val="none" w:sz="0" w:space="0" w:color="auto"/>
                            <w:left w:val="none" w:sz="0" w:space="0" w:color="auto"/>
                            <w:bottom w:val="none" w:sz="0" w:space="0" w:color="auto"/>
                            <w:right w:val="none" w:sz="0" w:space="0" w:color="auto"/>
                          </w:divBdr>
                        </w:div>
                        <w:div w:id="2067334111">
                          <w:marLeft w:val="0"/>
                          <w:marRight w:val="0"/>
                          <w:marTop w:val="0"/>
                          <w:marBottom w:val="0"/>
                          <w:divBdr>
                            <w:top w:val="none" w:sz="0" w:space="0" w:color="auto"/>
                            <w:left w:val="none" w:sz="0" w:space="0" w:color="auto"/>
                            <w:bottom w:val="none" w:sz="0" w:space="0" w:color="auto"/>
                            <w:right w:val="none" w:sz="0" w:space="0" w:color="auto"/>
                          </w:divBdr>
                        </w:div>
                        <w:div w:id="21126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446098">
      <w:bodyDiv w:val="1"/>
      <w:marLeft w:val="0"/>
      <w:marRight w:val="0"/>
      <w:marTop w:val="0"/>
      <w:marBottom w:val="0"/>
      <w:divBdr>
        <w:top w:val="none" w:sz="0" w:space="0" w:color="auto"/>
        <w:left w:val="none" w:sz="0" w:space="0" w:color="auto"/>
        <w:bottom w:val="none" w:sz="0" w:space="0" w:color="auto"/>
        <w:right w:val="none" w:sz="0" w:space="0" w:color="auto"/>
      </w:divBdr>
    </w:div>
    <w:div w:id="1820995949">
      <w:bodyDiv w:val="1"/>
      <w:marLeft w:val="0"/>
      <w:marRight w:val="0"/>
      <w:marTop w:val="0"/>
      <w:marBottom w:val="0"/>
      <w:divBdr>
        <w:top w:val="none" w:sz="0" w:space="0" w:color="auto"/>
        <w:left w:val="none" w:sz="0" w:space="0" w:color="auto"/>
        <w:bottom w:val="none" w:sz="0" w:space="0" w:color="auto"/>
        <w:right w:val="none" w:sz="0" w:space="0" w:color="auto"/>
      </w:divBdr>
      <w:divsChild>
        <w:div w:id="186598945">
          <w:marLeft w:val="0"/>
          <w:marRight w:val="0"/>
          <w:marTop w:val="0"/>
          <w:marBottom w:val="0"/>
          <w:divBdr>
            <w:top w:val="none" w:sz="0" w:space="0" w:color="auto"/>
            <w:left w:val="none" w:sz="0" w:space="0" w:color="auto"/>
            <w:bottom w:val="none" w:sz="0" w:space="0" w:color="auto"/>
            <w:right w:val="none" w:sz="0" w:space="0" w:color="auto"/>
          </w:divBdr>
          <w:divsChild>
            <w:div w:id="424376746">
              <w:marLeft w:val="0"/>
              <w:marRight w:val="0"/>
              <w:marTop w:val="0"/>
              <w:marBottom w:val="0"/>
              <w:divBdr>
                <w:top w:val="none" w:sz="0" w:space="0" w:color="auto"/>
                <w:left w:val="none" w:sz="0" w:space="0" w:color="auto"/>
                <w:bottom w:val="none" w:sz="0" w:space="0" w:color="auto"/>
                <w:right w:val="none" w:sz="0" w:space="0" w:color="auto"/>
              </w:divBdr>
              <w:divsChild>
                <w:div w:id="5063845">
                  <w:marLeft w:val="0"/>
                  <w:marRight w:val="0"/>
                  <w:marTop w:val="0"/>
                  <w:marBottom w:val="0"/>
                  <w:divBdr>
                    <w:top w:val="none" w:sz="0" w:space="0" w:color="auto"/>
                    <w:left w:val="none" w:sz="0" w:space="0" w:color="auto"/>
                    <w:bottom w:val="none" w:sz="0" w:space="0" w:color="auto"/>
                    <w:right w:val="none" w:sz="0" w:space="0" w:color="auto"/>
                  </w:divBdr>
                  <w:divsChild>
                    <w:div w:id="6051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79812">
      <w:bodyDiv w:val="1"/>
      <w:marLeft w:val="0"/>
      <w:marRight w:val="0"/>
      <w:marTop w:val="0"/>
      <w:marBottom w:val="0"/>
      <w:divBdr>
        <w:top w:val="none" w:sz="0" w:space="0" w:color="auto"/>
        <w:left w:val="none" w:sz="0" w:space="0" w:color="auto"/>
        <w:bottom w:val="none" w:sz="0" w:space="0" w:color="auto"/>
        <w:right w:val="none" w:sz="0" w:space="0" w:color="auto"/>
      </w:divBdr>
    </w:div>
    <w:div w:id="1988968284">
      <w:bodyDiv w:val="1"/>
      <w:marLeft w:val="0"/>
      <w:marRight w:val="0"/>
      <w:marTop w:val="0"/>
      <w:marBottom w:val="0"/>
      <w:divBdr>
        <w:top w:val="none" w:sz="0" w:space="0" w:color="auto"/>
        <w:left w:val="none" w:sz="0" w:space="0" w:color="auto"/>
        <w:bottom w:val="none" w:sz="0" w:space="0" w:color="auto"/>
        <w:right w:val="none" w:sz="0" w:space="0" w:color="auto"/>
      </w:divBdr>
    </w:div>
    <w:div w:id="2113012085">
      <w:bodyDiv w:val="1"/>
      <w:marLeft w:val="0"/>
      <w:marRight w:val="0"/>
      <w:marTop w:val="0"/>
      <w:marBottom w:val="0"/>
      <w:divBdr>
        <w:top w:val="none" w:sz="0" w:space="0" w:color="auto"/>
        <w:left w:val="none" w:sz="0" w:space="0" w:color="auto"/>
        <w:bottom w:val="none" w:sz="0" w:space="0" w:color="auto"/>
        <w:right w:val="none" w:sz="0" w:space="0" w:color="auto"/>
      </w:divBdr>
      <w:divsChild>
        <w:div w:id="109027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2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bd.int/doc/?meeting=PAWS-2014-01" TargetMode="External"/><Relationship Id="rId26" Type="http://schemas.openxmlformats.org/officeDocument/2006/relationships/hyperlink" Target="http://www.cbd.int/doc/?meeting=CBWECR-SA-01" TargetMode="External"/><Relationship Id="rId39" Type="http://schemas.openxmlformats.org/officeDocument/2006/relationships/hyperlink" Target="http://www.sleepininternationalhotel.com/index.html" TargetMode="External"/><Relationship Id="rId21" Type="http://schemas.openxmlformats.org/officeDocument/2006/relationships/hyperlink" Target="http://www.worldweather.org/065/c00289.htm" TargetMode="External"/><Relationship Id="rId34" Type="http://schemas.openxmlformats.org/officeDocument/2006/relationships/hyperlink" Target="http://www.who.int/ith/chapters/ith2012en_countrylist.pdf?ua=1" TargetMode="External"/><Relationship Id="rId42" Type="http://schemas.openxmlformats.org/officeDocument/2006/relationships/hyperlink" Target="http://www.hydromet.gov.gy/"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cedv.serpro.gov.br/frscedv/" TargetMode="External"/><Relationship Id="rId29" Type="http://schemas.openxmlformats.org/officeDocument/2006/relationships/hyperlink" Target="http://www.minfor.gov.gy/images/minfor_docs/consular_services/New_Immigration_Procedures_Visa_Fe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eader" Target="header2.xml"/><Relationship Id="rId37" Type="http://schemas.openxmlformats.org/officeDocument/2006/relationships/hyperlink" Target="mailto:%20stay@sleepininternationalhotel.com?subject=Website%20Feedback" TargetMode="External"/><Relationship Id="rId40" Type="http://schemas.openxmlformats.org/officeDocument/2006/relationships/hyperlink" Target="http://www.worldweather.org/136/c01085.htm" TargetMode="External"/><Relationship Id="rId45" Type="http://schemas.openxmlformats.org/officeDocument/2006/relationships/hyperlink" Target="http://www.xe.com/currencyconverter/convert/?Amount=1&amp;From=USD&amp;To=BRL" TargetMode="External"/><Relationship Id="rId5" Type="http://schemas.openxmlformats.org/officeDocument/2006/relationships/settings" Target="settings.xml"/><Relationship Id="rId15" Type="http://schemas.openxmlformats.org/officeDocument/2006/relationships/hyperlink" Target="http://www.minfor.gov.gy/" TargetMode="External"/><Relationship Id="rId23" Type="http://schemas.openxmlformats.org/officeDocument/2006/relationships/hyperlink" Target="http://www.xe.com/" TargetMode="External"/><Relationship Id="rId28" Type="http://schemas.openxmlformats.org/officeDocument/2006/relationships/hyperlink" Target="http://www.minfor.gov.gy/images/minfor_docs/consular_services/VISA_APPLICATION_FORM.pdf" TargetMode="External"/><Relationship Id="rId36" Type="http://schemas.openxmlformats.org/officeDocument/2006/relationships/hyperlink" Target="http://www.brandsville.net/"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eader" Target="header1.xml"/><Relationship Id="rId44"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http://www.cbd.int/doc/?meeting=PAWS-2014-01" TargetMode="External"/><Relationship Id="rId30" Type="http://schemas.openxmlformats.org/officeDocument/2006/relationships/hyperlink" Target="http://www.minfor.gov.gy/index.php?option=com_wrapper&amp;Itemid=99" TargetMode="External"/><Relationship Id="rId35" Type="http://schemas.openxmlformats.org/officeDocument/2006/relationships/hyperlink" Target="http://www.iwokrama.org/" TargetMode="External"/><Relationship Id="rId43" Type="http://schemas.openxmlformats.org/officeDocument/2006/relationships/image" Target="media/image9.jpe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www.iwokrama.org/" TargetMode="External"/><Relationship Id="rId33" Type="http://schemas.openxmlformats.org/officeDocument/2006/relationships/header" Target="header3.xml"/><Relationship Id="rId38" Type="http://schemas.openxmlformats.org/officeDocument/2006/relationships/hyperlink" Target="http://www.sleepininternationalhotel.com/contact.html" TargetMode="External"/><Relationship Id="rId46" Type="http://schemas.openxmlformats.org/officeDocument/2006/relationships/hyperlink" Target="http://www.bankofguyana.org.gy/bog/" TargetMode="External"/><Relationship Id="rId20" Type="http://schemas.openxmlformats.org/officeDocument/2006/relationships/image" Target="media/image6.png"/><Relationship Id="rId41" Type="http://schemas.openxmlformats.org/officeDocument/2006/relationships/hyperlink" Target="http://www.accuweather.com/en/gy/guyana-we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623E-20F7-4F5E-8655-73B4C8D5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1382</Words>
  <Characters>9620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UNITED</vt:lpstr>
    </vt:vector>
  </TitlesOfParts>
  <Company>SCBD</Company>
  <LinksUpToDate>false</LinksUpToDate>
  <CharactersWithSpaces>10981</CharactersWithSpaces>
  <SharedDoc>false</SharedDoc>
  <HLinks>
    <vt:vector size="108" baseType="variant">
      <vt:variant>
        <vt:i4>6357088</vt:i4>
      </vt:variant>
      <vt:variant>
        <vt:i4>78</vt:i4>
      </vt:variant>
      <vt:variant>
        <vt:i4>0</vt:i4>
      </vt:variant>
      <vt:variant>
        <vt:i4>5</vt:i4>
      </vt:variant>
      <vt:variant>
        <vt:lpwstr>http://www.worldweather.org/136/c01085.htm</vt:lpwstr>
      </vt:variant>
      <vt:variant>
        <vt:lpwstr/>
      </vt:variant>
      <vt:variant>
        <vt:i4>131155</vt:i4>
      </vt:variant>
      <vt:variant>
        <vt:i4>75</vt:i4>
      </vt:variant>
      <vt:variant>
        <vt:i4>0</vt:i4>
      </vt:variant>
      <vt:variant>
        <vt:i4>5</vt:i4>
      </vt:variant>
      <vt:variant>
        <vt:lpwstr>http://www.bristolhotels.com.br/</vt:lpwstr>
      </vt:variant>
      <vt:variant>
        <vt:lpwstr/>
      </vt:variant>
      <vt:variant>
        <vt:i4>458792</vt:i4>
      </vt:variant>
      <vt:variant>
        <vt:i4>72</vt:i4>
      </vt:variant>
      <vt:variant>
        <vt:i4>0</vt:i4>
      </vt:variant>
      <vt:variant>
        <vt:i4>5</vt:i4>
      </vt:variant>
      <vt:variant>
        <vt:lpwstr>mailto:reservas.diamond@redebristol.com.br</vt:lpwstr>
      </vt:variant>
      <vt:variant>
        <vt:lpwstr/>
      </vt:variant>
      <vt:variant>
        <vt:i4>3342453</vt:i4>
      </vt:variant>
      <vt:variant>
        <vt:i4>69</vt:i4>
      </vt:variant>
      <vt:variant>
        <vt:i4>0</vt:i4>
      </vt:variant>
      <vt:variant>
        <vt:i4>5</vt:i4>
      </vt:variant>
      <vt:variant>
        <vt:lpwstr>http://www.vale.com/EN/aboutvale/initiatives/natural-reserve/Pages/default.aspx</vt:lpwstr>
      </vt:variant>
      <vt:variant>
        <vt:lpwstr/>
      </vt:variant>
      <vt:variant>
        <vt:i4>55</vt:i4>
      </vt:variant>
      <vt:variant>
        <vt:i4>66</vt:i4>
      </vt:variant>
      <vt:variant>
        <vt:i4>0</vt:i4>
      </vt:variant>
      <vt:variant>
        <vt:i4>5</vt:i4>
      </vt:variant>
      <vt:variant>
        <vt:lpwstr>http://www.who.int/ith/chapters/ith2012en_countrylist.pdf?ua=1</vt:lpwstr>
      </vt:variant>
      <vt:variant>
        <vt:lpwstr/>
      </vt:variant>
      <vt:variant>
        <vt:i4>589849</vt:i4>
      </vt:variant>
      <vt:variant>
        <vt:i4>63</vt:i4>
      </vt:variant>
      <vt:variant>
        <vt:i4>0</vt:i4>
      </vt:variant>
      <vt:variant>
        <vt:i4>5</vt:i4>
      </vt:variant>
      <vt:variant>
        <vt:lpwstr>http://www.itamaraty.gov.br/o-ministerio/o-brasil-no-exterior</vt:lpwstr>
      </vt:variant>
      <vt:variant>
        <vt:lpwstr/>
      </vt:variant>
      <vt:variant>
        <vt:i4>4456520</vt:i4>
      </vt:variant>
      <vt:variant>
        <vt:i4>60</vt:i4>
      </vt:variant>
      <vt:variant>
        <vt:i4>0</vt:i4>
      </vt:variant>
      <vt:variant>
        <vt:i4>5</vt:i4>
      </vt:variant>
      <vt:variant>
        <vt:lpwstr>https://scedv.serpro.gov.br/frscedv/</vt:lpwstr>
      </vt:variant>
      <vt:variant>
        <vt:lpwstr/>
      </vt:variant>
      <vt:variant>
        <vt:i4>5308432</vt:i4>
      </vt:variant>
      <vt:variant>
        <vt:i4>57</vt:i4>
      </vt:variant>
      <vt:variant>
        <vt:i4>0</vt:i4>
      </vt:variant>
      <vt:variant>
        <vt:i4>5</vt:i4>
      </vt:variant>
      <vt:variant>
        <vt:lpwstr>http://www.cbd.int/doc/?meeting=CBWECR-SA-01</vt:lpwstr>
      </vt:variant>
      <vt:variant>
        <vt:lpwstr/>
      </vt:variant>
      <vt:variant>
        <vt:i4>3342453</vt:i4>
      </vt:variant>
      <vt:variant>
        <vt:i4>54</vt:i4>
      </vt:variant>
      <vt:variant>
        <vt:i4>0</vt:i4>
      </vt:variant>
      <vt:variant>
        <vt:i4>5</vt:i4>
      </vt:variant>
      <vt:variant>
        <vt:lpwstr>http://www.vale.com/EN/aboutvale/initiatives/natural-reserve/Pages/default.aspx</vt:lpwstr>
      </vt:variant>
      <vt:variant>
        <vt:lpwstr/>
      </vt:variant>
      <vt:variant>
        <vt:i4>3997755</vt:i4>
      </vt:variant>
      <vt:variant>
        <vt:i4>18</vt:i4>
      </vt:variant>
      <vt:variant>
        <vt:i4>0</vt:i4>
      </vt:variant>
      <vt:variant>
        <vt:i4>5</vt:i4>
      </vt:variant>
      <vt:variant>
        <vt:lpwstr>http://www.xe.com/</vt:lpwstr>
      </vt:variant>
      <vt:variant>
        <vt:lpwstr/>
      </vt:variant>
      <vt:variant>
        <vt:i4>6357088</vt:i4>
      </vt:variant>
      <vt:variant>
        <vt:i4>12</vt:i4>
      </vt:variant>
      <vt:variant>
        <vt:i4>0</vt:i4>
      </vt:variant>
      <vt:variant>
        <vt:i4>5</vt:i4>
      </vt:variant>
      <vt:variant>
        <vt:lpwstr>http://www.worldweather.org/136/c01085.htm</vt:lpwstr>
      </vt:variant>
      <vt:variant>
        <vt:lpwstr/>
      </vt:variant>
      <vt:variant>
        <vt:i4>5308432</vt:i4>
      </vt:variant>
      <vt:variant>
        <vt:i4>3</vt:i4>
      </vt:variant>
      <vt:variant>
        <vt:i4>0</vt:i4>
      </vt:variant>
      <vt:variant>
        <vt:i4>5</vt:i4>
      </vt:variant>
      <vt:variant>
        <vt:lpwstr>http://www.cbd.int/doc/?meeting=CBWECR-SA-01</vt:lpwstr>
      </vt:variant>
      <vt:variant>
        <vt:lpwstr/>
      </vt:variant>
      <vt:variant>
        <vt:i4>5308432</vt:i4>
      </vt:variant>
      <vt:variant>
        <vt:i4>-1</vt:i4>
      </vt:variant>
      <vt:variant>
        <vt:i4>1058</vt:i4>
      </vt:variant>
      <vt:variant>
        <vt:i4>4</vt:i4>
      </vt:variant>
      <vt:variant>
        <vt:lpwstr>http://www.cbd.int/doc/?meeting=CBWECR-SA-01</vt:lpwstr>
      </vt:variant>
      <vt:variant>
        <vt:lpwstr/>
      </vt:variant>
      <vt:variant>
        <vt:i4>6357088</vt:i4>
      </vt:variant>
      <vt:variant>
        <vt:i4>-1</vt:i4>
      </vt:variant>
      <vt:variant>
        <vt:i4>1059</vt:i4>
      </vt:variant>
      <vt:variant>
        <vt:i4>4</vt:i4>
      </vt:variant>
      <vt:variant>
        <vt:lpwstr>http://www.worldweather.org/136/c01085.htm</vt:lpwstr>
      </vt:variant>
      <vt:variant>
        <vt:lpwstr/>
      </vt:variant>
      <vt:variant>
        <vt:i4>393296</vt:i4>
      </vt:variant>
      <vt:variant>
        <vt:i4>-1</vt:i4>
      </vt:variant>
      <vt:variant>
        <vt:i4>1063</vt:i4>
      </vt:variant>
      <vt:variant>
        <vt:i4>4</vt:i4>
      </vt:variant>
      <vt:variant>
        <vt:lpwstr>http://www.xe.com/currencyconverter/convert/?Amount=1&amp;From=USD&amp;To=BRL</vt:lpwstr>
      </vt:variant>
      <vt:variant>
        <vt:lpwstr/>
      </vt:variant>
      <vt:variant>
        <vt:i4>6553701</vt:i4>
      </vt:variant>
      <vt:variant>
        <vt:i4>-1</vt:i4>
      </vt:variant>
      <vt:variant>
        <vt:i4>1077</vt:i4>
      </vt:variant>
      <vt:variant>
        <vt:i4>4</vt:i4>
      </vt:variant>
      <vt:variant>
        <vt:lpwstr>http://www.infraero.gov.br/index.php/br/aeroportos/espirito-santo/aeroporto-de-vitoria-eurico-de-aguiar-salles-vitoria-es.html</vt:lpwstr>
      </vt:variant>
      <vt:variant>
        <vt:lpwstr/>
      </vt:variant>
      <vt:variant>
        <vt:i4>4456520</vt:i4>
      </vt:variant>
      <vt:variant>
        <vt:i4>-1</vt:i4>
      </vt:variant>
      <vt:variant>
        <vt:i4>1078</vt:i4>
      </vt:variant>
      <vt:variant>
        <vt:i4>4</vt:i4>
      </vt:variant>
      <vt:variant>
        <vt:lpwstr>https://scedv.serpro.gov.br/frscedv/</vt:lpwstr>
      </vt:variant>
      <vt:variant>
        <vt:lpwstr/>
      </vt:variant>
      <vt:variant>
        <vt:i4>4456520</vt:i4>
      </vt:variant>
      <vt:variant>
        <vt:i4>-1</vt:i4>
      </vt:variant>
      <vt:variant>
        <vt:i4>1080</vt:i4>
      </vt:variant>
      <vt:variant>
        <vt:i4>4</vt:i4>
      </vt:variant>
      <vt:variant>
        <vt:lpwstr>https://scedv.serpro.gov.br/frscedv/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frida.velarde</dc:creator>
  <cp:lastModifiedBy>Pedicelli</cp:lastModifiedBy>
  <cp:revision>12</cp:revision>
  <cp:lastPrinted>2014-04-29T22:38:00Z</cp:lastPrinted>
  <dcterms:created xsi:type="dcterms:W3CDTF">2014-04-29T22:38:00Z</dcterms:created>
  <dcterms:modified xsi:type="dcterms:W3CDTF">2014-04-30T15:25:00Z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UNEP/OzL.Pro/ExCom/49/1</vt:lpwstr>
  </property>
  <property fmtid="{D5CDD505-2E9C-101B-9397-08002B2CF9AE}" pid="3" name="Revision date">
    <vt:filetime>2006-07-01T04:00:00Z</vt:filetime>
  </property>
  <property fmtid="{D5CDD505-2E9C-101B-9397-08002B2CF9AE}" pid="4" name="MAIL_MSG_ID1">
    <vt:lpwstr>gFAA5ajW4yTOEjuJcwmSEgDpFrZtOkcti+WqhPywcqpKa3Fwifa8KvO3fIEMQA4iP4/P9F2chPc/3iPN_x000d__x000d_3JY8CcFRl+Ry3B/1Vf+YI8hidQFULM93I27cb3qNJxXoc1PlpJLsji7FHa+fDXXN3JY8CcFRl+Ry_x000d__x000d_3B/1Vf+YI8hidQFULM93I27cb3qNJxXoc1PlpJLsuwmX4zeXuWzJf9ZDlGnomWd7/RfRglPKnbKF_x000d__x000d_RlJF8W/iCfpkp+una</vt:lpwstr>
  </property>
  <property fmtid="{D5CDD505-2E9C-101B-9397-08002B2CF9AE}" pid="5" name="MAIL_MSG_ID2">
    <vt:lpwstr>GKU/Q8dJweZxGEcHZZEE/C0m11vQJabl5WwkH5/SMK1OvbYNWaPz55gDDCw_x000d__x000d_nhSx9e9Yj4KrmvVirsM3rPLbo1x6Iyj61GoGoA==</vt:lpwstr>
  </property>
  <property fmtid="{D5CDD505-2E9C-101B-9397-08002B2CF9AE}" pid="6" name="RESPONSE_SENDER_NAME">
    <vt:lpwstr>sAAAE34RQVAK31l8tcP2CLbovbfBVIUaoIhQ/nEz5Kju7Yc=</vt:lpwstr>
  </property>
  <property fmtid="{D5CDD505-2E9C-101B-9397-08002B2CF9AE}" pid="7" name="EMAIL_OWNER_ADDRESS">
    <vt:lpwstr>4AAAUmLmXdMZevRYNz62MlR/llwLxo0uktps3qQA7NSIp4+XZA0LL6fxvQ==</vt:lpwstr>
  </property>
</Properties>
</file>