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56" w:rsidRPr="002F76C3" w:rsidRDefault="002F76C3" w:rsidP="009F1656">
      <w:pPr>
        <w:bidi/>
        <w:spacing w:before="60" w:line="204" w:lineRule="auto"/>
        <w:rPr>
          <w:rFonts w:cs="Simplified Arabic"/>
          <w:b/>
          <w:bCs/>
          <w:rtl/>
          <w:lang w:bidi="ar-EG"/>
        </w:rPr>
      </w:pPr>
      <w:r w:rsidRPr="002F76C3">
        <w:rPr>
          <w:rFonts w:cs="Simplified Arabic" w:hint="cs"/>
          <w:b/>
          <w:bCs/>
          <w:rtl/>
        </w:rPr>
        <w:t>الهيئة الفرعية للتنفيذ</w:t>
      </w:r>
    </w:p>
    <w:tbl>
      <w:tblPr>
        <w:tblpPr w:leftFromText="180" w:rightFromText="180" w:vertAnchor="page" w:horzAnchor="margin" w:tblpY="78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10"/>
        <w:gridCol w:w="2778"/>
        <w:gridCol w:w="1440"/>
        <w:gridCol w:w="1620"/>
      </w:tblGrid>
      <w:tr w:rsidR="009F1656" w:rsidRPr="009F1656" w:rsidTr="00774671">
        <w:trPr>
          <w:cantSplit/>
          <w:trHeight w:val="1077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656" w:rsidRPr="009F1656" w:rsidRDefault="009F1656" w:rsidP="00304228">
            <w:pPr>
              <w:spacing w:before="120" w:line="204" w:lineRule="auto"/>
              <w:rPr>
                <w:rFonts w:ascii="Arial" w:hAnsi="Arial" w:cs="Arial"/>
                <w:b/>
                <w:bCs/>
                <w:iCs/>
                <w:sz w:val="32"/>
                <w:szCs w:val="32"/>
                <w:lang w:bidi="ar-EG"/>
              </w:rPr>
            </w:pPr>
            <w:bookmarkStart w:id="0" w:name="_GoBack"/>
            <w:bookmarkStart w:id="1" w:name="_Toc341821748"/>
            <w:bookmarkStart w:id="2" w:name="_Toc341823158"/>
            <w:bookmarkEnd w:id="0"/>
            <w:r w:rsidRPr="009F1656">
              <w:rPr>
                <w:rFonts w:ascii="Arial" w:hAnsi="Arial" w:cs="Arial"/>
                <w:b/>
                <w:bCs/>
                <w:iCs/>
                <w:sz w:val="32"/>
                <w:szCs w:val="32"/>
                <w:lang w:val="en-US" w:bidi="ar-EG"/>
              </w:rPr>
              <w:t>CBD</w:t>
            </w:r>
            <w:bookmarkEnd w:id="1"/>
            <w:bookmarkEnd w:id="2"/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656" w:rsidRPr="009F1656" w:rsidRDefault="003F078D" w:rsidP="009F1656">
            <w:pPr>
              <w:bidi/>
              <w:spacing w:before="60" w:line="204" w:lineRule="auto"/>
              <w:rPr>
                <w:rFonts w:cs="Simplified Arabic"/>
                <w:b/>
                <w:bCs/>
                <w:rtl/>
                <w:lang w:bidi="ar-EG"/>
              </w:rPr>
            </w:pPr>
            <w:r w:rsidRPr="003F078D">
              <w:rPr>
                <w:rFonts w:cs="Simplified Arabic"/>
                <w:b/>
                <w:bCs/>
                <w:rtl/>
              </w:rPr>
              <w:pict>
                <v:group id="_x0000_s1029" style="position:absolute;left:0;text-align:left;margin-left:42.85pt;margin-top:2.45pt;width:97.2pt;height:43.2pt;z-index:251658240;mso-position-horizontal-relative:text;mso-position-vertical-relative:text" coordorigin="8885,351" coordsize="1944,8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30" type="#_x0000_t75" alt="Macintosh HD:Users:bilodeau:Desktop:logos:template 2017:unep-old.emf" style="position:absolute;left:8885;top:351;width:732;height:864;visibility:visible;mso-position-horizontal-relative:margin;mso-position-vertical-relative:margin">
                    <v:imagedata r:id="rId8" o:title="unep-old"/>
                  </v:shape>
                  <v:shape id="Picture 1" o:spid="_x0000_s1031" type="#_x0000_t75" alt="Macintosh HD:Users:bilodeau:Desktop:logos:template 2017:un.emf" style="position:absolute;left:9975;top:351;width:854;height:720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656" w:rsidRPr="009F1656" w:rsidRDefault="009F1656" w:rsidP="009F1656">
            <w:pPr>
              <w:bidi/>
              <w:spacing w:before="60" w:line="204" w:lineRule="auto"/>
              <w:rPr>
                <w:rFonts w:cs="Simplified Arabic"/>
                <w:b/>
                <w:bCs/>
                <w:lang w:val="en-US" w:bidi="ar-EG"/>
              </w:rPr>
            </w:pPr>
          </w:p>
        </w:tc>
      </w:tr>
      <w:tr w:rsidR="009F1656" w:rsidRPr="009F1656" w:rsidTr="00774671">
        <w:trPr>
          <w:cantSplit/>
          <w:trHeight w:val="1401"/>
        </w:trPr>
        <w:tc>
          <w:tcPr>
            <w:tcW w:w="381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9F1656" w:rsidRPr="009F1656" w:rsidRDefault="009F1656" w:rsidP="009F165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 w:rsidRPr="009F1656">
              <w:rPr>
                <w:rFonts w:cs="Simplified Arabic"/>
                <w:sz w:val="22"/>
                <w:szCs w:val="22"/>
                <w:lang w:bidi="ar-EG"/>
              </w:rPr>
              <w:t>Distr.</w:t>
            </w:r>
          </w:p>
          <w:p w:rsidR="009F1656" w:rsidRPr="009F1656" w:rsidRDefault="00EF03AD" w:rsidP="009F165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>
              <w:rPr>
                <w:rFonts w:cs="Simplified Arabic"/>
                <w:sz w:val="22"/>
                <w:szCs w:val="22"/>
                <w:lang w:bidi="ar-EG"/>
              </w:rPr>
              <w:t>GENERAL</w:t>
            </w:r>
          </w:p>
          <w:p w:rsidR="009F1656" w:rsidRPr="009F1656" w:rsidRDefault="009F1656" w:rsidP="009F1656">
            <w:pPr>
              <w:spacing w:before="60" w:line="204" w:lineRule="auto"/>
              <w:rPr>
                <w:rFonts w:cs="Simplified Arabic"/>
                <w:sz w:val="22"/>
                <w:szCs w:val="22"/>
                <w:lang w:val="en-US" w:bidi="ar-EG"/>
              </w:rPr>
            </w:pPr>
          </w:p>
          <w:p w:rsidR="009F1656" w:rsidRPr="009E4B77" w:rsidRDefault="009F1656" w:rsidP="00EF03AD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 w:rsidRPr="009F1656">
              <w:rPr>
                <w:rFonts w:cs="Simplified Arabic"/>
                <w:sz w:val="22"/>
                <w:szCs w:val="22"/>
                <w:lang w:val="en-GB" w:bidi="ar-EG"/>
              </w:rPr>
              <w:t>CBD/SBI</w:t>
            </w:r>
            <w:r w:rsidR="00EF03AD">
              <w:rPr>
                <w:rFonts w:cs="Simplified Arabic"/>
                <w:sz w:val="22"/>
                <w:szCs w:val="22"/>
                <w:lang w:val="en-GB" w:bidi="ar-EG"/>
              </w:rPr>
              <w:t>/REC</w:t>
            </w:r>
            <w:r w:rsidRPr="009F1656">
              <w:rPr>
                <w:rFonts w:cs="Simplified Arabic"/>
                <w:sz w:val="22"/>
                <w:szCs w:val="22"/>
                <w:lang w:val="en-GB" w:bidi="ar-EG"/>
              </w:rPr>
              <w:t>/2/</w:t>
            </w:r>
            <w:r w:rsidR="00EF03AD">
              <w:rPr>
                <w:rFonts w:cs="Simplified Arabic"/>
                <w:sz w:val="22"/>
                <w:szCs w:val="22"/>
                <w:lang w:val="en-GB" w:bidi="ar-EG"/>
              </w:rPr>
              <w:t>12</w:t>
            </w:r>
          </w:p>
          <w:p w:rsidR="009F1656" w:rsidRPr="009F1656" w:rsidRDefault="009F1656" w:rsidP="00EF03AD">
            <w:pPr>
              <w:spacing w:before="60" w:line="204" w:lineRule="auto"/>
              <w:rPr>
                <w:rFonts w:cs="Simplified Arabic"/>
                <w:sz w:val="22"/>
                <w:szCs w:val="22"/>
                <w:lang w:val="en-GB" w:bidi="ar-EG"/>
              </w:rPr>
            </w:pPr>
            <w:r w:rsidRPr="009F1656">
              <w:rPr>
                <w:rFonts w:cs="Simplified Arabic"/>
                <w:sz w:val="22"/>
                <w:szCs w:val="22"/>
                <w:lang w:val="en-GB" w:bidi="ar-EG"/>
              </w:rPr>
              <w:t>1</w:t>
            </w:r>
            <w:r w:rsidR="00EF03AD">
              <w:rPr>
                <w:rFonts w:cs="Simplified Arabic"/>
                <w:sz w:val="22"/>
                <w:szCs w:val="22"/>
                <w:lang w:val="en-GB" w:bidi="ar-EG"/>
              </w:rPr>
              <w:t>3</w:t>
            </w:r>
            <w:r w:rsidRPr="009F1656">
              <w:rPr>
                <w:rFonts w:cs="Simplified Arabic"/>
                <w:sz w:val="22"/>
                <w:szCs w:val="22"/>
                <w:lang w:val="en-GB" w:bidi="ar-EG"/>
              </w:rPr>
              <w:t xml:space="preserve"> July 2018</w:t>
            </w:r>
          </w:p>
          <w:p w:rsidR="009F1656" w:rsidRPr="009F1656" w:rsidRDefault="009F1656" w:rsidP="009F165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</w:p>
          <w:p w:rsidR="009F1656" w:rsidRPr="009F1656" w:rsidRDefault="009F1656" w:rsidP="009F1656">
            <w:pPr>
              <w:spacing w:before="60" w:line="204" w:lineRule="auto"/>
              <w:rPr>
                <w:rFonts w:cs="Simplified Arabic"/>
                <w:sz w:val="22"/>
                <w:szCs w:val="22"/>
                <w:lang w:bidi="ar-EG"/>
              </w:rPr>
            </w:pPr>
            <w:r w:rsidRPr="009F1656">
              <w:rPr>
                <w:rFonts w:cs="Simplified Arabic"/>
                <w:sz w:val="22"/>
                <w:szCs w:val="22"/>
                <w:lang w:bidi="ar-EG"/>
              </w:rPr>
              <w:t>ARABIC</w:t>
            </w:r>
          </w:p>
          <w:p w:rsidR="009F1656" w:rsidRPr="009F1656" w:rsidRDefault="009F1656" w:rsidP="009F1656">
            <w:pPr>
              <w:spacing w:before="60" w:line="204" w:lineRule="auto"/>
              <w:rPr>
                <w:rFonts w:cs="Simplified Arabic"/>
                <w:lang w:bidi="ar-EG"/>
              </w:rPr>
            </w:pPr>
            <w:r w:rsidRPr="009F1656">
              <w:rPr>
                <w:rFonts w:cs="Simplified Arabic"/>
                <w:sz w:val="22"/>
                <w:szCs w:val="22"/>
                <w:lang w:bidi="ar-EG"/>
              </w:rPr>
              <w:t>ORIGINAL:  ENGLISH</w:t>
            </w:r>
          </w:p>
        </w:tc>
        <w:tc>
          <w:tcPr>
            <w:tcW w:w="5838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9F1656" w:rsidRPr="009F1656" w:rsidRDefault="009F1656" w:rsidP="009F1656">
            <w:pPr>
              <w:bidi/>
              <w:spacing w:before="60" w:line="204" w:lineRule="auto"/>
              <w:rPr>
                <w:rFonts w:cs="Simplified Arabic"/>
                <w:rtl/>
                <w:lang w:bidi="ar-EG"/>
              </w:rPr>
            </w:pPr>
            <w:r w:rsidRPr="009F1656">
              <w:rPr>
                <w:rFonts w:cs="Simplified Arabic"/>
                <w:noProof/>
                <w:lang w:val="en-US" w:eastAsia="en-US"/>
              </w:rPr>
              <w:drawing>
                <wp:inline distT="0" distB="0" distL="0" distR="0">
                  <wp:extent cx="2533650" cy="1019175"/>
                  <wp:effectExtent l="19050" t="0" r="0" b="0"/>
                  <wp:docPr id="1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6C3" w:rsidRPr="00D968C2" w:rsidRDefault="002F76C3" w:rsidP="002F76C3">
      <w:pPr>
        <w:bidi/>
        <w:spacing w:line="204" w:lineRule="auto"/>
        <w:rPr>
          <w:rFonts w:cs="Simplified Arabic"/>
          <w:rtl/>
          <w:lang w:bidi="ar-EG"/>
        </w:rPr>
      </w:pPr>
      <w:r w:rsidRPr="00D968C2">
        <w:rPr>
          <w:rFonts w:cs="Simplified Arabic" w:hint="cs"/>
          <w:rtl/>
        </w:rPr>
        <w:t>الاجتماع</w:t>
      </w:r>
      <w:r w:rsidRPr="00D968C2">
        <w:rPr>
          <w:rFonts w:cs="Simplified Arabic" w:hint="cs"/>
          <w:rtl/>
          <w:lang w:bidi="ar-EG"/>
        </w:rPr>
        <w:t xml:space="preserve"> الثاني</w:t>
      </w:r>
    </w:p>
    <w:p w:rsidR="002F76C3" w:rsidRPr="002F76C3" w:rsidRDefault="002F76C3" w:rsidP="002F76C3">
      <w:pPr>
        <w:bidi/>
        <w:spacing w:line="204" w:lineRule="auto"/>
        <w:rPr>
          <w:rFonts w:cs="Simplified Arabic"/>
          <w:rtl/>
          <w:lang w:bidi="ar-EG"/>
        </w:rPr>
      </w:pPr>
      <w:r w:rsidRPr="002F76C3">
        <w:rPr>
          <w:rFonts w:cs="Simplified Arabic" w:hint="cs"/>
          <w:rtl/>
          <w:lang w:bidi="ar-LY"/>
        </w:rPr>
        <w:t>مونتريال، كندا، 9-13 يوليه/تموز</w:t>
      </w:r>
      <w:r w:rsidRPr="002F76C3">
        <w:rPr>
          <w:rFonts w:cs="Simplified Arabic" w:hint="cs"/>
          <w:rtl/>
          <w:lang w:bidi="ar-EG"/>
        </w:rPr>
        <w:t xml:space="preserve"> 2018</w:t>
      </w:r>
    </w:p>
    <w:p w:rsidR="00A36662" w:rsidRDefault="00A36662" w:rsidP="00D41989">
      <w:pPr>
        <w:bidi/>
        <w:spacing w:line="204" w:lineRule="auto"/>
        <w:rPr>
          <w:rFonts w:cs="Simplified Arabic"/>
          <w:rtl/>
          <w:lang w:bidi="ar-EG"/>
        </w:rPr>
      </w:pPr>
      <w:r w:rsidRPr="00A36662">
        <w:rPr>
          <w:rFonts w:cs="Simplified Arabic"/>
          <w:rtl/>
        </w:rPr>
        <w:t xml:space="preserve">البند </w:t>
      </w:r>
      <w:r w:rsidR="00D41989">
        <w:rPr>
          <w:rFonts w:cs="Simplified Arabic"/>
        </w:rPr>
        <w:t>13</w:t>
      </w:r>
      <w:r w:rsidRPr="00A36662">
        <w:rPr>
          <w:rFonts w:cs="Simplified Arabic"/>
          <w:rtl/>
        </w:rPr>
        <w:t xml:space="preserve"> من جدول الأعمال</w:t>
      </w:r>
    </w:p>
    <w:p w:rsidR="002F76C3" w:rsidRDefault="002F76C3" w:rsidP="00374CE3">
      <w:pPr>
        <w:bidi/>
        <w:spacing w:line="120" w:lineRule="auto"/>
        <w:rPr>
          <w:rFonts w:cs="Simplified Arabic"/>
          <w:rtl/>
          <w:lang w:bidi="ar-EG"/>
        </w:rPr>
      </w:pPr>
    </w:p>
    <w:p w:rsidR="00EF03AD" w:rsidRDefault="00EF03AD" w:rsidP="001C5B7E">
      <w:pPr>
        <w:bidi/>
        <w:spacing w:after="120" w:line="204" w:lineRule="auto"/>
        <w:jc w:val="center"/>
        <w:rPr>
          <w:rFonts w:cs="Simplified Arabic"/>
          <w:b/>
          <w:bCs/>
          <w:lang w:bidi="ar-EG"/>
        </w:rPr>
      </w:pPr>
      <w:r>
        <w:rPr>
          <w:rFonts w:cs="Simplified Arabic" w:hint="cs"/>
          <w:b/>
          <w:bCs/>
          <w:rtl/>
          <w:lang w:bidi="ar-EG"/>
        </w:rPr>
        <w:t>توصية معتمدة من الهيئة الفرعية للتنفيذ</w:t>
      </w:r>
    </w:p>
    <w:p w:rsidR="002F76C3" w:rsidRPr="00EF03AD" w:rsidRDefault="00EF03AD" w:rsidP="00EF03AD">
      <w:pPr>
        <w:bidi/>
        <w:spacing w:after="120" w:line="204" w:lineRule="auto"/>
        <w:jc w:val="center"/>
        <w:rPr>
          <w:rFonts w:cs="Simplified Arabic"/>
          <w:b/>
          <w:bCs/>
          <w:lang w:bidi="ar-EG"/>
        </w:rPr>
      </w:pPr>
      <w:r>
        <w:rPr>
          <w:rFonts w:cs="Simplified Arabic" w:hint="cs"/>
          <w:b/>
          <w:bCs/>
          <w:rtl/>
          <w:lang w:bidi="ar-EG"/>
        </w:rPr>
        <w:t>2/12</w:t>
      </w:r>
      <w:r>
        <w:rPr>
          <w:rFonts w:cs="Simplified Arabic" w:hint="cs"/>
          <w:b/>
          <w:bCs/>
          <w:rtl/>
          <w:lang w:bidi="ar-EG"/>
        </w:rPr>
        <w:tab/>
      </w:r>
      <w:r w:rsidR="000F662E" w:rsidRPr="00EF03AD">
        <w:rPr>
          <w:rFonts w:cs="Simplified Arabic" w:hint="cs"/>
          <w:b/>
          <w:bCs/>
          <w:rtl/>
          <w:lang w:bidi="ar-EG"/>
        </w:rPr>
        <w:t>التقييم والاستعراض (المادة 35 من بروتوكول قرطاجنة للسلامة الأحيائية)</w:t>
      </w:r>
    </w:p>
    <w:p w:rsidR="000F662E" w:rsidRPr="00961D5F" w:rsidRDefault="000F662E" w:rsidP="000F662E">
      <w:pPr>
        <w:bidi/>
        <w:spacing w:after="120" w:line="204" w:lineRule="auto"/>
        <w:ind w:firstLine="720"/>
        <w:jc w:val="both"/>
        <w:rPr>
          <w:rFonts w:cs="Simplified Arabic"/>
          <w:sz w:val="22"/>
          <w:rtl/>
          <w:lang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إن الهيئة الفرعية للتنفيذ،</w:t>
      </w:r>
    </w:p>
    <w:p w:rsidR="000F662E" w:rsidRPr="00961D5F" w:rsidRDefault="000F662E" w:rsidP="00417CA8">
      <w:pPr>
        <w:pStyle w:val="ListParagraph"/>
        <w:bidi/>
        <w:spacing w:after="120" w:line="204" w:lineRule="auto"/>
        <w:ind w:left="0" w:firstLine="720"/>
        <w:contextualSpacing w:val="0"/>
        <w:jc w:val="both"/>
        <w:rPr>
          <w:rFonts w:cs="Simplified Arabic"/>
          <w:sz w:val="22"/>
          <w:rtl/>
          <w:lang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توصي</w:t>
      </w:r>
      <w:r w:rsidRPr="00961D5F">
        <w:rPr>
          <w:rFonts w:cs="Simplified Arabic" w:hint="cs"/>
          <w:sz w:val="22"/>
          <w:rtl/>
          <w:lang w:bidi="ar-EG"/>
        </w:rPr>
        <w:t xml:space="preserve"> بأن يعتمد مؤتمر الأطراف العامل كاجتماع للأطراف في بروتوكول قرطاجنة للسلامة الأحيائية، في اجتماعه التاسع، مقرراً على غرار ما يلي:</w:t>
      </w:r>
    </w:p>
    <w:p w:rsidR="000F662E" w:rsidRPr="00961D5F" w:rsidRDefault="000F662E" w:rsidP="00961D5F">
      <w:pPr>
        <w:bidi/>
        <w:spacing w:after="120" w:line="204" w:lineRule="auto"/>
        <w:ind w:firstLine="1440"/>
        <w:jc w:val="both"/>
        <w:rPr>
          <w:rFonts w:cs="Simplified Arabic"/>
          <w:i/>
          <w:iCs/>
          <w:sz w:val="22"/>
          <w:rtl/>
          <w:lang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 xml:space="preserve">إن </w:t>
      </w:r>
      <w:r w:rsidRPr="00961D5F">
        <w:rPr>
          <w:rFonts w:cs="Simplified Arabic"/>
          <w:i/>
          <w:iCs/>
          <w:sz w:val="22"/>
          <w:rtl/>
          <w:lang w:bidi="ar-EG"/>
        </w:rPr>
        <w:t>مؤتمر الأطراف العامل كاجتماع للأطراف في بروتوكول قرطاجنة للسلامة الأحيائية</w:t>
      </w:r>
      <w:r w:rsidRPr="00961D5F">
        <w:rPr>
          <w:rFonts w:cs="Simplified Arabic" w:hint="cs"/>
          <w:i/>
          <w:iCs/>
          <w:sz w:val="22"/>
          <w:rtl/>
          <w:lang w:bidi="ar-EG"/>
        </w:rPr>
        <w:t>،</w:t>
      </w:r>
    </w:p>
    <w:p w:rsidR="00961D5F" w:rsidRPr="00961D5F" w:rsidRDefault="00961D5F" w:rsidP="009F1656">
      <w:pPr>
        <w:bidi/>
        <w:spacing w:after="120" w:line="204" w:lineRule="auto"/>
        <w:ind w:left="720" w:firstLine="720"/>
        <w:jc w:val="both"/>
        <w:rPr>
          <w:rFonts w:cs="Simplified Arabic"/>
          <w:sz w:val="22"/>
          <w:rtl/>
          <w:lang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إذ يشير</w:t>
      </w:r>
      <w:r w:rsidRPr="00961D5F">
        <w:rPr>
          <w:rFonts w:cs="Simplified Arabic" w:hint="cs"/>
          <w:sz w:val="22"/>
          <w:rtl/>
          <w:lang w:bidi="ar-EG"/>
        </w:rPr>
        <w:t xml:space="preserve"> إلى المقرر </w:t>
      </w:r>
      <w:r w:rsidRPr="00961D5F">
        <w:rPr>
          <w:rFonts w:cs="Simplified Arabic"/>
          <w:sz w:val="22"/>
          <w:lang w:bidi="ar-EG"/>
        </w:rPr>
        <w:t>BS-V/16</w:t>
      </w:r>
      <w:r w:rsidRPr="00961D5F">
        <w:rPr>
          <w:rFonts w:cs="Simplified Arabic" w:hint="cs"/>
          <w:sz w:val="22"/>
          <w:rtl/>
          <w:lang w:bidi="ar-EG"/>
        </w:rPr>
        <w:t>، الذي اعتمد فيه الخطة الاستراتيجية لبروتوكول قرطاجنة للسلامة الأحيائية للفترة 2011-2020،</w:t>
      </w:r>
    </w:p>
    <w:p w:rsidR="000F662E" w:rsidRPr="00961D5F" w:rsidRDefault="000F662E" w:rsidP="00961D5F">
      <w:pPr>
        <w:numPr>
          <w:ilvl w:val="0"/>
          <w:numId w:val="1"/>
        </w:numPr>
        <w:bidi/>
        <w:spacing w:after="12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يكرر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دعوته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للأطراف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للفترة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المتبقية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من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الخطة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الاستراتيجية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للسلامة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الأحيائية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للفترة</w:t>
      </w:r>
      <w:r w:rsidRPr="00961D5F">
        <w:rPr>
          <w:rFonts w:cs="Simplified Arabic"/>
          <w:sz w:val="22"/>
          <w:rtl/>
          <w:lang w:bidi="ar-EG"/>
        </w:rPr>
        <w:t xml:space="preserve"> 2011-2020، </w:t>
      </w:r>
      <w:r w:rsidRPr="00961D5F">
        <w:rPr>
          <w:rFonts w:cs="Simplified Arabic" w:hint="cs"/>
          <w:sz w:val="22"/>
          <w:rtl/>
          <w:lang w:bidi="ar-EG"/>
        </w:rPr>
        <w:t>للنظر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ترتيب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أولويات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الأهداف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التشغيلية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المتعلقة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بوضع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تشريعات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السلامة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الأحيائية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المخاطر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والكشف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عن الكائنات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الحية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المحورة وتحديد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هويتها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والتوعية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العامة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نظرا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لأهميتها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الحاسمة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تيسير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تنفيذ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البروتوكول</w:t>
      </w:r>
      <w:r w:rsidRPr="00961D5F">
        <w:rPr>
          <w:rFonts w:cs="Simplified Arabic"/>
          <w:sz w:val="22"/>
          <w:rtl/>
          <w:lang w:bidi="ar-EG"/>
        </w:rPr>
        <w:t>؛</w:t>
      </w:r>
    </w:p>
    <w:p w:rsidR="000F662E" w:rsidRPr="00961D5F" w:rsidRDefault="000F662E" w:rsidP="00304228">
      <w:pPr>
        <w:numPr>
          <w:ilvl w:val="0"/>
          <w:numId w:val="1"/>
        </w:numPr>
        <w:bidi/>
        <w:spacing w:after="12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يقرر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أن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يتم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الجمع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بين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والاستعراض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الرابع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="00304228">
        <w:rPr>
          <w:rFonts w:cs="Simplified Arabic" w:hint="cs"/>
          <w:sz w:val="22"/>
          <w:rtl/>
          <w:lang w:bidi="ar-EG"/>
        </w:rPr>
        <w:t>ل</w:t>
      </w:r>
      <w:r w:rsidRPr="00961D5F">
        <w:rPr>
          <w:rFonts w:cs="Simplified Arabic" w:hint="cs"/>
          <w:sz w:val="22"/>
          <w:rtl/>
          <w:lang w:bidi="ar-EG"/>
        </w:rPr>
        <w:t>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مع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النهائي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للخطة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الاستراتيجية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للفترة</w:t>
      </w:r>
      <w:r w:rsidRPr="00961D5F">
        <w:rPr>
          <w:rFonts w:cs="Simplified Arabic"/>
          <w:sz w:val="22"/>
          <w:rtl/>
          <w:lang w:bidi="ar-EG"/>
        </w:rPr>
        <w:t xml:space="preserve"> 2011-2020؛</w:t>
      </w:r>
    </w:p>
    <w:p w:rsidR="000F662E" w:rsidRPr="00961D5F" w:rsidRDefault="000F662E" w:rsidP="00961D5F">
      <w:pPr>
        <w:numPr>
          <w:ilvl w:val="0"/>
          <w:numId w:val="1"/>
        </w:numPr>
        <w:bidi/>
        <w:spacing w:after="12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يطلب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إلى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الأمينة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التنفيذية</w:t>
      </w:r>
      <w:r w:rsidRPr="00961D5F">
        <w:rPr>
          <w:rFonts w:cs="Simplified Arabic"/>
          <w:sz w:val="22"/>
          <w:rtl/>
          <w:lang w:bidi="ar-EG"/>
        </w:rPr>
        <w:t>:</w:t>
      </w:r>
    </w:p>
    <w:p w:rsidR="000F662E" w:rsidRPr="00961D5F" w:rsidRDefault="000F662E" w:rsidP="00961D5F">
      <w:pPr>
        <w:numPr>
          <w:ilvl w:val="0"/>
          <w:numId w:val="2"/>
        </w:numPr>
        <w:bidi/>
        <w:spacing w:after="12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961D5F">
        <w:rPr>
          <w:rFonts w:cs="Simplified Arabic" w:hint="cs"/>
          <w:sz w:val="22"/>
          <w:rtl/>
          <w:lang w:bidi="ar-EG"/>
        </w:rPr>
        <w:t>مواصلة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إدخال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تحسينات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على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أداة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تحليل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التقارير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الوطنية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المتاحة على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الإنترنت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 xml:space="preserve">لتيسير </w:t>
      </w:r>
      <w:r w:rsidRPr="00961D5F">
        <w:rPr>
          <w:rFonts w:cs="Simplified Arabic"/>
          <w:sz w:val="22"/>
          <w:rtl/>
          <w:lang w:bidi="ar-EG"/>
        </w:rPr>
        <w:t>جمع البيانات المتاحة وتجميعها وتحليلها</w:t>
      </w:r>
      <w:r w:rsidRPr="00961D5F">
        <w:rPr>
          <w:rFonts w:cs="Simplified Arabic" w:hint="cs"/>
          <w:sz w:val="22"/>
          <w:rtl/>
          <w:lang w:bidi="ar-EG"/>
        </w:rPr>
        <w:t xml:space="preserve"> 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التقارير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الوطنية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الرابعة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والمصادر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الأخرى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مقابل بيانات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خط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الأساس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ذات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الصلة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الحصول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عليها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خلال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دورة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تقديم التقارير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الوطنية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الثانية</w:t>
      </w:r>
      <w:r w:rsidRPr="00961D5F">
        <w:rPr>
          <w:rFonts w:cs="Simplified Arabic"/>
          <w:sz w:val="22"/>
          <w:rtl/>
          <w:lang w:bidi="ar-EG"/>
        </w:rPr>
        <w:t>؛</w:t>
      </w:r>
    </w:p>
    <w:p w:rsidR="000F662E" w:rsidRPr="00961D5F" w:rsidRDefault="000F662E" w:rsidP="008F72B5">
      <w:pPr>
        <w:numPr>
          <w:ilvl w:val="0"/>
          <w:numId w:val="2"/>
        </w:numPr>
        <w:bidi/>
        <w:spacing w:after="12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961D5F">
        <w:rPr>
          <w:rFonts w:cs="Simplified Arabic" w:hint="cs"/>
          <w:sz w:val="22"/>
          <w:rtl/>
          <w:lang w:bidi="ar-EG"/>
        </w:rPr>
        <w:t>تحليل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وتوليف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المعلومات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المتعلقة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بتنفيذ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باستخدام</w:t>
      </w:r>
      <w:r w:rsidR="009F1656">
        <w:rPr>
          <w:rFonts w:cs="Simplified Arabic" w:hint="cs"/>
          <w:sz w:val="22"/>
          <w:rtl/>
          <w:lang w:bidi="ar-EG"/>
        </w:rPr>
        <w:t xml:space="preserve"> جملة أمور من بينها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التقارير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الوطنية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الرابعة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كمصدر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أولي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وغرفة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تبادل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معلومات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السلامة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الأحيائية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="009F1656">
        <w:rPr>
          <w:rFonts w:cs="Simplified Arabic" w:hint="cs"/>
          <w:sz w:val="22"/>
          <w:rtl/>
          <w:lang w:bidi="ar-EG"/>
        </w:rPr>
        <w:t xml:space="preserve">والخبرة من مشروعات بناء القدرات، ولجنة الامتثال، </w:t>
      </w:r>
      <w:r w:rsidRPr="00961D5F">
        <w:rPr>
          <w:rFonts w:cs="Simplified Arabic" w:hint="cs"/>
          <w:sz w:val="22"/>
          <w:rtl/>
          <w:lang w:bidi="ar-EG"/>
        </w:rPr>
        <w:t>عند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الاقتضاء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لتيسير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عملية 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والاستعراض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الرابع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بالتزامن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مع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النهائي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للخطة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الاستراتيجية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وإتاحة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هذه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المعلومات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لفريق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الاتصال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المعني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ببناء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القدرات</w:t>
      </w:r>
      <w:r w:rsidR="008F72B5">
        <w:rPr>
          <w:rFonts w:cs="Simplified Arabic" w:hint="cs"/>
          <w:sz w:val="22"/>
          <w:rtl/>
          <w:lang w:bidi="ar-EG"/>
        </w:rPr>
        <w:t>، وحسب الاقتضاء،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="008F72B5">
        <w:rPr>
          <w:rFonts w:cs="Simplified Arabic" w:hint="cs"/>
          <w:sz w:val="22"/>
          <w:rtl/>
          <w:lang w:bidi="ar-EG"/>
        </w:rPr>
        <w:t>ل</w:t>
      </w:r>
      <w:r w:rsidRPr="00961D5F">
        <w:rPr>
          <w:rFonts w:cs="Simplified Arabic" w:hint="cs"/>
          <w:sz w:val="22"/>
          <w:rtl/>
          <w:lang w:bidi="ar-EG"/>
        </w:rPr>
        <w:t>لجنة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الامتثال؛</w:t>
      </w:r>
    </w:p>
    <w:p w:rsidR="000F662E" w:rsidRPr="00961D5F" w:rsidRDefault="000F662E" w:rsidP="00961D5F">
      <w:pPr>
        <w:numPr>
          <w:ilvl w:val="0"/>
          <w:numId w:val="1"/>
        </w:numPr>
        <w:bidi/>
        <w:spacing w:after="120" w:line="204" w:lineRule="auto"/>
        <w:ind w:left="720" w:firstLine="720"/>
        <w:jc w:val="both"/>
        <w:rPr>
          <w:rFonts w:cs="Simplified Arabic"/>
          <w:sz w:val="22"/>
          <w:lang w:val="en-GB"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lastRenderedPageBreak/>
        <w:t>يطلب</w:t>
      </w:r>
      <w:r w:rsidRPr="00961D5F">
        <w:rPr>
          <w:rFonts w:cs="Simplified Arabic" w:hint="cs"/>
          <w:sz w:val="22"/>
          <w:rtl/>
          <w:lang w:bidi="ar-EG"/>
        </w:rPr>
        <w:t xml:space="preserve"> إلى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فريق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الاتصال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المعني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ببناء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القدرات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ولجنة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الامتثال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العمل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بطريقة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تكميلية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وغير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ازدواجية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للمساهمة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والاستعراض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الرابع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النهائي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للخطة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الاستراتيجية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وتقديم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استنتاجاتهما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لتنظر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فيها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الهيئة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الفرعية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للتنفيذ</w:t>
      </w:r>
      <w:r w:rsidRPr="00961D5F">
        <w:rPr>
          <w:rFonts w:cs="Simplified Arabic"/>
          <w:sz w:val="22"/>
          <w:rtl/>
          <w:lang w:bidi="ar-EG"/>
        </w:rPr>
        <w:t>؛</w:t>
      </w:r>
    </w:p>
    <w:p w:rsidR="001C5B7E" w:rsidRDefault="000F662E" w:rsidP="009F1656">
      <w:pPr>
        <w:numPr>
          <w:ilvl w:val="0"/>
          <w:numId w:val="1"/>
        </w:numPr>
        <w:bidi/>
        <w:spacing w:after="120" w:line="204" w:lineRule="auto"/>
        <w:ind w:left="720" w:firstLine="720"/>
        <w:jc w:val="both"/>
        <w:rPr>
          <w:rFonts w:cs="Simplified Arabic" w:hint="cs"/>
          <w:sz w:val="22"/>
          <w:lang w:bidi="ar-EG"/>
        </w:rPr>
      </w:pPr>
      <w:r w:rsidRPr="00961D5F">
        <w:rPr>
          <w:rFonts w:cs="Simplified Arabic" w:hint="cs"/>
          <w:i/>
          <w:iCs/>
          <w:sz w:val="22"/>
          <w:rtl/>
          <w:lang w:bidi="ar-EG"/>
        </w:rPr>
        <w:t>يطلب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إلى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الهيئة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الفرعية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للتنفيذ أن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تنظر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اجتماعها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الثالث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المعلومات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المقدمة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والاستنتاجات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توصل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إليها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فريق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الاتصال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ولجنة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الامتثال</w:t>
      </w:r>
      <w:r w:rsidRPr="00961D5F">
        <w:rPr>
          <w:rFonts w:cs="Simplified Arabic"/>
          <w:sz w:val="22"/>
          <w:rtl/>
          <w:lang w:bidi="ar-EG"/>
        </w:rPr>
        <w:t xml:space="preserve">، </w:t>
      </w:r>
      <w:r w:rsidRPr="00961D5F">
        <w:rPr>
          <w:rFonts w:cs="Simplified Arabic" w:hint="cs"/>
          <w:sz w:val="22"/>
          <w:rtl/>
          <w:lang w:bidi="ar-EG"/>
        </w:rPr>
        <w:t>وأن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تقدم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استنتاجاتها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وتوصياتها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إلى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مؤتمر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الأطراف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العامل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كاجتماع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الأطراف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في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اجتماعه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العاشر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بهدف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تيسير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والاستعراض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الرابع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والتقييم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النهائي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للخطة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الاستراتيجية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لبروتوكول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قرطاجنة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للسلامة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الأحيائية</w:t>
      </w:r>
      <w:r w:rsidRPr="00961D5F">
        <w:rPr>
          <w:rFonts w:cs="Simplified Arabic"/>
          <w:sz w:val="22"/>
          <w:rtl/>
          <w:lang w:bidi="ar-EG"/>
        </w:rPr>
        <w:t xml:space="preserve"> </w:t>
      </w:r>
      <w:r w:rsidRPr="00961D5F">
        <w:rPr>
          <w:rFonts w:cs="Simplified Arabic" w:hint="cs"/>
          <w:sz w:val="22"/>
          <w:rtl/>
          <w:lang w:bidi="ar-EG"/>
        </w:rPr>
        <w:t>للفترة</w:t>
      </w:r>
      <w:r w:rsidRPr="00961D5F">
        <w:rPr>
          <w:rFonts w:cs="Simplified Arabic"/>
          <w:sz w:val="22"/>
          <w:rtl/>
          <w:lang w:bidi="ar-EG"/>
        </w:rPr>
        <w:t xml:space="preserve"> 2011-2020.</w:t>
      </w:r>
    </w:p>
    <w:p w:rsidR="005D41B1" w:rsidRPr="009F1656" w:rsidRDefault="005D41B1" w:rsidP="005D41B1">
      <w:pPr>
        <w:bidi/>
        <w:spacing w:after="120" w:line="204" w:lineRule="auto"/>
        <w:jc w:val="both"/>
        <w:rPr>
          <w:rFonts w:cs="Simplified Arabic"/>
          <w:sz w:val="22"/>
          <w:rtl/>
          <w:lang w:bidi="ar-EG"/>
        </w:rPr>
      </w:pPr>
    </w:p>
    <w:p w:rsidR="001C5B7E" w:rsidRPr="001C5B7E" w:rsidRDefault="001C5B7E" w:rsidP="001C5B7E">
      <w:pPr>
        <w:bidi/>
        <w:spacing w:after="120" w:line="204" w:lineRule="auto"/>
        <w:jc w:val="center"/>
        <w:rPr>
          <w:rFonts w:cs="Simplified Arabic"/>
          <w:rtl/>
          <w:lang w:bidi="ar-EG"/>
        </w:rPr>
      </w:pPr>
      <w:r w:rsidRPr="001C5B7E">
        <w:rPr>
          <w:rFonts w:cs="Simplified Arabic"/>
          <w:lang w:val="fr-CA" w:bidi="ar-EG"/>
        </w:rPr>
        <w:t>_________</w:t>
      </w:r>
    </w:p>
    <w:p w:rsidR="002F76C3" w:rsidRPr="00A36662" w:rsidRDefault="002F76C3" w:rsidP="002F76C3">
      <w:pPr>
        <w:bidi/>
        <w:spacing w:after="120" w:line="204" w:lineRule="auto"/>
        <w:rPr>
          <w:rFonts w:cs="Simplified Arabic"/>
          <w:rtl/>
          <w:lang w:bidi="ar-EG"/>
        </w:rPr>
      </w:pPr>
    </w:p>
    <w:sectPr w:rsidR="002F76C3" w:rsidRPr="00A36662" w:rsidSect="001C5B7E">
      <w:headerReference w:type="even" r:id="rId11"/>
      <w:headerReference w:type="default" r:id="rId12"/>
      <w:headerReference w:type="first" r:id="rId13"/>
      <w:pgSz w:w="12240" w:h="15840" w:code="1"/>
      <w:pgMar w:top="1008" w:right="1440" w:bottom="1008" w:left="1440" w:header="46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C0F" w:rsidRDefault="00A67C0F" w:rsidP="00374CE3">
      <w:r>
        <w:separator/>
      </w:r>
    </w:p>
  </w:endnote>
  <w:endnote w:type="continuationSeparator" w:id="0">
    <w:p w:rsidR="00A67C0F" w:rsidRDefault="00A67C0F" w:rsidP="0037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C0F" w:rsidRDefault="00A67C0F" w:rsidP="001C5B7E">
      <w:pPr>
        <w:bidi/>
      </w:pPr>
      <w:r>
        <w:separator/>
      </w:r>
    </w:p>
  </w:footnote>
  <w:footnote w:type="continuationSeparator" w:id="0">
    <w:p w:rsidR="00A67C0F" w:rsidRDefault="00A67C0F" w:rsidP="00374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Pr="001C5B7E" w:rsidRDefault="001C5B7E" w:rsidP="00304228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fr-FR"/>
      </w:rPr>
    </w:pPr>
    <w:r w:rsidRPr="001C5B7E">
      <w:rPr>
        <w:rStyle w:val="SubtleReference"/>
        <w:u w:val="none"/>
        <w:lang w:val="fr-FR"/>
      </w:rPr>
      <w:t>CBD/SBI/</w:t>
    </w:r>
    <w:r w:rsidR="00304228">
      <w:rPr>
        <w:rStyle w:val="SubtleReference"/>
        <w:u w:val="none"/>
        <w:lang w:val="en-US"/>
      </w:rPr>
      <w:t>REC</w:t>
    </w:r>
    <w:r w:rsidRPr="001C5B7E">
      <w:rPr>
        <w:rStyle w:val="SubtleReference"/>
        <w:u w:val="none"/>
        <w:lang w:val="fr-FR"/>
      </w:rPr>
      <w:t>/2/</w:t>
    </w:r>
    <w:r w:rsidR="00304228">
      <w:rPr>
        <w:rStyle w:val="SubtleReference"/>
        <w:u w:val="none"/>
        <w:lang w:val="fr-FR"/>
      </w:rPr>
      <w:t>12</w:t>
    </w:r>
  </w:p>
  <w:p w:rsidR="00E53790" w:rsidRPr="001C5B7E" w:rsidRDefault="00E53790" w:rsidP="001C5B7E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en-GB"/>
      </w:rPr>
    </w:pPr>
    <w:r w:rsidRPr="001C5B7E">
      <w:rPr>
        <w:rStyle w:val="SubtleReference"/>
        <w:u w:val="none"/>
        <w:lang w:val="fr-FR"/>
      </w:rPr>
      <w:t xml:space="preserve">Page </w:t>
    </w:r>
    <w:r w:rsidR="003F078D" w:rsidRPr="003F078D">
      <w:rPr>
        <w:rStyle w:val="SubtleReference"/>
        <w:u w:val="none"/>
        <w:lang w:val="en-GB"/>
      </w:rPr>
      <w:fldChar w:fldCharType="begin"/>
    </w:r>
    <w:r w:rsidRPr="001C5B7E">
      <w:rPr>
        <w:rStyle w:val="SubtleReference"/>
        <w:u w:val="none"/>
        <w:lang w:val="en-GB"/>
      </w:rPr>
      <w:instrText xml:space="preserve"> PAGE   \* MERGEFORMAT </w:instrText>
    </w:r>
    <w:r w:rsidR="003F078D" w:rsidRPr="003F078D">
      <w:rPr>
        <w:rStyle w:val="SubtleReference"/>
        <w:u w:val="none"/>
        <w:lang w:val="en-GB"/>
      </w:rPr>
      <w:fldChar w:fldCharType="separate"/>
    </w:r>
    <w:r w:rsidR="005D41B1" w:rsidRPr="005D41B1">
      <w:rPr>
        <w:rStyle w:val="SubtleReference"/>
        <w:noProof/>
        <w:u w:val="none"/>
      </w:rPr>
      <w:t>2</w:t>
    </w:r>
    <w:r w:rsidR="003F078D" w:rsidRPr="001C5B7E">
      <w:rPr>
        <w:rStyle w:val="SubtleReference"/>
        <w:u w:val="none"/>
      </w:rPr>
      <w:fldChar w:fldCharType="end"/>
    </w:r>
  </w:p>
  <w:p w:rsidR="00E53790" w:rsidRPr="001C5B7E" w:rsidRDefault="00E53790" w:rsidP="001C5B7E">
    <w:pPr>
      <w:pStyle w:val="Header"/>
      <w:jc w:val="right"/>
      <w:rPr>
        <w:rStyle w:val="SubtleReference"/>
        <w:u w:val="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7E" w:rsidRPr="001C5B7E" w:rsidRDefault="001C5B7E" w:rsidP="001C5B7E">
    <w:pPr>
      <w:pStyle w:val="Header"/>
      <w:tabs>
        <w:tab w:val="clear" w:pos="4680"/>
        <w:tab w:val="clear" w:pos="9360"/>
      </w:tabs>
      <w:rPr>
        <w:sz w:val="22"/>
        <w:szCs w:val="22"/>
        <w:lang w:val="fr-FR"/>
      </w:rPr>
    </w:pPr>
    <w:r w:rsidRPr="001C5B7E">
      <w:rPr>
        <w:sz w:val="22"/>
        <w:szCs w:val="22"/>
        <w:lang w:val="fr-FR"/>
      </w:rPr>
      <w:t>CBD/SBI//2/CR.4</w:t>
    </w:r>
  </w:p>
  <w:p w:rsidR="001C5B7E" w:rsidRPr="001C5B7E" w:rsidRDefault="001C5B7E" w:rsidP="001C5B7E">
    <w:pPr>
      <w:pStyle w:val="Header"/>
      <w:tabs>
        <w:tab w:val="clear" w:pos="4680"/>
        <w:tab w:val="clear" w:pos="9360"/>
      </w:tabs>
      <w:rPr>
        <w:sz w:val="22"/>
        <w:szCs w:val="22"/>
        <w:lang w:val="en-GB"/>
      </w:rPr>
    </w:pPr>
    <w:r w:rsidRPr="001C5B7E">
      <w:rPr>
        <w:sz w:val="22"/>
        <w:szCs w:val="22"/>
        <w:lang w:val="fr-FR"/>
      </w:rPr>
      <w:t xml:space="preserve">Page </w:t>
    </w:r>
    <w:r w:rsidR="003F078D" w:rsidRPr="003F078D">
      <w:rPr>
        <w:sz w:val="22"/>
        <w:szCs w:val="22"/>
        <w:lang w:val="en-GB"/>
      </w:rPr>
      <w:fldChar w:fldCharType="begin"/>
    </w:r>
    <w:r w:rsidRPr="001C5B7E">
      <w:rPr>
        <w:sz w:val="22"/>
        <w:szCs w:val="22"/>
        <w:lang w:val="en-GB"/>
      </w:rPr>
      <w:instrText xml:space="preserve"> PAGE   \* MERGEFORMAT </w:instrText>
    </w:r>
    <w:r w:rsidR="003F078D" w:rsidRPr="003F078D">
      <w:rPr>
        <w:sz w:val="22"/>
        <w:szCs w:val="22"/>
        <w:lang w:val="en-GB"/>
      </w:rPr>
      <w:fldChar w:fldCharType="separate"/>
    </w:r>
    <w:r w:rsidR="00961D5F" w:rsidRPr="00961D5F">
      <w:rPr>
        <w:noProof/>
        <w:sz w:val="22"/>
        <w:szCs w:val="22"/>
      </w:rPr>
      <w:t>3</w:t>
    </w:r>
    <w:r w:rsidR="003F078D" w:rsidRPr="001C5B7E">
      <w:rPr>
        <w:sz w:val="22"/>
        <w:szCs w:val="22"/>
      </w:rPr>
      <w:fldChar w:fldCharType="end"/>
    </w:r>
  </w:p>
  <w:p w:rsidR="00374CE3" w:rsidRPr="001C5B7E" w:rsidRDefault="00374CE3" w:rsidP="001C5B7E">
    <w:pPr>
      <w:pStyle w:val="Header"/>
      <w:tabs>
        <w:tab w:val="clear" w:pos="4680"/>
        <w:tab w:val="clear" w:pos="9360"/>
      </w:tabs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790" w:rsidRDefault="00E53790" w:rsidP="00E53790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2F06"/>
    <w:multiLevelType w:val="hybridMultilevel"/>
    <w:tmpl w:val="300C9152"/>
    <w:lvl w:ilvl="0" w:tplc="6D2A6752">
      <w:start w:val="1"/>
      <w:numFmt w:val="arabicAlpha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EA2CBD"/>
    <w:multiLevelType w:val="hybridMultilevel"/>
    <w:tmpl w:val="046630DA"/>
    <w:lvl w:ilvl="0" w:tplc="8C60B3D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7D130838"/>
    <w:multiLevelType w:val="hybridMultilevel"/>
    <w:tmpl w:val="06343A1C"/>
    <w:lvl w:ilvl="0" w:tplc="93466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62"/>
    <w:rsid w:val="00001595"/>
    <w:rsid w:val="00004421"/>
    <w:rsid w:val="00004DD2"/>
    <w:rsid w:val="00004F9E"/>
    <w:rsid w:val="0000742A"/>
    <w:rsid w:val="00015E2F"/>
    <w:rsid w:val="000160AF"/>
    <w:rsid w:val="000212CF"/>
    <w:rsid w:val="00022635"/>
    <w:rsid w:val="00024707"/>
    <w:rsid w:val="00024CE7"/>
    <w:rsid w:val="000324B4"/>
    <w:rsid w:val="0003386B"/>
    <w:rsid w:val="00033D91"/>
    <w:rsid w:val="00034ED7"/>
    <w:rsid w:val="00037DBB"/>
    <w:rsid w:val="00042B1A"/>
    <w:rsid w:val="00045762"/>
    <w:rsid w:val="00054071"/>
    <w:rsid w:val="00054292"/>
    <w:rsid w:val="00054459"/>
    <w:rsid w:val="00054EEE"/>
    <w:rsid w:val="00056FE5"/>
    <w:rsid w:val="00060D26"/>
    <w:rsid w:val="00061C13"/>
    <w:rsid w:val="000640EA"/>
    <w:rsid w:val="00064EBE"/>
    <w:rsid w:val="00070BB8"/>
    <w:rsid w:val="0007346F"/>
    <w:rsid w:val="00076B2B"/>
    <w:rsid w:val="00077619"/>
    <w:rsid w:val="00090564"/>
    <w:rsid w:val="00093D6C"/>
    <w:rsid w:val="0009438F"/>
    <w:rsid w:val="00096D07"/>
    <w:rsid w:val="000A1725"/>
    <w:rsid w:val="000A1F60"/>
    <w:rsid w:val="000A20D2"/>
    <w:rsid w:val="000A2909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5D4B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6C75"/>
    <w:rsid w:val="000E0446"/>
    <w:rsid w:val="000E32DA"/>
    <w:rsid w:val="000E343C"/>
    <w:rsid w:val="000E7936"/>
    <w:rsid w:val="000F1926"/>
    <w:rsid w:val="000F3905"/>
    <w:rsid w:val="000F3A16"/>
    <w:rsid w:val="000F4451"/>
    <w:rsid w:val="000F662E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55BE"/>
    <w:rsid w:val="001156DD"/>
    <w:rsid w:val="00116206"/>
    <w:rsid w:val="0011777C"/>
    <w:rsid w:val="00121644"/>
    <w:rsid w:val="00123952"/>
    <w:rsid w:val="00124B46"/>
    <w:rsid w:val="00133263"/>
    <w:rsid w:val="0013484F"/>
    <w:rsid w:val="00134D0E"/>
    <w:rsid w:val="00147FFE"/>
    <w:rsid w:val="00152B14"/>
    <w:rsid w:val="001539CC"/>
    <w:rsid w:val="00155E91"/>
    <w:rsid w:val="0016095A"/>
    <w:rsid w:val="00163136"/>
    <w:rsid w:val="001659B2"/>
    <w:rsid w:val="00165BB5"/>
    <w:rsid w:val="00167330"/>
    <w:rsid w:val="00167386"/>
    <w:rsid w:val="0017273D"/>
    <w:rsid w:val="0017304B"/>
    <w:rsid w:val="00175177"/>
    <w:rsid w:val="00175959"/>
    <w:rsid w:val="00180260"/>
    <w:rsid w:val="001805E2"/>
    <w:rsid w:val="0018180F"/>
    <w:rsid w:val="00181BFF"/>
    <w:rsid w:val="00184344"/>
    <w:rsid w:val="00184A6B"/>
    <w:rsid w:val="00192403"/>
    <w:rsid w:val="001940BF"/>
    <w:rsid w:val="001957F1"/>
    <w:rsid w:val="001A25FA"/>
    <w:rsid w:val="001A35BC"/>
    <w:rsid w:val="001A7098"/>
    <w:rsid w:val="001B24E9"/>
    <w:rsid w:val="001B4E49"/>
    <w:rsid w:val="001B5A8D"/>
    <w:rsid w:val="001B7237"/>
    <w:rsid w:val="001B7B39"/>
    <w:rsid w:val="001C0675"/>
    <w:rsid w:val="001C2612"/>
    <w:rsid w:val="001C34B7"/>
    <w:rsid w:val="001C38FE"/>
    <w:rsid w:val="001C534C"/>
    <w:rsid w:val="001C5B7E"/>
    <w:rsid w:val="001D2679"/>
    <w:rsid w:val="001D4386"/>
    <w:rsid w:val="001D547B"/>
    <w:rsid w:val="001D757D"/>
    <w:rsid w:val="001D7B4D"/>
    <w:rsid w:val="001E2365"/>
    <w:rsid w:val="001E4870"/>
    <w:rsid w:val="001E643D"/>
    <w:rsid w:val="001E7A22"/>
    <w:rsid w:val="001F0FC7"/>
    <w:rsid w:val="001F19E8"/>
    <w:rsid w:val="001F59FC"/>
    <w:rsid w:val="001F71F6"/>
    <w:rsid w:val="00205B9C"/>
    <w:rsid w:val="00212595"/>
    <w:rsid w:val="0021469A"/>
    <w:rsid w:val="00216421"/>
    <w:rsid w:val="00217178"/>
    <w:rsid w:val="002176F3"/>
    <w:rsid w:val="00227535"/>
    <w:rsid w:val="0023174B"/>
    <w:rsid w:val="0023231D"/>
    <w:rsid w:val="0023552C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A36"/>
    <w:rsid w:val="0025795E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52C1"/>
    <w:rsid w:val="00286DE5"/>
    <w:rsid w:val="002878B1"/>
    <w:rsid w:val="00291B31"/>
    <w:rsid w:val="00292A01"/>
    <w:rsid w:val="00292CA1"/>
    <w:rsid w:val="00295420"/>
    <w:rsid w:val="00295A6C"/>
    <w:rsid w:val="00297C59"/>
    <w:rsid w:val="002A0E05"/>
    <w:rsid w:val="002A5BE1"/>
    <w:rsid w:val="002A6320"/>
    <w:rsid w:val="002B0B2B"/>
    <w:rsid w:val="002B0EE3"/>
    <w:rsid w:val="002C04FC"/>
    <w:rsid w:val="002C3088"/>
    <w:rsid w:val="002C46B1"/>
    <w:rsid w:val="002C4E10"/>
    <w:rsid w:val="002C5D87"/>
    <w:rsid w:val="002D5703"/>
    <w:rsid w:val="002D74F7"/>
    <w:rsid w:val="002D77E0"/>
    <w:rsid w:val="002E239D"/>
    <w:rsid w:val="002E3989"/>
    <w:rsid w:val="002E5908"/>
    <w:rsid w:val="002E6B50"/>
    <w:rsid w:val="002E6EBF"/>
    <w:rsid w:val="002F1EA6"/>
    <w:rsid w:val="002F2AC6"/>
    <w:rsid w:val="002F2D34"/>
    <w:rsid w:val="002F76C3"/>
    <w:rsid w:val="003016F9"/>
    <w:rsid w:val="003028B1"/>
    <w:rsid w:val="00303422"/>
    <w:rsid w:val="00304228"/>
    <w:rsid w:val="00305F22"/>
    <w:rsid w:val="003065EF"/>
    <w:rsid w:val="0030754F"/>
    <w:rsid w:val="003077BF"/>
    <w:rsid w:val="003140AF"/>
    <w:rsid w:val="003140EC"/>
    <w:rsid w:val="003142D5"/>
    <w:rsid w:val="0031642F"/>
    <w:rsid w:val="00317820"/>
    <w:rsid w:val="00320D8E"/>
    <w:rsid w:val="00322B56"/>
    <w:rsid w:val="0033337E"/>
    <w:rsid w:val="003334D5"/>
    <w:rsid w:val="003365D8"/>
    <w:rsid w:val="00336F2F"/>
    <w:rsid w:val="00337348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60C07"/>
    <w:rsid w:val="00360FBE"/>
    <w:rsid w:val="003615C5"/>
    <w:rsid w:val="00361BFB"/>
    <w:rsid w:val="00364BA9"/>
    <w:rsid w:val="0036580F"/>
    <w:rsid w:val="003669F9"/>
    <w:rsid w:val="00371027"/>
    <w:rsid w:val="003748F0"/>
    <w:rsid w:val="00374CE3"/>
    <w:rsid w:val="00380AF8"/>
    <w:rsid w:val="00380F06"/>
    <w:rsid w:val="0038248F"/>
    <w:rsid w:val="003839C6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078D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1108B"/>
    <w:rsid w:val="00412703"/>
    <w:rsid w:val="00413277"/>
    <w:rsid w:val="0041522D"/>
    <w:rsid w:val="0041692F"/>
    <w:rsid w:val="00417CA8"/>
    <w:rsid w:val="004219B3"/>
    <w:rsid w:val="00421FCD"/>
    <w:rsid w:val="00422789"/>
    <w:rsid w:val="00426521"/>
    <w:rsid w:val="00426C39"/>
    <w:rsid w:val="00431F3C"/>
    <w:rsid w:val="00433F2D"/>
    <w:rsid w:val="0043646A"/>
    <w:rsid w:val="004369AE"/>
    <w:rsid w:val="00436E76"/>
    <w:rsid w:val="004427FF"/>
    <w:rsid w:val="00450333"/>
    <w:rsid w:val="00450F86"/>
    <w:rsid w:val="00451599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7860"/>
    <w:rsid w:val="004901EE"/>
    <w:rsid w:val="00491FDE"/>
    <w:rsid w:val="0049407E"/>
    <w:rsid w:val="004960F6"/>
    <w:rsid w:val="00496383"/>
    <w:rsid w:val="004A3737"/>
    <w:rsid w:val="004A4A82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437C"/>
    <w:rsid w:val="004C6718"/>
    <w:rsid w:val="004C71CB"/>
    <w:rsid w:val="004D45B4"/>
    <w:rsid w:val="004D5726"/>
    <w:rsid w:val="004E67B5"/>
    <w:rsid w:val="004E72FC"/>
    <w:rsid w:val="004F0AF8"/>
    <w:rsid w:val="004F0BF8"/>
    <w:rsid w:val="004F12E9"/>
    <w:rsid w:val="004F1EB2"/>
    <w:rsid w:val="00500517"/>
    <w:rsid w:val="005016D5"/>
    <w:rsid w:val="00501F82"/>
    <w:rsid w:val="0050206C"/>
    <w:rsid w:val="00502161"/>
    <w:rsid w:val="00503721"/>
    <w:rsid w:val="00503C13"/>
    <w:rsid w:val="00505696"/>
    <w:rsid w:val="005142BF"/>
    <w:rsid w:val="00515C7C"/>
    <w:rsid w:val="005162DE"/>
    <w:rsid w:val="00516BC5"/>
    <w:rsid w:val="00517032"/>
    <w:rsid w:val="0052012E"/>
    <w:rsid w:val="00520532"/>
    <w:rsid w:val="00521A89"/>
    <w:rsid w:val="0052444F"/>
    <w:rsid w:val="00525469"/>
    <w:rsid w:val="0053011D"/>
    <w:rsid w:val="00530F38"/>
    <w:rsid w:val="0053146D"/>
    <w:rsid w:val="00544756"/>
    <w:rsid w:val="00545577"/>
    <w:rsid w:val="005466EF"/>
    <w:rsid w:val="00552AF8"/>
    <w:rsid w:val="00554A13"/>
    <w:rsid w:val="00560D1E"/>
    <w:rsid w:val="00563077"/>
    <w:rsid w:val="00567DE0"/>
    <w:rsid w:val="00570235"/>
    <w:rsid w:val="005727A8"/>
    <w:rsid w:val="005729FC"/>
    <w:rsid w:val="00574111"/>
    <w:rsid w:val="00574A6B"/>
    <w:rsid w:val="005866CB"/>
    <w:rsid w:val="00586A55"/>
    <w:rsid w:val="00587DC9"/>
    <w:rsid w:val="00591622"/>
    <w:rsid w:val="00592E04"/>
    <w:rsid w:val="005960C0"/>
    <w:rsid w:val="005A07F3"/>
    <w:rsid w:val="005A7AC9"/>
    <w:rsid w:val="005B0447"/>
    <w:rsid w:val="005B0523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FAD"/>
    <w:rsid w:val="005D14C8"/>
    <w:rsid w:val="005D41B1"/>
    <w:rsid w:val="005D4774"/>
    <w:rsid w:val="005D743F"/>
    <w:rsid w:val="005D75BA"/>
    <w:rsid w:val="005E056D"/>
    <w:rsid w:val="005E6305"/>
    <w:rsid w:val="005F2F57"/>
    <w:rsid w:val="005F4272"/>
    <w:rsid w:val="005F527A"/>
    <w:rsid w:val="005F5293"/>
    <w:rsid w:val="005F5E79"/>
    <w:rsid w:val="006031B6"/>
    <w:rsid w:val="00603268"/>
    <w:rsid w:val="00603B5B"/>
    <w:rsid w:val="006118FD"/>
    <w:rsid w:val="00613B45"/>
    <w:rsid w:val="00616EC2"/>
    <w:rsid w:val="00622141"/>
    <w:rsid w:val="0062303C"/>
    <w:rsid w:val="00623EE7"/>
    <w:rsid w:val="0062426E"/>
    <w:rsid w:val="00624D7E"/>
    <w:rsid w:val="00626166"/>
    <w:rsid w:val="00626426"/>
    <w:rsid w:val="00627052"/>
    <w:rsid w:val="006319EE"/>
    <w:rsid w:val="00631FA9"/>
    <w:rsid w:val="00632CC3"/>
    <w:rsid w:val="0063499A"/>
    <w:rsid w:val="006360E8"/>
    <w:rsid w:val="00636D99"/>
    <w:rsid w:val="006376CA"/>
    <w:rsid w:val="006424EA"/>
    <w:rsid w:val="00642546"/>
    <w:rsid w:val="00642F94"/>
    <w:rsid w:val="006505B7"/>
    <w:rsid w:val="00652115"/>
    <w:rsid w:val="0065310A"/>
    <w:rsid w:val="00654ECC"/>
    <w:rsid w:val="00661315"/>
    <w:rsid w:val="00671BEC"/>
    <w:rsid w:val="00672E7F"/>
    <w:rsid w:val="00673653"/>
    <w:rsid w:val="006737F8"/>
    <w:rsid w:val="006753B9"/>
    <w:rsid w:val="006811F2"/>
    <w:rsid w:val="00681EDE"/>
    <w:rsid w:val="0068736E"/>
    <w:rsid w:val="006877D8"/>
    <w:rsid w:val="0068788B"/>
    <w:rsid w:val="006953DA"/>
    <w:rsid w:val="00697371"/>
    <w:rsid w:val="00697B91"/>
    <w:rsid w:val="006A3912"/>
    <w:rsid w:val="006A54A6"/>
    <w:rsid w:val="006A61F9"/>
    <w:rsid w:val="006A6264"/>
    <w:rsid w:val="006A6890"/>
    <w:rsid w:val="006B036C"/>
    <w:rsid w:val="006B0A29"/>
    <w:rsid w:val="006B4ECF"/>
    <w:rsid w:val="006B6008"/>
    <w:rsid w:val="006B7CD4"/>
    <w:rsid w:val="006C08A7"/>
    <w:rsid w:val="006C204D"/>
    <w:rsid w:val="006C3AE4"/>
    <w:rsid w:val="006D05DF"/>
    <w:rsid w:val="006D0753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706007"/>
    <w:rsid w:val="00712417"/>
    <w:rsid w:val="00716901"/>
    <w:rsid w:val="0072151A"/>
    <w:rsid w:val="007219A3"/>
    <w:rsid w:val="00723747"/>
    <w:rsid w:val="007255A2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6D85"/>
    <w:rsid w:val="007605FC"/>
    <w:rsid w:val="00765CF6"/>
    <w:rsid w:val="0077220C"/>
    <w:rsid w:val="007744CC"/>
    <w:rsid w:val="00774776"/>
    <w:rsid w:val="007762AC"/>
    <w:rsid w:val="00776BD1"/>
    <w:rsid w:val="0077711C"/>
    <w:rsid w:val="007836F5"/>
    <w:rsid w:val="007839D3"/>
    <w:rsid w:val="00785A9E"/>
    <w:rsid w:val="007925DB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2A7A"/>
    <w:rsid w:val="007B4C84"/>
    <w:rsid w:val="007C4A83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437D"/>
    <w:rsid w:val="00825124"/>
    <w:rsid w:val="00832BB6"/>
    <w:rsid w:val="0083376A"/>
    <w:rsid w:val="00837868"/>
    <w:rsid w:val="00840AF2"/>
    <w:rsid w:val="00845E92"/>
    <w:rsid w:val="008539A7"/>
    <w:rsid w:val="008542D4"/>
    <w:rsid w:val="008548F4"/>
    <w:rsid w:val="008556EF"/>
    <w:rsid w:val="008568F5"/>
    <w:rsid w:val="00860E67"/>
    <w:rsid w:val="00866660"/>
    <w:rsid w:val="00876763"/>
    <w:rsid w:val="0087712A"/>
    <w:rsid w:val="008827CF"/>
    <w:rsid w:val="00884B48"/>
    <w:rsid w:val="00887E0E"/>
    <w:rsid w:val="008951C6"/>
    <w:rsid w:val="008953FF"/>
    <w:rsid w:val="008955F8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B0631"/>
    <w:rsid w:val="008B25FF"/>
    <w:rsid w:val="008B71B5"/>
    <w:rsid w:val="008C0134"/>
    <w:rsid w:val="008C0498"/>
    <w:rsid w:val="008C20E9"/>
    <w:rsid w:val="008C287C"/>
    <w:rsid w:val="008C2C4A"/>
    <w:rsid w:val="008C3884"/>
    <w:rsid w:val="008C411C"/>
    <w:rsid w:val="008D37BB"/>
    <w:rsid w:val="008D5974"/>
    <w:rsid w:val="008D7E1D"/>
    <w:rsid w:val="008E376D"/>
    <w:rsid w:val="008E391B"/>
    <w:rsid w:val="008E52EB"/>
    <w:rsid w:val="008E599C"/>
    <w:rsid w:val="008E6703"/>
    <w:rsid w:val="008E6B2B"/>
    <w:rsid w:val="008E6C12"/>
    <w:rsid w:val="008F0EF5"/>
    <w:rsid w:val="008F2AB2"/>
    <w:rsid w:val="008F46E3"/>
    <w:rsid w:val="008F663E"/>
    <w:rsid w:val="008F72B5"/>
    <w:rsid w:val="008F7DF1"/>
    <w:rsid w:val="0090119B"/>
    <w:rsid w:val="00906F18"/>
    <w:rsid w:val="0091173B"/>
    <w:rsid w:val="0091278A"/>
    <w:rsid w:val="00916997"/>
    <w:rsid w:val="0092105D"/>
    <w:rsid w:val="00921075"/>
    <w:rsid w:val="00924712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57DDC"/>
    <w:rsid w:val="0096000A"/>
    <w:rsid w:val="00961BAB"/>
    <w:rsid w:val="00961D5F"/>
    <w:rsid w:val="00962406"/>
    <w:rsid w:val="009630CB"/>
    <w:rsid w:val="00970E0B"/>
    <w:rsid w:val="0097267F"/>
    <w:rsid w:val="00973D8A"/>
    <w:rsid w:val="00974BF6"/>
    <w:rsid w:val="009751A1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D81"/>
    <w:rsid w:val="009A469B"/>
    <w:rsid w:val="009A4963"/>
    <w:rsid w:val="009A56DF"/>
    <w:rsid w:val="009A6AF9"/>
    <w:rsid w:val="009B2AF9"/>
    <w:rsid w:val="009B4D8D"/>
    <w:rsid w:val="009C3BC4"/>
    <w:rsid w:val="009C702B"/>
    <w:rsid w:val="009D5052"/>
    <w:rsid w:val="009D7533"/>
    <w:rsid w:val="009D7980"/>
    <w:rsid w:val="009E4B77"/>
    <w:rsid w:val="009E52E5"/>
    <w:rsid w:val="009E610B"/>
    <w:rsid w:val="009E674F"/>
    <w:rsid w:val="009E6B25"/>
    <w:rsid w:val="009E7547"/>
    <w:rsid w:val="009F0921"/>
    <w:rsid w:val="009F1656"/>
    <w:rsid w:val="009F6F49"/>
    <w:rsid w:val="00A00C29"/>
    <w:rsid w:val="00A03BCD"/>
    <w:rsid w:val="00A05199"/>
    <w:rsid w:val="00A054DB"/>
    <w:rsid w:val="00A06276"/>
    <w:rsid w:val="00A10AE0"/>
    <w:rsid w:val="00A12CC2"/>
    <w:rsid w:val="00A12EFE"/>
    <w:rsid w:val="00A16B4B"/>
    <w:rsid w:val="00A174ED"/>
    <w:rsid w:val="00A21F91"/>
    <w:rsid w:val="00A23B3A"/>
    <w:rsid w:val="00A26EB5"/>
    <w:rsid w:val="00A27FCF"/>
    <w:rsid w:val="00A30B99"/>
    <w:rsid w:val="00A30E02"/>
    <w:rsid w:val="00A317A4"/>
    <w:rsid w:val="00A36662"/>
    <w:rsid w:val="00A37185"/>
    <w:rsid w:val="00A41940"/>
    <w:rsid w:val="00A41C43"/>
    <w:rsid w:val="00A41EE8"/>
    <w:rsid w:val="00A50EF1"/>
    <w:rsid w:val="00A528DB"/>
    <w:rsid w:val="00A57E3C"/>
    <w:rsid w:val="00A609E2"/>
    <w:rsid w:val="00A60A7A"/>
    <w:rsid w:val="00A61C0F"/>
    <w:rsid w:val="00A663C6"/>
    <w:rsid w:val="00A67C0F"/>
    <w:rsid w:val="00A72462"/>
    <w:rsid w:val="00A759F3"/>
    <w:rsid w:val="00A75B94"/>
    <w:rsid w:val="00A763F6"/>
    <w:rsid w:val="00A76721"/>
    <w:rsid w:val="00A80B51"/>
    <w:rsid w:val="00A81861"/>
    <w:rsid w:val="00A81F2E"/>
    <w:rsid w:val="00A832BA"/>
    <w:rsid w:val="00A83E90"/>
    <w:rsid w:val="00A86CCA"/>
    <w:rsid w:val="00A86CF4"/>
    <w:rsid w:val="00A87523"/>
    <w:rsid w:val="00A87E1D"/>
    <w:rsid w:val="00A94AED"/>
    <w:rsid w:val="00A971B3"/>
    <w:rsid w:val="00A97578"/>
    <w:rsid w:val="00AA3FC2"/>
    <w:rsid w:val="00AA516C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4C8"/>
    <w:rsid w:val="00AD0D3F"/>
    <w:rsid w:val="00AD1C59"/>
    <w:rsid w:val="00AD220C"/>
    <w:rsid w:val="00AD4E26"/>
    <w:rsid w:val="00AE0F61"/>
    <w:rsid w:val="00AF062B"/>
    <w:rsid w:val="00AF1EA9"/>
    <w:rsid w:val="00AF20C1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50E9"/>
    <w:rsid w:val="00B27F16"/>
    <w:rsid w:val="00B3403A"/>
    <w:rsid w:val="00B35613"/>
    <w:rsid w:val="00B35EF0"/>
    <w:rsid w:val="00B36CD0"/>
    <w:rsid w:val="00B37DB9"/>
    <w:rsid w:val="00B4209C"/>
    <w:rsid w:val="00B47646"/>
    <w:rsid w:val="00B51B10"/>
    <w:rsid w:val="00B52230"/>
    <w:rsid w:val="00B544AB"/>
    <w:rsid w:val="00B54867"/>
    <w:rsid w:val="00B55763"/>
    <w:rsid w:val="00B5666B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190B"/>
    <w:rsid w:val="00B85E71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35F1"/>
    <w:rsid w:val="00BE3FFF"/>
    <w:rsid w:val="00BE4033"/>
    <w:rsid w:val="00BE569A"/>
    <w:rsid w:val="00BE76F1"/>
    <w:rsid w:val="00BF0867"/>
    <w:rsid w:val="00BF1B84"/>
    <w:rsid w:val="00BF383A"/>
    <w:rsid w:val="00BF6BA5"/>
    <w:rsid w:val="00BF7D04"/>
    <w:rsid w:val="00C0066B"/>
    <w:rsid w:val="00C00768"/>
    <w:rsid w:val="00C010FF"/>
    <w:rsid w:val="00C02BAD"/>
    <w:rsid w:val="00C03F83"/>
    <w:rsid w:val="00C05CE3"/>
    <w:rsid w:val="00C05EDA"/>
    <w:rsid w:val="00C0607F"/>
    <w:rsid w:val="00C06A97"/>
    <w:rsid w:val="00C16C72"/>
    <w:rsid w:val="00C17BA4"/>
    <w:rsid w:val="00C23E8F"/>
    <w:rsid w:val="00C24DA7"/>
    <w:rsid w:val="00C25B90"/>
    <w:rsid w:val="00C30089"/>
    <w:rsid w:val="00C31765"/>
    <w:rsid w:val="00C4104B"/>
    <w:rsid w:val="00C41632"/>
    <w:rsid w:val="00C41CD9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60504"/>
    <w:rsid w:val="00C627E8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55D0"/>
    <w:rsid w:val="00CD5855"/>
    <w:rsid w:val="00CD5A25"/>
    <w:rsid w:val="00CE4098"/>
    <w:rsid w:val="00CE47C5"/>
    <w:rsid w:val="00CF172E"/>
    <w:rsid w:val="00CF2E13"/>
    <w:rsid w:val="00CF373B"/>
    <w:rsid w:val="00D00229"/>
    <w:rsid w:val="00D00BC8"/>
    <w:rsid w:val="00D01601"/>
    <w:rsid w:val="00D03ADC"/>
    <w:rsid w:val="00D054A4"/>
    <w:rsid w:val="00D05B94"/>
    <w:rsid w:val="00D05C3A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24A36"/>
    <w:rsid w:val="00D25E6A"/>
    <w:rsid w:val="00D336FE"/>
    <w:rsid w:val="00D34978"/>
    <w:rsid w:val="00D34F35"/>
    <w:rsid w:val="00D400BE"/>
    <w:rsid w:val="00D41989"/>
    <w:rsid w:val="00D42150"/>
    <w:rsid w:val="00D508D9"/>
    <w:rsid w:val="00D51306"/>
    <w:rsid w:val="00D51549"/>
    <w:rsid w:val="00D547C2"/>
    <w:rsid w:val="00D612E4"/>
    <w:rsid w:val="00D65265"/>
    <w:rsid w:val="00D66235"/>
    <w:rsid w:val="00D7005F"/>
    <w:rsid w:val="00D715D4"/>
    <w:rsid w:val="00D73612"/>
    <w:rsid w:val="00D73BF9"/>
    <w:rsid w:val="00D76455"/>
    <w:rsid w:val="00D81314"/>
    <w:rsid w:val="00D830B3"/>
    <w:rsid w:val="00D850BD"/>
    <w:rsid w:val="00D90ABD"/>
    <w:rsid w:val="00D93162"/>
    <w:rsid w:val="00D94694"/>
    <w:rsid w:val="00D94BE7"/>
    <w:rsid w:val="00D94C21"/>
    <w:rsid w:val="00D94EE2"/>
    <w:rsid w:val="00D968C2"/>
    <w:rsid w:val="00D970D6"/>
    <w:rsid w:val="00DA0866"/>
    <w:rsid w:val="00DA0D68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F0050"/>
    <w:rsid w:val="00DF1A28"/>
    <w:rsid w:val="00DF297A"/>
    <w:rsid w:val="00DF3C0C"/>
    <w:rsid w:val="00DF6600"/>
    <w:rsid w:val="00DF666C"/>
    <w:rsid w:val="00E0139B"/>
    <w:rsid w:val="00E124AB"/>
    <w:rsid w:val="00E129CB"/>
    <w:rsid w:val="00E17E94"/>
    <w:rsid w:val="00E25B1C"/>
    <w:rsid w:val="00E31002"/>
    <w:rsid w:val="00E32D05"/>
    <w:rsid w:val="00E335FD"/>
    <w:rsid w:val="00E40CB8"/>
    <w:rsid w:val="00E428EA"/>
    <w:rsid w:val="00E459D5"/>
    <w:rsid w:val="00E50155"/>
    <w:rsid w:val="00E51019"/>
    <w:rsid w:val="00E53790"/>
    <w:rsid w:val="00E55191"/>
    <w:rsid w:val="00E55ACE"/>
    <w:rsid w:val="00E61663"/>
    <w:rsid w:val="00E61F4B"/>
    <w:rsid w:val="00E64298"/>
    <w:rsid w:val="00E646AA"/>
    <w:rsid w:val="00E65A21"/>
    <w:rsid w:val="00E70AF3"/>
    <w:rsid w:val="00E722BD"/>
    <w:rsid w:val="00E745F1"/>
    <w:rsid w:val="00E74EF2"/>
    <w:rsid w:val="00E7665C"/>
    <w:rsid w:val="00E811CA"/>
    <w:rsid w:val="00E81890"/>
    <w:rsid w:val="00E912FB"/>
    <w:rsid w:val="00E91EF8"/>
    <w:rsid w:val="00E92328"/>
    <w:rsid w:val="00E95A16"/>
    <w:rsid w:val="00E97122"/>
    <w:rsid w:val="00EA08D9"/>
    <w:rsid w:val="00EA09DC"/>
    <w:rsid w:val="00EA1921"/>
    <w:rsid w:val="00EA49B0"/>
    <w:rsid w:val="00EA750E"/>
    <w:rsid w:val="00EB5152"/>
    <w:rsid w:val="00EB53CF"/>
    <w:rsid w:val="00EB6250"/>
    <w:rsid w:val="00EC2521"/>
    <w:rsid w:val="00EC30DD"/>
    <w:rsid w:val="00EC4958"/>
    <w:rsid w:val="00EC64D0"/>
    <w:rsid w:val="00EC70BE"/>
    <w:rsid w:val="00ED75DC"/>
    <w:rsid w:val="00ED77D1"/>
    <w:rsid w:val="00EE0486"/>
    <w:rsid w:val="00EE261F"/>
    <w:rsid w:val="00EE6AC7"/>
    <w:rsid w:val="00EE7D2B"/>
    <w:rsid w:val="00EE7DF5"/>
    <w:rsid w:val="00EF03AD"/>
    <w:rsid w:val="00EF1065"/>
    <w:rsid w:val="00EF34BE"/>
    <w:rsid w:val="00EF51B0"/>
    <w:rsid w:val="00EF7F31"/>
    <w:rsid w:val="00F02AF0"/>
    <w:rsid w:val="00F03389"/>
    <w:rsid w:val="00F053C9"/>
    <w:rsid w:val="00F068D8"/>
    <w:rsid w:val="00F06929"/>
    <w:rsid w:val="00F06B7D"/>
    <w:rsid w:val="00F07970"/>
    <w:rsid w:val="00F1337A"/>
    <w:rsid w:val="00F15F8E"/>
    <w:rsid w:val="00F176FA"/>
    <w:rsid w:val="00F17BBB"/>
    <w:rsid w:val="00F22186"/>
    <w:rsid w:val="00F23DB3"/>
    <w:rsid w:val="00F30D14"/>
    <w:rsid w:val="00F31B6D"/>
    <w:rsid w:val="00F31CDC"/>
    <w:rsid w:val="00F31DC9"/>
    <w:rsid w:val="00F36946"/>
    <w:rsid w:val="00F41AAC"/>
    <w:rsid w:val="00F43EB7"/>
    <w:rsid w:val="00F443AF"/>
    <w:rsid w:val="00F47B94"/>
    <w:rsid w:val="00F53638"/>
    <w:rsid w:val="00F54A05"/>
    <w:rsid w:val="00F562C0"/>
    <w:rsid w:val="00F57424"/>
    <w:rsid w:val="00F60947"/>
    <w:rsid w:val="00F62355"/>
    <w:rsid w:val="00F649FB"/>
    <w:rsid w:val="00F657C8"/>
    <w:rsid w:val="00F676D3"/>
    <w:rsid w:val="00F677FC"/>
    <w:rsid w:val="00F709D3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F81"/>
    <w:rsid w:val="00F9003B"/>
    <w:rsid w:val="00F9643E"/>
    <w:rsid w:val="00F9761D"/>
    <w:rsid w:val="00FA1BA3"/>
    <w:rsid w:val="00FA24D8"/>
    <w:rsid w:val="00FA3962"/>
    <w:rsid w:val="00FA3BD0"/>
    <w:rsid w:val="00FA4868"/>
    <w:rsid w:val="00FA5EBF"/>
    <w:rsid w:val="00FB06EB"/>
    <w:rsid w:val="00FB2865"/>
    <w:rsid w:val="00FB3A85"/>
    <w:rsid w:val="00FB4127"/>
    <w:rsid w:val="00FC002E"/>
    <w:rsid w:val="00FC0E5A"/>
    <w:rsid w:val="00FC4AAA"/>
    <w:rsid w:val="00FC6C20"/>
    <w:rsid w:val="00FC7037"/>
    <w:rsid w:val="00FD1547"/>
    <w:rsid w:val="00FD43A0"/>
    <w:rsid w:val="00FD6C56"/>
    <w:rsid w:val="00FE1F9A"/>
    <w:rsid w:val="00FE28F7"/>
    <w:rsid w:val="00FE3700"/>
    <w:rsid w:val="00FE3F4E"/>
    <w:rsid w:val="00FE4EC8"/>
    <w:rsid w:val="00FF5D52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E3"/>
    <w:rPr>
      <w:sz w:val="24"/>
      <w:szCs w:val="24"/>
    </w:rPr>
  </w:style>
  <w:style w:type="paragraph" w:styleId="Footer">
    <w:name w:val="footer"/>
    <w:basedOn w:val="Normal"/>
    <w:link w:val="FooterChar"/>
    <w:rsid w:val="003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E3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53790"/>
    <w:rPr>
      <w:rFonts w:ascii="Times New Roman" w:hAnsi="Times New Roman"/>
      <w:smallCaps/>
      <w:color w:val="auto"/>
      <w:sz w:val="22"/>
      <w:u w:val="single"/>
    </w:rPr>
  </w:style>
  <w:style w:type="paragraph" w:styleId="FootnoteText">
    <w:name w:val="footnote text"/>
    <w:basedOn w:val="Normal"/>
    <w:link w:val="FootnoteTextChar"/>
    <w:rsid w:val="001C5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5B7E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nhideWhenUsed/>
    <w:qFormat/>
    <w:rsid w:val="001C5B7E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0F6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19510-B096-496D-BCAE-23F03143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ShawkiMostafa/MahaLabib</cp:lastModifiedBy>
  <cp:revision>5</cp:revision>
  <dcterms:created xsi:type="dcterms:W3CDTF">2018-08-09T15:57:00Z</dcterms:created>
  <dcterms:modified xsi:type="dcterms:W3CDTF">2018-08-13T01:07:00Z</dcterms:modified>
</cp:coreProperties>
</file>