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A56629" w:rsidTr="006F0B8D">
        <w:trPr>
          <w:trHeight w:val="709"/>
        </w:trPr>
        <w:tc>
          <w:tcPr>
            <w:tcW w:w="976" w:type="dxa"/>
            <w:tcBorders>
              <w:bottom w:val="single" w:sz="12" w:space="0" w:color="auto"/>
            </w:tcBorders>
          </w:tcPr>
          <w:p w:rsidR="00A56629" w:rsidRPr="00EA049E" w:rsidRDefault="00A56629" w:rsidP="006F0B8D">
            <w:pPr>
              <w:suppressLineNumbers/>
              <w:suppressAutoHyphens/>
              <w:rPr>
                <w:kern w:val="22"/>
              </w:rPr>
            </w:pPr>
            <w:r w:rsidRPr="00EA049E">
              <w:rPr>
                <w:noProof/>
                <w:kern w:val="22"/>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9355"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A56629" w:rsidRPr="00EA049E" w:rsidRDefault="00A56629" w:rsidP="006F0B8D">
            <w:pPr>
              <w:suppressLineNumbers/>
              <w:suppressAutoHyphens/>
              <w:rPr>
                <w:kern w:val="22"/>
              </w:rPr>
            </w:pPr>
            <w:r w:rsidRPr="007248EF">
              <w:rPr>
                <w:noProof/>
                <w:lang w:val="fr-FR" w:eastAsia="fr-FR"/>
              </w:rPr>
              <w:drawing>
                <wp:inline distT="0" distB="0" distL="0" distR="0">
                  <wp:extent cx="373712" cy="413511"/>
                  <wp:effectExtent l="0" t="0" r="762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5501" cy="426556"/>
                          </a:xfrm>
                          <a:prstGeom prst="rect">
                            <a:avLst/>
                          </a:prstGeom>
                          <a:noFill/>
                          <a:ln>
                            <a:noFill/>
                          </a:ln>
                        </pic:spPr>
                      </pic:pic>
                    </a:graphicData>
                  </a:graphic>
                </wp:inline>
              </w:drawing>
            </w:r>
          </w:p>
        </w:tc>
        <w:tc>
          <w:tcPr>
            <w:tcW w:w="4090" w:type="dxa"/>
            <w:tcBorders>
              <w:bottom w:val="single" w:sz="12" w:space="0" w:color="auto"/>
            </w:tcBorders>
          </w:tcPr>
          <w:p w:rsidR="00A56629" w:rsidRPr="00EA049E" w:rsidRDefault="00A56629" w:rsidP="006F0B8D">
            <w:pPr>
              <w:suppressLineNumbers/>
              <w:suppressAutoHyphens/>
              <w:jc w:val="right"/>
              <w:rPr>
                <w:rFonts w:ascii="Arial" w:hAnsi="Arial" w:cs="Arial"/>
                <w:b/>
                <w:kern w:val="22"/>
                <w:sz w:val="32"/>
                <w:szCs w:val="32"/>
              </w:rPr>
            </w:pPr>
            <w:proofErr w:type="spellStart"/>
            <w:r>
              <w:rPr>
                <w:rFonts w:ascii="Arial" w:eastAsia="Arial" w:hAnsi="Arial" w:cs="Arial"/>
                <w:b/>
                <w:bCs/>
                <w:kern w:val="22"/>
                <w:sz w:val="32"/>
                <w:szCs w:val="32"/>
                <w:lang w:val="ru-RU"/>
              </w:rPr>
              <w:t>CBD</w:t>
            </w:r>
            <w:proofErr w:type="spellEnd"/>
          </w:p>
        </w:tc>
      </w:tr>
      <w:tr w:rsidR="00A56629" w:rsidTr="006F0B8D">
        <w:tc>
          <w:tcPr>
            <w:tcW w:w="6117" w:type="dxa"/>
            <w:gridSpan w:val="2"/>
            <w:tcBorders>
              <w:top w:val="single" w:sz="12" w:space="0" w:color="auto"/>
              <w:bottom w:val="single" w:sz="36" w:space="0" w:color="auto"/>
            </w:tcBorders>
            <w:vAlign w:val="center"/>
          </w:tcPr>
          <w:p w:rsidR="00A56629" w:rsidRPr="00EA049E" w:rsidRDefault="00A56629" w:rsidP="006F0B8D">
            <w:pPr>
              <w:suppressLineNumbers/>
              <w:suppressAutoHyphens/>
              <w:rPr>
                <w:kern w:val="22"/>
              </w:rPr>
            </w:pPr>
            <w:r w:rsidRPr="007248EF">
              <w:rPr>
                <w:noProof/>
                <w:sz w:val="32"/>
                <w:lang w:val="fr-FR" w:eastAsia="fr-FR"/>
              </w:rPr>
              <w:drawing>
                <wp:inline distT="0" distB="0" distL="0" distR="0">
                  <wp:extent cx="2619375" cy="1133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619375" cy="113347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A56629" w:rsidRPr="00EA049E" w:rsidRDefault="00A56629" w:rsidP="006F0B8D">
            <w:pPr>
              <w:suppressLineNumbers/>
              <w:suppressAutoHyphens/>
              <w:ind w:left="1215"/>
              <w:jc w:val="left"/>
              <w:rPr>
                <w:kern w:val="22"/>
                <w:szCs w:val="22"/>
              </w:rPr>
            </w:pPr>
            <w:r w:rsidRPr="00316DA1">
              <w:rPr>
                <w:kern w:val="22"/>
                <w:szCs w:val="22"/>
              </w:rPr>
              <w:t>Distr.</w:t>
            </w:r>
          </w:p>
          <w:p w:rsidR="00A56629" w:rsidRPr="00EA049E" w:rsidRDefault="00E03D7B" w:rsidP="006F0B8D">
            <w:pPr>
              <w:suppressLineNumbers/>
              <w:suppressAutoHyphens/>
              <w:ind w:left="1215"/>
              <w:jc w:val="left"/>
              <w:rPr>
                <w:kern w:val="22"/>
                <w:szCs w:val="22"/>
              </w:rPr>
            </w:pPr>
            <w:sdt>
              <w:sdtPr>
                <w:rPr>
                  <w:snapToGrid w:val="0"/>
                  <w:kern w:val="22"/>
                  <w:szCs w:val="22"/>
                </w:rPr>
                <w:alias w:val="Status"/>
                <w:id w:val="307985777"/>
                <w:placeholder>
                  <w:docPart w:val="3C90F6BAC018DB49BF5B53DA22E9A834"/>
                </w:placeholder>
                <w:dataBinding w:prefixMappings="xmlns:ns0='http://purl.org/dc/elements/1.1/' xmlns:ns1='http://schemas.openxmlformats.org/package/2006/metadata/core-properties' " w:xpath="/ns1:coreProperties[1]/ns1:contentStatus[1]" w:storeItemID="{6C3C8BC8-F283-45AE-878A-BAB7291924A1}"/>
                <w:text/>
              </w:sdtPr>
              <w:sdtContent>
                <w:r w:rsidR="00664209" w:rsidRPr="00664209">
                  <w:rPr>
                    <w:snapToGrid w:val="0"/>
                    <w:kern w:val="22"/>
                    <w:szCs w:val="22"/>
                  </w:rPr>
                  <w:t>GENERAL</w:t>
                </w:r>
              </w:sdtContent>
            </w:sdt>
          </w:p>
          <w:p w:rsidR="00A56629" w:rsidRPr="00EA049E" w:rsidRDefault="00A56629" w:rsidP="006F0B8D">
            <w:pPr>
              <w:suppressLineNumbers/>
              <w:suppressAutoHyphens/>
              <w:ind w:left="1215"/>
              <w:jc w:val="left"/>
              <w:rPr>
                <w:kern w:val="22"/>
                <w:szCs w:val="22"/>
              </w:rPr>
            </w:pPr>
          </w:p>
          <w:p w:rsidR="005678CF" w:rsidRPr="00D162F9" w:rsidRDefault="00E03D7B" w:rsidP="005678CF">
            <w:pPr>
              <w:ind w:left="1174"/>
              <w:rPr>
                <w:snapToGrid w:val="0"/>
                <w:kern w:val="22"/>
                <w:szCs w:val="22"/>
              </w:rPr>
            </w:pPr>
            <w:sdt>
              <w:sdtPr>
                <w:rPr>
                  <w:snapToGrid w:val="0"/>
                  <w:kern w:val="22"/>
                  <w:szCs w:val="22"/>
                  <w:lang w:val="en-US"/>
                </w:rPr>
                <w:alias w:val="Subject"/>
                <w:tag w:val=""/>
                <w:id w:val="-344942035"/>
                <w:placeholder>
                  <w:docPart w:val="76B2F084DE04B34AA363FE095F4ABA15"/>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664209" w:rsidRPr="008B2C31">
                  <w:rPr>
                    <w:snapToGrid w:val="0"/>
                    <w:kern w:val="22"/>
                    <w:szCs w:val="22"/>
                    <w:lang w:val="en-US"/>
                  </w:rPr>
                  <w:t>CBD</w:t>
                </w:r>
                <w:proofErr w:type="spellEnd"/>
                <w:r w:rsidR="00664209" w:rsidRPr="008B2C31">
                  <w:rPr>
                    <w:snapToGrid w:val="0"/>
                    <w:kern w:val="22"/>
                    <w:szCs w:val="22"/>
                    <w:lang w:val="en-US"/>
                  </w:rPr>
                  <w:t>/</w:t>
                </w:r>
                <w:proofErr w:type="spellStart"/>
                <w:r w:rsidR="00664209" w:rsidRPr="008B2C31">
                  <w:rPr>
                    <w:snapToGrid w:val="0"/>
                    <w:kern w:val="22"/>
                    <w:szCs w:val="22"/>
                    <w:lang w:val="en-US"/>
                  </w:rPr>
                  <w:t>SBSTTA</w:t>
                </w:r>
                <w:proofErr w:type="spellEnd"/>
                <w:r w:rsidR="00664209" w:rsidRPr="008B2C31">
                  <w:rPr>
                    <w:snapToGrid w:val="0"/>
                    <w:kern w:val="22"/>
                    <w:szCs w:val="22"/>
                    <w:lang w:val="en-US"/>
                  </w:rPr>
                  <w:t>/</w:t>
                </w:r>
                <w:proofErr w:type="spellStart"/>
                <w:r w:rsidR="00664209" w:rsidRPr="008B2C31">
                  <w:rPr>
                    <w:snapToGrid w:val="0"/>
                    <w:kern w:val="22"/>
                    <w:szCs w:val="22"/>
                    <w:lang w:val="en-US"/>
                  </w:rPr>
                  <w:t>REC</w:t>
                </w:r>
                <w:proofErr w:type="spellEnd"/>
                <w:r w:rsidR="00664209" w:rsidRPr="008B2C31">
                  <w:rPr>
                    <w:snapToGrid w:val="0"/>
                    <w:kern w:val="22"/>
                    <w:szCs w:val="22"/>
                    <w:lang w:val="en-US"/>
                  </w:rPr>
                  <w:t>/23/</w:t>
                </w:r>
                <w:r w:rsidR="00AA2294">
                  <w:rPr>
                    <w:snapToGrid w:val="0"/>
                    <w:kern w:val="22"/>
                    <w:szCs w:val="22"/>
                    <w:lang w:val="en-US"/>
                  </w:rPr>
                  <w:t>7</w:t>
                </w:r>
              </w:sdtContent>
            </w:sdt>
          </w:p>
          <w:p w:rsidR="005678CF" w:rsidRPr="00D162F9" w:rsidRDefault="005678CF" w:rsidP="005678CF">
            <w:pPr>
              <w:ind w:left="1174"/>
              <w:rPr>
                <w:snapToGrid w:val="0"/>
                <w:kern w:val="22"/>
                <w:szCs w:val="22"/>
              </w:rPr>
            </w:pPr>
            <w:r w:rsidRPr="00D162F9">
              <w:rPr>
                <w:snapToGrid w:val="0"/>
                <w:kern w:val="22"/>
                <w:szCs w:val="22"/>
              </w:rPr>
              <w:t>2</w:t>
            </w:r>
            <w:r>
              <w:rPr>
                <w:snapToGrid w:val="0"/>
                <w:kern w:val="22"/>
                <w:szCs w:val="22"/>
              </w:rPr>
              <w:t>8</w:t>
            </w:r>
            <w:r w:rsidRPr="00D162F9">
              <w:rPr>
                <w:snapToGrid w:val="0"/>
                <w:kern w:val="22"/>
                <w:szCs w:val="22"/>
              </w:rPr>
              <w:t xml:space="preserve"> November 2019</w:t>
            </w:r>
          </w:p>
          <w:p w:rsidR="00A56629" w:rsidRDefault="00A56629" w:rsidP="006F0B8D">
            <w:pPr>
              <w:suppressLineNumbers/>
              <w:suppressAutoHyphens/>
              <w:ind w:left="1215"/>
              <w:jc w:val="left"/>
              <w:rPr>
                <w:kern w:val="22"/>
                <w:szCs w:val="22"/>
              </w:rPr>
            </w:pPr>
          </w:p>
          <w:p w:rsidR="00A56629" w:rsidRPr="00EA049E" w:rsidRDefault="00A56629" w:rsidP="006F0B8D">
            <w:pPr>
              <w:suppressLineNumbers/>
              <w:suppressAutoHyphens/>
              <w:ind w:left="1215"/>
              <w:jc w:val="left"/>
              <w:rPr>
                <w:kern w:val="22"/>
                <w:szCs w:val="22"/>
              </w:rPr>
            </w:pPr>
            <w:proofErr w:type="spellStart"/>
            <w:r w:rsidRPr="00904005">
              <w:rPr>
                <w:kern w:val="22"/>
                <w:szCs w:val="22"/>
                <w:lang w:val="ru-RU"/>
              </w:rPr>
              <w:t>RUSSIAN</w:t>
            </w:r>
            <w:proofErr w:type="spellEnd"/>
          </w:p>
          <w:p w:rsidR="00A56629" w:rsidRPr="00EA049E" w:rsidRDefault="00A56629" w:rsidP="006F0B8D">
            <w:pPr>
              <w:suppressLineNumbers/>
              <w:suppressAutoHyphens/>
              <w:ind w:left="1215"/>
              <w:jc w:val="left"/>
              <w:rPr>
                <w:kern w:val="22"/>
                <w:szCs w:val="22"/>
              </w:rPr>
            </w:pPr>
            <w:proofErr w:type="spellStart"/>
            <w:r>
              <w:rPr>
                <w:kern w:val="22"/>
                <w:szCs w:val="22"/>
                <w:lang w:val="ru-RU"/>
              </w:rPr>
              <w:t>ORIGINAL</w:t>
            </w:r>
            <w:proofErr w:type="spellEnd"/>
            <w:r>
              <w:rPr>
                <w:kern w:val="22"/>
                <w:szCs w:val="22"/>
                <w:lang w:val="ru-RU"/>
              </w:rPr>
              <w:t xml:space="preserve">: </w:t>
            </w:r>
            <w:proofErr w:type="spellStart"/>
            <w:r>
              <w:rPr>
                <w:kern w:val="22"/>
                <w:szCs w:val="22"/>
                <w:lang w:val="ru-RU"/>
              </w:rPr>
              <w:t>ENGLISH</w:t>
            </w:r>
            <w:proofErr w:type="spellEnd"/>
            <w:r>
              <w:rPr>
                <w:kern w:val="22"/>
                <w:szCs w:val="22"/>
                <w:lang w:val="ru-RU"/>
              </w:rPr>
              <w:t xml:space="preserve"> </w:t>
            </w:r>
          </w:p>
          <w:p w:rsidR="00A56629" w:rsidRPr="00EA049E" w:rsidRDefault="00A56629" w:rsidP="006F0B8D">
            <w:pPr>
              <w:suppressLineNumbers/>
              <w:suppressAutoHyphens/>
              <w:jc w:val="left"/>
              <w:rPr>
                <w:kern w:val="22"/>
              </w:rPr>
            </w:pPr>
          </w:p>
        </w:tc>
      </w:tr>
    </w:tbl>
    <w:p w:rsidR="00A56629" w:rsidRPr="00316DA1" w:rsidRDefault="00A56629" w:rsidP="00A56629">
      <w:pPr>
        <w:suppressLineNumbers/>
        <w:suppressAutoHyphens/>
        <w:ind w:left="284" w:right="4642" w:hanging="284"/>
        <w:jc w:val="left"/>
        <w:rPr>
          <w:caps/>
          <w:kern w:val="22"/>
          <w:szCs w:val="22"/>
          <w:lang w:val="ru-RU"/>
        </w:rPr>
      </w:pPr>
      <w:r>
        <w:rPr>
          <w:caps/>
          <w:kern w:val="22"/>
          <w:szCs w:val="22"/>
          <w:lang w:val="ru-RU"/>
        </w:rPr>
        <w:t>ВСПОМОГАТЕЛЬНЫЙ ОРГАН ПО НАУЧНЫМ, ТЕХНИЧЕСКИМ И ТЕХНОЛОГИЧЕСКИМ КОНСУЛЬТАЦИЯМ</w:t>
      </w:r>
    </w:p>
    <w:p w:rsidR="00A56629" w:rsidRPr="00316DA1" w:rsidRDefault="00A56629" w:rsidP="00A56629">
      <w:pPr>
        <w:suppressLineNumbers/>
        <w:suppressAutoHyphens/>
        <w:ind w:left="284" w:hanging="284"/>
        <w:jc w:val="left"/>
        <w:rPr>
          <w:snapToGrid w:val="0"/>
          <w:kern w:val="22"/>
          <w:szCs w:val="22"/>
          <w:lang w:val="ru-RU" w:eastAsia="nb-NO"/>
        </w:rPr>
      </w:pPr>
      <w:r>
        <w:rPr>
          <w:kern w:val="22"/>
          <w:szCs w:val="22"/>
          <w:lang w:val="ru-RU" w:eastAsia="nb-NO"/>
        </w:rPr>
        <w:t>Двадцать третье совещание</w:t>
      </w:r>
    </w:p>
    <w:p w:rsidR="00A56629" w:rsidRPr="00316DA1" w:rsidRDefault="00A56629" w:rsidP="00A56629">
      <w:pPr>
        <w:suppressLineNumbers/>
        <w:suppressAutoHyphens/>
        <w:ind w:left="284" w:hanging="284"/>
        <w:jc w:val="left"/>
        <w:rPr>
          <w:snapToGrid w:val="0"/>
          <w:kern w:val="22"/>
          <w:szCs w:val="22"/>
          <w:lang w:val="ru-RU" w:eastAsia="nb-NO"/>
        </w:rPr>
      </w:pPr>
      <w:r>
        <w:rPr>
          <w:kern w:val="22"/>
          <w:szCs w:val="22"/>
          <w:lang w:val="ru-RU" w:eastAsia="nb-NO"/>
        </w:rPr>
        <w:t>Монреаль, Канада, 25-29 ноября 2019 года</w:t>
      </w:r>
    </w:p>
    <w:p w:rsidR="00A56629" w:rsidRPr="00904005" w:rsidRDefault="00F67A67" w:rsidP="00A56629">
      <w:pPr>
        <w:pStyle w:val="Cornernotation"/>
        <w:suppressLineNumbers/>
        <w:suppressAutoHyphens/>
        <w:kinsoku w:val="0"/>
        <w:overflowPunct w:val="0"/>
        <w:autoSpaceDE w:val="0"/>
        <w:autoSpaceDN w:val="0"/>
        <w:ind w:left="180" w:right="4422" w:hanging="180"/>
        <w:rPr>
          <w:kern w:val="22"/>
          <w:szCs w:val="22"/>
          <w:lang w:val="ru-RU"/>
        </w:rPr>
      </w:pPr>
      <w:r>
        <w:rPr>
          <w:kern w:val="22"/>
          <w:szCs w:val="22"/>
          <w:lang w:val="ru-RU"/>
        </w:rPr>
        <w:t xml:space="preserve">Пункт </w:t>
      </w:r>
      <w:r w:rsidR="00AA2294">
        <w:rPr>
          <w:kern w:val="22"/>
          <w:szCs w:val="22"/>
          <w:lang w:val="fr-FR"/>
        </w:rPr>
        <w:t>9</w:t>
      </w:r>
      <w:r w:rsidR="00A56629">
        <w:rPr>
          <w:kern w:val="22"/>
          <w:szCs w:val="22"/>
          <w:lang w:val="ru-RU"/>
        </w:rPr>
        <w:t xml:space="preserve"> повестки дня</w:t>
      </w:r>
    </w:p>
    <w:p w:rsidR="00875777" w:rsidRDefault="00875777" w:rsidP="00C9161D">
      <w:pPr>
        <w:rPr>
          <w:szCs w:val="22"/>
          <w:lang w:val="fr-FR"/>
        </w:rPr>
      </w:pPr>
    </w:p>
    <w:p w:rsidR="00664209" w:rsidRPr="001641A0" w:rsidRDefault="00664209" w:rsidP="00664209">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РЕКОМЕНДАЦИЯ, ПРИНЯТАЯ ВСПОМОГАТЕЛЬНЫМ ОРГАНОМ ПО НАУЧНЫМ, ТЕХНИЧЕСКИМ И ТЕХНОЛОГИЧЕСКИМ КОНСУЛЬТАЦИЯМ</w:t>
      </w:r>
    </w:p>
    <w:p w:rsidR="00176CEE" w:rsidRPr="00AA2294" w:rsidRDefault="00664209" w:rsidP="002574C0">
      <w:pPr>
        <w:spacing w:before="120" w:after="120"/>
        <w:jc w:val="center"/>
        <w:rPr>
          <w:rFonts w:ascii="Times New Roman Bold" w:eastAsia="MS Mincho" w:hAnsi="Times New Roman Bold"/>
          <w:b/>
          <w:iCs/>
          <w:spacing w:val="-2"/>
          <w:kern w:val="22"/>
          <w:szCs w:val="22"/>
          <w:lang w:eastAsia="ja-JP"/>
        </w:rPr>
      </w:pPr>
      <w:r>
        <w:rPr>
          <w:b/>
          <w:szCs w:val="22"/>
          <w:lang w:val="fr-FR"/>
        </w:rPr>
        <w:t>23/</w:t>
      </w:r>
      <w:r w:rsidR="00AA2294">
        <w:rPr>
          <w:b/>
          <w:szCs w:val="22"/>
          <w:lang w:val="fr-FR"/>
        </w:rPr>
        <w:t>7</w:t>
      </w:r>
      <w:r>
        <w:rPr>
          <w:b/>
          <w:szCs w:val="22"/>
          <w:lang w:val="fr-FR"/>
        </w:rPr>
        <w:t>.</w:t>
      </w:r>
      <w:r w:rsidR="000F4D4B">
        <w:rPr>
          <w:b/>
          <w:szCs w:val="22"/>
          <w:lang w:val="ru-RU"/>
        </w:rPr>
        <w:tab/>
      </w:r>
      <w:r w:rsidR="00AA2294" w:rsidRPr="00AA2294">
        <w:rPr>
          <w:rFonts w:ascii="Times New Roman Bold" w:eastAsia="MS Mincho" w:hAnsi="Times New Roman Bold"/>
          <w:b/>
          <w:iCs/>
          <w:spacing w:val="-2"/>
          <w:kern w:val="22"/>
          <w:szCs w:val="22"/>
          <w:lang w:eastAsia="ja-JP"/>
        </w:rPr>
        <w:t>Новые и возникающие вопросы, касающиеся сохранения и устойчивого использования биологического разнообразия</w:t>
      </w:r>
    </w:p>
    <w:p w:rsidR="00AA2294" w:rsidRPr="00C729D8" w:rsidRDefault="00AA2294" w:rsidP="00AA2294">
      <w:pPr>
        <w:pStyle w:val="Para1"/>
        <w:numPr>
          <w:ilvl w:val="0"/>
          <w:numId w:val="0"/>
        </w:numPr>
        <w:suppressLineNumbers/>
        <w:suppressAutoHyphens/>
        <w:ind w:firstLine="720"/>
        <w:rPr>
          <w:iCs/>
          <w:kern w:val="22"/>
          <w:szCs w:val="22"/>
          <w:lang w:val="ru-RU"/>
        </w:rPr>
      </w:pPr>
      <w:bookmarkStart w:id="0" w:name="_GoBack"/>
      <w:bookmarkEnd w:id="0"/>
      <w:r w:rsidRPr="00C729D8">
        <w:rPr>
          <w:i/>
          <w:iCs/>
          <w:kern w:val="22"/>
          <w:szCs w:val="22"/>
          <w:lang w:val="ru-RU"/>
        </w:rPr>
        <w:t>Вспомогательный орган по научным, техническим и технологическим консультациям</w:t>
      </w:r>
    </w:p>
    <w:p w:rsidR="00AA2294" w:rsidRPr="00C729D8" w:rsidRDefault="00AA2294" w:rsidP="00AA2294">
      <w:pPr>
        <w:pStyle w:val="Para1"/>
        <w:numPr>
          <w:ilvl w:val="0"/>
          <w:numId w:val="0"/>
        </w:numPr>
        <w:suppressLineNumbers/>
        <w:suppressAutoHyphens/>
        <w:ind w:firstLine="720"/>
        <w:rPr>
          <w:kern w:val="22"/>
          <w:szCs w:val="22"/>
          <w:lang w:val="ru-RU"/>
        </w:rPr>
      </w:pPr>
      <w:r w:rsidRPr="00C729D8">
        <w:rPr>
          <w:kern w:val="22"/>
          <w:szCs w:val="22"/>
          <w:lang w:val="ru-RU"/>
        </w:rPr>
        <w:t>1.</w:t>
      </w:r>
      <w:r w:rsidRPr="00C729D8">
        <w:rPr>
          <w:kern w:val="22"/>
          <w:szCs w:val="22"/>
          <w:lang w:val="ru-RU"/>
        </w:rPr>
        <w:tab/>
      </w:r>
      <w:r w:rsidRPr="00C729D8">
        <w:rPr>
          <w:i/>
          <w:iCs/>
          <w:kern w:val="22"/>
          <w:szCs w:val="22"/>
          <w:lang w:val="ru-RU"/>
        </w:rPr>
        <w:t xml:space="preserve">принимает к сведению </w:t>
      </w:r>
      <w:r w:rsidRPr="00C729D8">
        <w:rPr>
          <w:kern w:val="22"/>
          <w:szCs w:val="22"/>
          <w:lang w:val="ru-RU"/>
        </w:rPr>
        <w:t>предложения по новым и возникающим вопросам, кратко изложенные в записке Исполнительного секретаря о новых и возникающих вопросах</w:t>
      </w:r>
      <w:r w:rsidRPr="00C729D8">
        <w:rPr>
          <w:rStyle w:val="Appelnotedebasdep"/>
          <w:rFonts w:eastAsia="MS Gothic"/>
          <w:kern w:val="22"/>
          <w:szCs w:val="22"/>
        </w:rPr>
        <w:footnoteReference w:id="2"/>
      </w:r>
      <w:r w:rsidRPr="00C729D8">
        <w:rPr>
          <w:szCs w:val="22"/>
          <w:lang w:val="ru-RU"/>
        </w:rPr>
        <w:t>;</w:t>
      </w:r>
    </w:p>
    <w:p w:rsidR="00AA2294" w:rsidRPr="00C729D8" w:rsidRDefault="00AA2294" w:rsidP="00AA2294">
      <w:pPr>
        <w:pStyle w:val="Para1"/>
        <w:numPr>
          <w:ilvl w:val="0"/>
          <w:numId w:val="0"/>
        </w:numPr>
        <w:suppressLineNumbers/>
        <w:suppressAutoHyphens/>
        <w:ind w:firstLine="720"/>
        <w:rPr>
          <w:kern w:val="22"/>
          <w:szCs w:val="22"/>
          <w:lang w:val="ru-RU"/>
        </w:rPr>
      </w:pPr>
      <w:r w:rsidRPr="00C729D8">
        <w:rPr>
          <w:kern w:val="22"/>
          <w:szCs w:val="22"/>
          <w:lang w:val="ru-RU"/>
        </w:rPr>
        <w:t>2.</w:t>
      </w:r>
      <w:r w:rsidRPr="00C729D8">
        <w:rPr>
          <w:kern w:val="22"/>
          <w:szCs w:val="22"/>
          <w:lang w:val="ru-RU"/>
        </w:rPr>
        <w:tab/>
      </w:r>
      <w:r w:rsidRPr="00C729D8">
        <w:rPr>
          <w:i/>
          <w:iCs/>
          <w:kern w:val="22"/>
          <w:szCs w:val="22"/>
          <w:lang w:val="ru-RU"/>
        </w:rPr>
        <w:t>постановляет</w:t>
      </w:r>
      <w:r w:rsidRPr="00C729D8">
        <w:rPr>
          <w:kern w:val="22"/>
          <w:szCs w:val="22"/>
          <w:lang w:val="ru-RU"/>
        </w:rPr>
        <w:t xml:space="preserve"> отложить рассмотрение предложения об отнесении синтетической биологии к новым и возникающим вопросам до своего 24-го совещания, учитывая рекомендацию Специальной группы технических экспертов по синтетической биологии;</w:t>
      </w:r>
    </w:p>
    <w:p w:rsidR="00AA2294" w:rsidRPr="00C729D8" w:rsidRDefault="00AA2294" w:rsidP="00AA2294">
      <w:pPr>
        <w:pStyle w:val="Para1"/>
        <w:numPr>
          <w:ilvl w:val="0"/>
          <w:numId w:val="0"/>
        </w:numPr>
        <w:suppressLineNumbers/>
        <w:suppressAutoHyphens/>
        <w:ind w:firstLine="720"/>
        <w:rPr>
          <w:kern w:val="22"/>
          <w:szCs w:val="22"/>
          <w:lang w:val="ru-RU"/>
        </w:rPr>
      </w:pPr>
      <w:r w:rsidRPr="00C729D8">
        <w:rPr>
          <w:kern w:val="22"/>
          <w:szCs w:val="22"/>
          <w:lang w:val="ru-RU"/>
        </w:rPr>
        <w:t>3.</w:t>
      </w:r>
      <w:r w:rsidRPr="00C729D8">
        <w:rPr>
          <w:kern w:val="22"/>
          <w:szCs w:val="22"/>
          <w:lang w:val="ru-RU"/>
        </w:rPr>
        <w:tab/>
      </w:r>
      <w:r w:rsidRPr="00C729D8">
        <w:rPr>
          <w:i/>
          <w:iCs/>
          <w:kern w:val="22"/>
          <w:szCs w:val="22"/>
          <w:lang w:val="ru-RU"/>
        </w:rPr>
        <w:t>рекомендует</w:t>
      </w:r>
      <w:r w:rsidRPr="00C729D8">
        <w:rPr>
          <w:kern w:val="22"/>
          <w:szCs w:val="22"/>
          <w:lang w:val="ru-RU"/>
        </w:rPr>
        <w:t>, чтобы в ожидании результатов 24-го совещания Вспомогательного органа по научным, техническим и технологически</w:t>
      </w:r>
      <w:r>
        <w:rPr>
          <w:kern w:val="22"/>
          <w:szCs w:val="22"/>
          <w:lang w:val="ru-RU"/>
        </w:rPr>
        <w:t xml:space="preserve">м консультациям по вопросу </w:t>
      </w:r>
      <w:r w:rsidRPr="00C729D8">
        <w:rPr>
          <w:kern w:val="22"/>
          <w:szCs w:val="22"/>
          <w:lang w:val="ru-RU"/>
        </w:rPr>
        <w:t>синтетической биологии</w:t>
      </w:r>
      <w:r w:rsidRPr="00C729D8">
        <w:rPr>
          <w:rStyle w:val="Appelnotedebasdep"/>
          <w:kern w:val="22"/>
          <w:szCs w:val="22"/>
        </w:rPr>
        <w:footnoteReference w:id="3"/>
      </w:r>
      <w:r w:rsidRPr="00C729D8">
        <w:rPr>
          <w:kern w:val="22"/>
          <w:szCs w:val="22"/>
          <w:lang w:val="ru-RU"/>
        </w:rPr>
        <w:t xml:space="preserve"> Конференция Сторон постановила не включать в повестку дня Вспомогательного органа в предстоящий двухлетний период новый и возникающий вопрос в соответствии с процедурой, установленной решением </w:t>
      </w:r>
      <w:r w:rsidRPr="00C729D8">
        <w:rPr>
          <w:kern w:val="22"/>
          <w:szCs w:val="22"/>
        </w:rPr>
        <w:t>IX</w:t>
      </w:r>
      <w:r w:rsidRPr="00C729D8">
        <w:rPr>
          <w:kern w:val="22"/>
          <w:szCs w:val="22"/>
          <w:lang w:val="ru-RU"/>
        </w:rPr>
        <w:t>/29.</w:t>
      </w:r>
    </w:p>
    <w:p w:rsidR="00664209" w:rsidRDefault="00664209" w:rsidP="00664209">
      <w:pPr>
        <w:suppressLineNumbers/>
        <w:suppressAutoHyphens/>
        <w:autoSpaceDE w:val="0"/>
        <w:spacing w:before="120" w:after="120"/>
        <w:ind w:left="1440"/>
        <w:rPr>
          <w:spacing w:val="-2"/>
          <w:kern w:val="22"/>
          <w:szCs w:val="22"/>
          <w:lang w:val="ru-RU"/>
        </w:rPr>
      </w:pPr>
    </w:p>
    <w:p w:rsidR="00290DC6" w:rsidRPr="004C1B82" w:rsidRDefault="00AE6DBB" w:rsidP="00AA2294">
      <w:pPr>
        <w:suppressLineNumbers/>
        <w:suppressAutoHyphens/>
        <w:autoSpaceDE w:val="0"/>
        <w:spacing w:before="120" w:after="120"/>
        <w:ind w:left="1440"/>
        <w:jc w:val="center"/>
        <w:rPr>
          <w:kern w:val="22"/>
          <w:szCs w:val="22"/>
        </w:rPr>
      </w:pPr>
      <w:r w:rsidRPr="004C1B82">
        <w:rPr>
          <w:kern w:val="22"/>
          <w:szCs w:val="22"/>
        </w:rPr>
        <w:t>__________</w:t>
      </w:r>
    </w:p>
    <w:p w:rsidR="00B3369F" w:rsidRPr="004C1B82" w:rsidRDefault="00B3369F" w:rsidP="00C9161D"/>
    <w:sectPr w:rsidR="00B3369F" w:rsidRPr="004C1B82" w:rsidSect="009C200D">
      <w:headerReference w:type="even" r:id="rId15"/>
      <w:headerReference w:type="default" r:id="rId16"/>
      <w:footerReference w:type="first" r:id="rId17"/>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4EB" w:rsidRDefault="00A074EB">
      <w:r>
        <w:separator/>
      </w:r>
    </w:p>
  </w:endnote>
  <w:endnote w:type="continuationSeparator" w:id="0">
    <w:p w:rsidR="00A074EB" w:rsidRDefault="00A07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A3" w:rsidRDefault="00B722A3" w:rsidP="001C3610">
    <w:pPr>
      <w:pStyle w:val="Pieddepage"/>
      <w:tabs>
        <w:tab w:val="clear" w:pos="4320"/>
        <w:tab w:val="clear" w:pos="8640"/>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4EB" w:rsidRDefault="00A074EB" w:rsidP="00CF1848">
      <w:r>
        <w:separator/>
      </w:r>
    </w:p>
  </w:footnote>
  <w:footnote w:type="continuationSeparator" w:id="0">
    <w:p w:rsidR="00A074EB" w:rsidRDefault="00A074EB" w:rsidP="00CF1848">
      <w:r>
        <w:continuationSeparator/>
      </w:r>
    </w:p>
  </w:footnote>
  <w:footnote w:type="continuationNotice" w:id="1">
    <w:p w:rsidR="00A074EB" w:rsidRDefault="00A074EB"/>
  </w:footnote>
  <w:footnote w:id="2">
    <w:p w:rsidR="00AA2294" w:rsidRPr="004B4BC7" w:rsidRDefault="00AA2294" w:rsidP="00FE5FB1">
      <w:pPr>
        <w:pStyle w:val="Notedebasdepage"/>
        <w:spacing w:after="0"/>
        <w:ind w:firstLine="0"/>
        <w:jc w:val="left"/>
        <w:rPr>
          <w:lang w:val="ru-RU"/>
        </w:rPr>
      </w:pPr>
      <w:r>
        <w:rPr>
          <w:rStyle w:val="Appelnotedebasdep"/>
          <w:rFonts w:eastAsia="MS Gothic"/>
          <w:kern w:val="18"/>
          <w:szCs w:val="18"/>
        </w:rPr>
        <w:footnoteRef/>
      </w:r>
      <w:r w:rsidRPr="006F6D5B">
        <w:rPr>
          <w:kern w:val="18"/>
          <w:szCs w:val="18"/>
          <w:lang w:val="ru-RU"/>
        </w:rPr>
        <w:t xml:space="preserve"> </w:t>
      </w:r>
      <w:proofErr w:type="spellStart"/>
      <w:proofErr w:type="gramStart"/>
      <w:r>
        <w:rPr>
          <w:kern w:val="18"/>
          <w:szCs w:val="18"/>
        </w:rPr>
        <w:t>CBD</w:t>
      </w:r>
      <w:proofErr w:type="spellEnd"/>
      <w:r w:rsidRPr="006F6D5B">
        <w:rPr>
          <w:kern w:val="18"/>
          <w:szCs w:val="18"/>
          <w:lang w:val="ru-RU"/>
        </w:rPr>
        <w:t>/</w:t>
      </w:r>
      <w:proofErr w:type="spellStart"/>
      <w:r>
        <w:rPr>
          <w:kern w:val="18"/>
          <w:szCs w:val="18"/>
        </w:rPr>
        <w:t>SBSTTA</w:t>
      </w:r>
      <w:proofErr w:type="spellEnd"/>
      <w:r w:rsidRPr="006F6D5B">
        <w:rPr>
          <w:kern w:val="18"/>
          <w:szCs w:val="18"/>
          <w:lang w:val="ru-RU"/>
        </w:rPr>
        <w:t>/23/8.</w:t>
      </w:r>
      <w:proofErr w:type="gramEnd"/>
    </w:p>
  </w:footnote>
  <w:footnote w:id="3">
    <w:p w:rsidR="00AA2294" w:rsidRPr="004B4BC7" w:rsidRDefault="00AA2294" w:rsidP="00FE5FB1">
      <w:pPr>
        <w:pStyle w:val="Notedebasdepage"/>
        <w:spacing w:after="0"/>
        <w:ind w:firstLine="0"/>
        <w:jc w:val="left"/>
        <w:rPr>
          <w:lang w:val="ru-RU"/>
        </w:rPr>
      </w:pPr>
      <w:r>
        <w:rPr>
          <w:rStyle w:val="Appelnotedebasdep"/>
          <w:kern w:val="18"/>
          <w:szCs w:val="18"/>
        </w:rPr>
        <w:footnoteRef/>
      </w:r>
      <w:r w:rsidRPr="006F6D5B">
        <w:rPr>
          <w:kern w:val="18"/>
          <w:szCs w:val="18"/>
          <w:lang w:val="ru-RU"/>
        </w:rPr>
        <w:t xml:space="preserve"> </w:t>
      </w:r>
      <w:r w:rsidR="00801699" w:rsidRPr="00801699">
        <w:rPr>
          <w:kern w:val="18"/>
          <w:szCs w:val="18"/>
          <w:lang w:val="ru-RU"/>
        </w:rPr>
        <w:t xml:space="preserve">Возможно, потребуется внести соответствующие изменения в окончательный проект решения </w:t>
      </w:r>
      <w:r w:rsidR="00801699">
        <w:rPr>
          <w:kern w:val="18"/>
          <w:szCs w:val="18"/>
          <w:lang w:val="ru-RU"/>
        </w:rPr>
        <w:t>15-</w:t>
      </w:r>
      <w:r w:rsidR="00801699" w:rsidRPr="00801699">
        <w:rPr>
          <w:kern w:val="18"/>
          <w:szCs w:val="18"/>
          <w:lang w:val="ru-RU"/>
        </w:rPr>
        <w:t>го совещания Конференции Сторон.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EF77F5" w:rsidRDefault="00AA2294" w:rsidP="001C3610">
        <w:pPr>
          <w:pStyle w:val="En-tte"/>
          <w:keepLines/>
          <w:suppressLineNumbers/>
          <w:tabs>
            <w:tab w:val="clear" w:pos="4320"/>
            <w:tab w:val="clear" w:pos="8640"/>
          </w:tabs>
          <w:suppressAutoHyphens/>
          <w:jc w:val="left"/>
          <w:rPr>
            <w:rFonts w:ascii="Univers" w:eastAsia="Univers" w:hAnsi="Univers"/>
            <w:noProof/>
            <w:sz w:val="32"/>
            <w:szCs w:val="32"/>
            <w:lang w:val="ru-RU"/>
          </w:rPr>
        </w:pPr>
        <w:r>
          <w:rPr>
            <w:noProof/>
            <w:lang w:val="fr-FR"/>
          </w:rPr>
          <w:t>CBD/SBSTTA/REC/23/7</w:t>
        </w:r>
      </w:p>
    </w:sdtContent>
  </w:sdt>
  <w:p w:rsidR="00534681" w:rsidRPr="001C3610" w:rsidRDefault="00AE6DBB" w:rsidP="001C3610">
    <w:pPr>
      <w:pStyle w:val="En-tte"/>
      <w:keepLines/>
      <w:suppressLineNumbers/>
      <w:tabs>
        <w:tab w:val="clear" w:pos="4320"/>
        <w:tab w:val="clear" w:pos="8640"/>
      </w:tabs>
      <w:suppressAutoHyphens/>
      <w:jc w:val="left"/>
      <w:rPr>
        <w:noProof/>
      </w:rPr>
    </w:pPr>
    <w:r>
      <w:rPr>
        <w:noProof/>
        <w:szCs w:val="22"/>
        <w:lang w:val="ru-RU"/>
      </w:rPr>
      <w:t xml:space="preserve">Страница </w:t>
    </w:r>
    <w:r w:rsidR="00E03D7B" w:rsidRPr="001C3610">
      <w:rPr>
        <w:noProof/>
      </w:rPr>
      <w:fldChar w:fldCharType="begin"/>
    </w:r>
    <w:r w:rsidRPr="001C3610">
      <w:rPr>
        <w:noProof/>
      </w:rPr>
      <w:instrText xml:space="preserve"> PAGE   \* MERGEFORMAT </w:instrText>
    </w:r>
    <w:r w:rsidR="00E03D7B" w:rsidRPr="001C3610">
      <w:rPr>
        <w:noProof/>
      </w:rPr>
      <w:fldChar w:fldCharType="separate"/>
    </w:r>
    <w:r w:rsidR="00AA2294">
      <w:rPr>
        <w:noProof/>
      </w:rPr>
      <w:t>2</w:t>
    </w:r>
    <w:r w:rsidR="00E03D7B" w:rsidRPr="001C3610">
      <w:rPr>
        <w:noProof/>
      </w:rPr>
      <w:fldChar w:fldCharType="end"/>
    </w:r>
  </w:p>
  <w:p w:rsidR="00534681" w:rsidRPr="001C3610" w:rsidRDefault="00534681" w:rsidP="001C3610">
    <w:pPr>
      <w:pStyle w:val="En-tte"/>
      <w:keepLines/>
      <w:suppressLineNumbers/>
      <w:tabs>
        <w:tab w:val="clear" w:pos="4320"/>
        <w:tab w:val="clear" w:pos="8640"/>
      </w:tabs>
      <w:suppressAutoHyphens/>
      <w:jc w:val="left"/>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EF77F5" w:rsidRDefault="00AA2294" w:rsidP="009505C9">
        <w:pPr>
          <w:pStyle w:val="En-tte"/>
          <w:jc w:val="right"/>
          <w:rPr>
            <w:szCs w:val="22"/>
            <w:lang w:val="ru-RU"/>
          </w:rPr>
        </w:pPr>
        <w:proofErr w:type="spellStart"/>
        <w:r>
          <w:rPr>
            <w:lang w:val="fr-FR"/>
          </w:rPr>
          <w:t>CBD</w:t>
        </w:r>
        <w:proofErr w:type="spellEnd"/>
        <w:r>
          <w:rPr>
            <w:lang w:val="fr-FR"/>
          </w:rPr>
          <w:t>/</w:t>
        </w:r>
        <w:proofErr w:type="spellStart"/>
        <w:r>
          <w:rPr>
            <w:lang w:val="fr-FR"/>
          </w:rPr>
          <w:t>SBSTTA</w:t>
        </w:r>
        <w:proofErr w:type="spellEnd"/>
        <w:r>
          <w:rPr>
            <w:lang w:val="fr-FR"/>
          </w:rPr>
          <w:t>/</w:t>
        </w:r>
        <w:proofErr w:type="spellStart"/>
        <w:r>
          <w:rPr>
            <w:lang w:val="fr-FR"/>
          </w:rPr>
          <w:t>REC</w:t>
        </w:r>
        <w:proofErr w:type="spellEnd"/>
        <w:r>
          <w:rPr>
            <w:lang w:val="fr-FR"/>
          </w:rPr>
          <w:t>/23/7</w:t>
        </w:r>
      </w:p>
    </w:sdtContent>
  </w:sdt>
  <w:p w:rsidR="009505C9" w:rsidRPr="00000614" w:rsidRDefault="00AE6DBB" w:rsidP="009505C9">
    <w:pPr>
      <w:pStyle w:val="En-tte"/>
      <w:jc w:val="right"/>
      <w:rPr>
        <w:lang w:val="fr-FR"/>
      </w:rPr>
    </w:pPr>
    <w:r>
      <w:rPr>
        <w:szCs w:val="22"/>
        <w:lang w:val="ru-RU"/>
      </w:rPr>
      <w:t xml:space="preserve">Страница </w:t>
    </w:r>
    <w:r w:rsidR="00E03D7B">
      <w:fldChar w:fldCharType="begin"/>
    </w:r>
    <w:r w:rsidRPr="00000614">
      <w:rPr>
        <w:lang w:val="fr-FR"/>
      </w:rPr>
      <w:instrText xml:space="preserve"> PAGE   \* MERGEFORMAT </w:instrText>
    </w:r>
    <w:r w:rsidR="00E03D7B">
      <w:fldChar w:fldCharType="separate"/>
    </w:r>
    <w:r w:rsidR="009C200D" w:rsidRPr="00000614">
      <w:rPr>
        <w:noProof/>
        <w:lang w:val="fr-FR"/>
      </w:rPr>
      <w:t>1</w:t>
    </w:r>
    <w:r w:rsidR="00E03D7B">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23026DFC">
      <w:start w:val="1"/>
      <w:numFmt w:val="decimal"/>
      <w:lvlText w:val="%1."/>
      <w:lvlJc w:val="left"/>
      <w:pPr>
        <w:ind w:left="720" w:hanging="360"/>
      </w:pPr>
      <w:rPr>
        <w:rFonts w:hint="default"/>
      </w:rPr>
    </w:lvl>
    <w:lvl w:ilvl="1" w:tplc="F160AB3C" w:tentative="1">
      <w:start w:val="1"/>
      <w:numFmt w:val="lowerLetter"/>
      <w:lvlText w:val="%2."/>
      <w:lvlJc w:val="left"/>
      <w:pPr>
        <w:ind w:left="1440" w:hanging="360"/>
      </w:pPr>
    </w:lvl>
    <w:lvl w:ilvl="2" w:tplc="C9903A2C" w:tentative="1">
      <w:start w:val="1"/>
      <w:numFmt w:val="lowerRoman"/>
      <w:lvlText w:val="%3."/>
      <w:lvlJc w:val="right"/>
      <w:pPr>
        <w:ind w:left="2160" w:hanging="180"/>
      </w:pPr>
    </w:lvl>
    <w:lvl w:ilvl="3" w:tplc="F8822656" w:tentative="1">
      <w:start w:val="1"/>
      <w:numFmt w:val="decimal"/>
      <w:lvlText w:val="%4."/>
      <w:lvlJc w:val="left"/>
      <w:pPr>
        <w:ind w:left="2880" w:hanging="360"/>
      </w:pPr>
    </w:lvl>
    <w:lvl w:ilvl="4" w:tplc="389AC382" w:tentative="1">
      <w:start w:val="1"/>
      <w:numFmt w:val="lowerLetter"/>
      <w:lvlText w:val="%5."/>
      <w:lvlJc w:val="left"/>
      <w:pPr>
        <w:ind w:left="3600" w:hanging="360"/>
      </w:pPr>
    </w:lvl>
    <w:lvl w:ilvl="5" w:tplc="EABCB7B8" w:tentative="1">
      <w:start w:val="1"/>
      <w:numFmt w:val="lowerRoman"/>
      <w:lvlText w:val="%6."/>
      <w:lvlJc w:val="right"/>
      <w:pPr>
        <w:ind w:left="4320" w:hanging="180"/>
      </w:pPr>
    </w:lvl>
    <w:lvl w:ilvl="6" w:tplc="AB9E6F18" w:tentative="1">
      <w:start w:val="1"/>
      <w:numFmt w:val="decimal"/>
      <w:lvlText w:val="%7."/>
      <w:lvlJc w:val="left"/>
      <w:pPr>
        <w:ind w:left="5040" w:hanging="360"/>
      </w:pPr>
    </w:lvl>
    <w:lvl w:ilvl="7" w:tplc="7ECE192C" w:tentative="1">
      <w:start w:val="1"/>
      <w:numFmt w:val="lowerLetter"/>
      <w:lvlText w:val="%8."/>
      <w:lvlJc w:val="left"/>
      <w:pPr>
        <w:ind w:left="5760" w:hanging="360"/>
      </w:pPr>
    </w:lvl>
    <w:lvl w:ilvl="8" w:tplc="EFDC6E18" w:tentative="1">
      <w:start w:val="1"/>
      <w:numFmt w:val="lowerRoman"/>
      <w:lvlText w:val="%9."/>
      <w:lvlJc w:val="right"/>
      <w:pPr>
        <w:ind w:left="6480" w:hanging="180"/>
      </w:pPr>
    </w:lvl>
  </w:abstractNum>
  <w:abstractNum w:abstractNumId="2">
    <w:nsid w:val="19477FA5"/>
    <w:multiLevelType w:val="hybridMultilevel"/>
    <w:tmpl w:val="8512A1B4"/>
    <w:lvl w:ilvl="0" w:tplc="7DEC4F10">
      <w:start w:val="1"/>
      <w:numFmt w:val="decimal"/>
      <w:lvlText w:val="%1."/>
      <w:lvlJc w:val="left"/>
      <w:pPr>
        <w:tabs>
          <w:tab w:val="num" w:pos="720"/>
        </w:tabs>
        <w:ind w:left="0" w:firstLine="0"/>
      </w:pPr>
      <w:rPr>
        <w:rFonts w:hint="default"/>
      </w:rPr>
    </w:lvl>
    <w:lvl w:ilvl="1" w:tplc="91FCFD34">
      <w:start w:val="1"/>
      <w:numFmt w:val="lowerLetter"/>
      <w:lvlText w:val="(%2)"/>
      <w:lvlJc w:val="left"/>
      <w:pPr>
        <w:tabs>
          <w:tab w:val="num" w:pos="1080"/>
        </w:tabs>
        <w:ind w:left="1080" w:hanging="360"/>
      </w:pPr>
      <w:rPr>
        <w:rFonts w:hint="default"/>
      </w:rPr>
    </w:lvl>
    <w:lvl w:ilvl="2" w:tplc="4992EB96" w:tentative="1">
      <w:start w:val="1"/>
      <w:numFmt w:val="lowerRoman"/>
      <w:lvlText w:val="%3."/>
      <w:lvlJc w:val="right"/>
      <w:pPr>
        <w:tabs>
          <w:tab w:val="num" w:pos="1800"/>
        </w:tabs>
        <w:ind w:left="1800" w:hanging="180"/>
      </w:pPr>
    </w:lvl>
    <w:lvl w:ilvl="3" w:tplc="5C407246" w:tentative="1">
      <w:start w:val="1"/>
      <w:numFmt w:val="decimal"/>
      <w:lvlText w:val="%4."/>
      <w:lvlJc w:val="left"/>
      <w:pPr>
        <w:tabs>
          <w:tab w:val="num" w:pos="2520"/>
        </w:tabs>
        <w:ind w:left="2520" w:hanging="360"/>
      </w:pPr>
    </w:lvl>
    <w:lvl w:ilvl="4" w:tplc="699E6C2E" w:tentative="1">
      <w:start w:val="1"/>
      <w:numFmt w:val="lowerLetter"/>
      <w:lvlText w:val="%5."/>
      <w:lvlJc w:val="left"/>
      <w:pPr>
        <w:tabs>
          <w:tab w:val="num" w:pos="3240"/>
        </w:tabs>
        <w:ind w:left="3240" w:hanging="360"/>
      </w:pPr>
    </w:lvl>
    <w:lvl w:ilvl="5" w:tplc="7F3E1518" w:tentative="1">
      <w:start w:val="1"/>
      <w:numFmt w:val="lowerRoman"/>
      <w:lvlText w:val="%6."/>
      <w:lvlJc w:val="right"/>
      <w:pPr>
        <w:tabs>
          <w:tab w:val="num" w:pos="3960"/>
        </w:tabs>
        <w:ind w:left="3960" w:hanging="180"/>
      </w:pPr>
    </w:lvl>
    <w:lvl w:ilvl="6" w:tplc="8F3C7776" w:tentative="1">
      <w:start w:val="1"/>
      <w:numFmt w:val="decimal"/>
      <w:lvlText w:val="%7."/>
      <w:lvlJc w:val="left"/>
      <w:pPr>
        <w:tabs>
          <w:tab w:val="num" w:pos="4680"/>
        </w:tabs>
        <w:ind w:left="4680" w:hanging="360"/>
      </w:pPr>
    </w:lvl>
    <w:lvl w:ilvl="7" w:tplc="558A20D6" w:tentative="1">
      <w:start w:val="1"/>
      <w:numFmt w:val="lowerLetter"/>
      <w:lvlText w:val="%8."/>
      <w:lvlJc w:val="left"/>
      <w:pPr>
        <w:tabs>
          <w:tab w:val="num" w:pos="5400"/>
        </w:tabs>
        <w:ind w:left="5400" w:hanging="360"/>
      </w:pPr>
    </w:lvl>
    <w:lvl w:ilvl="8" w:tplc="FD1CDE60"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FEF083E"/>
    <w:multiLevelType w:val="hybridMultilevel"/>
    <w:tmpl w:val="7EA4F818"/>
    <w:lvl w:ilvl="0" w:tplc="55423A74">
      <w:start w:val="1"/>
      <w:numFmt w:val="lowerLetter"/>
      <w:lvlText w:val="%1)"/>
      <w:lvlJc w:val="left"/>
      <w:pPr>
        <w:ind w:left="360" w:hanging="360"/>
      </w:pPr>
      <w:rPr>
        <w:rFonts w:hint="default"/>
        <w:lang w:val="en-GB"/>
      </w:rPr>
    </w:lvl>
    <w:lvl w:ilvl="1" w:tplc="9D741AE6" w:tentative="1">
      <w:start w:val="1"/>
      <w:numFmt w:val="lowerLetter"/>
      <w:lvlText w:val="%2."/>
      <w:lvlJc w:val="left"/>
      <w:pPr>
        <w:ind w:left="1080" w:hanging="360"/>
      </w:pPr>
    </w:lvl>
    <w:lvl w:ilvl="2" w:tplc="4852EAEE" w:tentative="1">
      <w:start w:val="1"/>
      <w:numFmt w:val="lowerRoman"/>
      <w:lvlText w:val="%3."/>
      <w:lvlJc w:val="right"/>
      <w:pPr>
        <w:ind w:left="1800" w:hanging="180"/>
      </w:pPr>
    </w:lvl>
    <w:lvl w:ilvl="3" w:tplc="6C94E266" w:tentative="1">
      <w:start w:val="1"/>
      <w:numFmt w:val="decimal"/>
      <w:lvlText w:val="%4."/>
      <w:lvlJc w:val="left"/>
      <w:pPr>
        <w:ind w:left="2520" w:hanging="360"/>
      </w:pPr>
    </w:lvl>
    <w:lvl w:ilvl="4" w:tplc="E0BE695E" w:tentative="1">
      <w:start w:val="1"/>
      <w:numFmt w:val="lowerLetter"/>
      <w:lvlText w:val="%5."/>
      <w:lvlJc w:val="left"/>
      <w:pPr>
        <w:ind w:left="3240" w:hanging="360"/>
      </w:pPr>
    </w:lvl>
    <w:lvl w:ilvl="5" w:tplc="A41662A0" w:tentative="1">
      <w:start w:val="1"/>
      <w:numFmt w:val="lowerRoman"/>
      <w:lvlText w:val="%6."/>
      <w:lvlJc w:val="right"/>
      <w:pPr>
        <w:ind w:left="3960" w:hanging="180"/>
      </w:pPr>
    </w:lvl>
    <w:lvl w:ilvl="6" w:tplc="0AA4B3B0" w:tentative="1">
      <w:start w:val="1"/>
      <w:numFmt w:val="decimal"/>
      <w:lvlText w:val="%7."/>
      <w:lvlJc w:val="left"/>
      <w:pPr>
        <w:ind w:left="4680" w:hanging="360"/>
      </w:pPr>
    </w:lvl>
    <w:lvl w:ilvl="7" w:tplc="E2F8C074" w:tentative="1">
      <w:start w:val="1"/>
      <w:numFmt w:val="lowerLetter"/>
      <w:lvlText w:val="%8."/>
      <w:lvlJc w:val="left"/>
      <w:pPr>
        <w:ind w:left="5400" w:hanging="360"/>
      </w:pPr>
    </w:lvl>
    <w:lvl w:ilvl="8" w:tplc="B0540034" w:tentative="1">
      <w:start w:val="1"/>
      <w:numFmt w:val="lowerRoman"/>
      <w:lvlText w:val="%9."/>
      <w:lvlJc w:val="right"/>
      <w:pPr>
        <w:ind w:left="6120" w:hanging="180"/>
      </w:pPr>
    </w:lvl>
  </w:abstractNum>
  <w:abstractNum w:abstractNumId="5">
    <w:nsid w:val="44CC7FBB"/>
    <w:multiLevelType w:val="hybridMultilevel"/>
    <w:tmpl w:val="45E4BE68"/>
    <w:lvl w:ilvl="0" w:tplc="2CB4529A">
      <w:start w:val="1"/>
      <w:numFmt w:val="lowerLetter"/>
      <w:lvlText w:val="(%1)"/>
      <w:lvlJc w:val="left"/>
      <w:pPr>
        <w:tabs>
          <w:tab w:val="num" w:pos="1080"/>
        </w:tabs>
        <w:ind w:left="1080" w:hanging="360"/>
      </w:pPr>
      <w:rPr>
        <w:rFonts w:hint="default"/>
        <w:b w:val="0"/>
        <w:i w:val="0"/>
      </w:rPr>
    </w:lvl>
    <w:lvl w:ilvl="1" w:tplc="50568CB2" w:tentative="1">
      <w:start w:val="1"/>
      <w:numFmt w:val="lowerLetter"/>
      <w:lvlText w:val="%2."/>
      <w:lvlJc w:val="left"/>
      <w:pPr>
        <w:tabs>
          <w:tab w:val="num" w:pos="2160"/>
        </w:tabs>
        <w:ind w:left="2160" w:hanging="360"/>
      </w:pPr>
    </w:lvl>
    <w:lvl w:ilvl="2" w:tplc="20D4EB9E" w:tentative="1">
      <w:start w:val="1"/>
      <w:numFmt w:val="lowerRoman"/>
      <w:lvlText w:val="%3."/>
      <w:lvlJc w:val="right"/>
      <w:pPr>
        <w:tabs>
          <w:tab w:val="num" w:pos="2880"/>
        </w:tabs>
        <w:ind w:left="2880" w:hanging="180"/>
      </w:pPr>
    </w:lvl>
    <w:lvl w:ilvl="3" w:tplc="AABA49C8" w:tentative="1">
      <w:start w:val="1"/>
      <w:numFmt w:val="decimal"/>
      <w:lvlText w:val="%4."/>
      <w:lvlJc w:val="left"/>
      <w:pPr>
        <w:tabs>
          <w:tab w:val="num" w:pos="3600"/>
        </w:tabs>
        <w:ind w:left="3600" w:hanging="360"/>
      </w:pPr>
    </w:lvl>
    <w:lvl w:ilvl="4" w:tplc="DD629192" w:tentative="1">
      <w:start w:val="1"/>
      <w:numFmt w:val="lowerLetter"/>
      <w:lvlText w:val="%5."/>
      <w:lvlJc w:val="left"/>
      <w:pPr>
        <w:tabs>
          <w:tab w:val="num" w:pos="4320"/>
        </w:tabs>
        <w:ind w:left="4320" w:hanging="360"/>
      </w:pPr>
    </w:lvl>
    <w:lvl w:ilvl="5" w:tplc="305CB902" w:tentative="1">
      <w:start w:val="1"/>
      <w:numFmt w:val="lowerRoman"/>
      <w:lvlText w:val="%6."/>
      <w:lvlJc w:val="right"/>
      <w:pPr>
        <w:tabs>
          <w:tab w:val="num" w:pos="5040"/>
        </w:tabs>
        <w:ind w:left="5040" w:hanging="180"/>
      </w:pPr>
    </w:lvl>
    <w:lvl w:ilvl="6" w:tplc="15A0DDF2" w:tentative="1">
      <w:start w:val="1"/>
      <w:numFmt w:val="decimal"/>
      <w:lvlText w:val="%7."/>
      <w:lvlJc w:val="left"/>
      <w:pPr>
        <w:tabs>
          <w:tab w:val="num" w:pos="5760"/>
        </w:tabs>
        <w:ind w:left="5760" w:hanging="360"/>
      </w:pPr>
    </w:lvl>
    <w:lvl w:ilvl="7" w:tplc="38269A9E" w:tentative="1">
      <w:start w:val="1"/>
      <w:numFmt w:val="lowerLetter"/>
      <w:lvlText w:val="%8."/>
      <w:lvlJc w:val="left"/>
      <w:pPr>
        <w:tabs>
          <w:tab w:val="num" w:pos="6480"/>
        </w:tabs>
        <w:ind w:left="6480" w:hanging="360"/>
      </w:pPr>
    </w:lvl>
    <w:lvl w:ilvl="8" w:tplc="2048ABAE"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2520854E">
      <w:start w:val="1"/>
      <w:numFmt w:val="upperLetter"/>
      <w:lvlText w:val="%1."/>
      <w:lvlJc w:val="left"/>
      <w:pPr>
        <w:ind w:left="1080" w:hanging="720"/>
      </w:pPr>
      <w:rPr>
        <w:rFonts w:hint="default"/>
      </w:rPr>
    </w:lvl>
    <w:lvl w:ilvl="1" w:tplc="839A4932" w:tentative="1">
      <w:start w:val="1"/>
      <w:numFmt w:val="lowerLetter"/>
      <w:lvlText w:val="%2."/>
      <w:lvlJc w:val="left"/>
      <w:pPr>
        <w:ind w:left="1440" w:hanging="360"/>
      </w:pPr>
    </w:lvl>
    <w:lvl w:ilvl="2" w:tplc="62D04CF4" w:tentative="1">
      <w:start w:val="1"/>
      <w:numFmt w:val="lowerRoman"/>
      <w:lvlText w:val="%3."/>
      <w:lvlJc w:val="right"/>
      <w:pPr>
        <w:ind w:left="2160" w:hanging="180"/>
      </w:pPr>
    </w:lvl>
    <w:lvl w:ilvl="3" w:tplc="97C26204" w:tentative="1">
      <w:start w:val="1"/>
      <w:numFmt w:val="decimal"/>
      <w:lvlText w:val="%4."/>
      <w:lvlJc w:val="left"/>
      <w:pPr>
        <w:ind w:left="2880" w:hanging="360"/>
      </w:pPr>
    </w:lvl>
    <w:lvl w:ilvl="4" w:tplc="BE3E075E" w:tentative="1">
      <w:start w:val="1"/>
      <w:numFmt w:val="lowerLetter"/>
      <w:lvlText w:val="%5."/>
      <w:lvlJc w:val="left"/>
      <w:pPr>
        <w:ind w:left="3600" w:hanging="360"/>
      </w:pPr>
    </w:lvl>
    <w:lvl w:ilvl="5" w:tplc="E4DC7576" w:tentative="1">
      <w:start w:val="1"/>
      <w:numFmt w:val="lowerRoman"/>
      <w:lvlText w:val="%6."/>
      <w:lvlJc w:val="right"/>
      <w:pPr>
        <w:ind w:left="4320" w:hanging="180"/>
      </w:pPr>
    </w:lvl>
    <w:lvl w:ilvl="6" w:tplc="CC28CDE4" w:tentative="1">
      <w:start w:val="1"/>
      <w:numFmt w:val="decimal"/>
      <w:lvlText w:val="%7."/>
      <w:lvlJc w:val="left"/>
      <w:pPr>
        <w:ind w:left="5040" w:hanging="360"/>
      </w:pPr>
    </w:lvl>
    <w:lvl w:ilvl="7" w:tplc="3BD8359C" w:tentative="1">
      <w:start w:val="1"/>
      <w:numFmt w:val="lowerLetter"/>
      <w:lvlText w:val="%8."/>
      <w:lvlJc w:val="left"/>
      <w:pPr>
        <w:ind w:left="5760" w:hanging="360"/>
      </w:pPr>
    </w:lvl>
    <w:lvl w:ilvl="8" w:tplc="180C0A66" w:tentative="1">
      <w:start w:val="1"/>
      <w:numFmt w:val="lowerRoman"/>
      <w:lvlText w:val="%9."/>
      <w:lvlJc w:val="right"/>
      <w:pPr>
        <w:ind w:left="6480" w:hanging="180"/>
      </w:pPr>
    </w:lvl>
  </w:abstractNum>
  <w:abstractNum w:abstractNumId="9">
    <w:nsid w:val="5C975246"/>
    <w:multiLevelType w:val="hybridMultilevel"/>
    <w:tmpl w:val="8CC0468E"/>
    <w:lvl w:ilvl="0" w:tplc="B93CE832">
      <w:start w:val="1"/>
      <w:numFmt w:val="upperRoman"/>
      <w:lvlText w:val="%1."/>
      <w:lvlJc w:val="left"/>
      <w:pPr>
        <w:ind w:left="1080" w:hanging="720"/>
      </w:pPr>
      <w:rPr>
        <w:rFonts w:hint="default"/>
      </w:rPr>
    </w:lvl>
    <w:lvl w:ilvl="1" w:tplc="4BF42876" w:tentative="1">
      <w:start w:val="1"/>
      <w:numFmt w:val="lowerLetter"/>
      <w:lvlText w:val="%2."/>
      <w:lvlJc w:val="left"/>
      <w:pPr>
        <w:ind w:left="1440" w:hanging="360"/>
      </w:pPr>
    </w:lvl>
    <w:lvl w:ilvl="2" w:tplc="8460EDDE" w:tentative="1">
      <w:start w:val="1"/>
      <w:numFmt w:val="lowerRoman"/>
      <w:lvlText w:val="%3."/>
      <w:lvlJc w:val="right"/>
      <w:pPr>
        <w:ind w:left="2160" w:hanging="180"/>
      </w:pPr>
    </w:lvl>
    <w:lvl w:ilvl="3" w:tplc="05002F18" w:tentative="1">
      <w:start w:val="1"/>
      <w:numFmt w:val="decimal"/>
      <w:lvlText w:val="%4."/>
      <w:lvlJc w:val="left"/>
      <w:pPr>
        <w:ind w:left="2880" w:hanging="360"/>
      </w:pPr>
    </w:lvl>
    <w:lvl w:ilvl="4" w:tplc="0CCAECAA" w:tentative="1">
      <w:start w:val="1"/>
      <w:numFmt w:val="lowerLetter"/>
      <w:lvlText w:val="%5."/>
      <w:lvlJc w:val="left"/>
      <w:pPr>
        <w:ind w:left="3600" w:hanging="360"/>
      </w:pPr>
    </w:lvl>
    <w:lvl w:ilvl="5" w:tplc="FBD83C70" w:tentative="1">
      <w:start w:val="1"/>
      <w:numFmt w:val="lowerRoman"/>
      <w:lvlText w:val="%6."/>
      <w:lvlJc w:val="right"/>
      <w:pPr>
        <w:ind w:left="4320" w:hanging="180"/>
      </w:pPr>
    </w:lvl>
    <w:lvl w:ilvl="6" w:tplc="E1D66284" w:tentative="1">
      <w:start w:val="1"/>
      <w:numFmt w:val="decimal"/>
      <w:lvlText w:val="%7."/>
      <w:lvlJc w:val="left"/>
      <w:pPr>
        <w:ind w:left="5040" w:hanging="360"/>
      </w:pPr>
    </w:lvl>
    <w:lvl w:ilvl="7" w:tplc="FD44D82E" w:tentative="1">
      <w:start w:val="1"/>
      <w:numFmt w:val="lowerLetter"/>
      <w:lvlText w:val="%8."/>
      <w:lvlJc w:val="left"/>
      <w:pPr>
        <w:ind w:left="5760" w:hanging="360"/>
      </w:pPr>
    </w:lvl>
    <w:lvl w:ilvl="8" w:tplc="F4ACF21C" w:tentative="1">
      <w:start w:val="1"/>
      <w:numFmt w:val="lowerRoman"/>
      <w:lvlText w:val="%9."/>
      <w:lvlJc w:val="right"/>
      <w:pPr>
        <w:ind w:left="6480" w:hanging="180"/>
      </w:pPr>
    </w:lvl>
  </w:abstractNum>
  <w:abstractNum w:abstractNumId="10">
    <w:nsid w:val="6E917314"/>
    <w:multiLevelType w:val="hybridMultilevel"/>
    <w:tmpl w:val="32CC1ABE"/>
    <w:lvl w:ilvl="0" w:tplc="0C488FE8">
      <w:start w:val="1"/>
      <w:numFmt w:val="lowerRoman"/>
      <w:lvlText w:val="(%1)"/>
      <w:lvlJc w:val="left"/>
      <w:pPr>
        <w:ind w:left="1440" w:hanging="720"/>
      </w:pPr>
      <w:rPr>
        <w:rFonts w:eastAsia="MS Mincho" w:hint="default"/>
      </w:rPr>
    </w:lvl>
    <w:lvl w:ilvl="1" w:tplc="3E2C8CE2" w:tentative="1">
      <w:start w:val="1"/>
      <w:numFmt w:val="lowerLetter"/>
      <w:lvlText w:val="%2."/>
      <w:lvlJc w:val="left"/>
      <w:pPr>
        <w:ind w:left="1800" w:hanging="360"/>
      </w:pPr>
    </w:lvl>
    <w:lvl w:ilvl="2" w:tplc="3884693E" w:tentative="1">
      <w:start w:val="1"/>
      <w:numFmt w:val="lowerRoman"/>
      <w:lvlText w:val="%3."/>
      <w:lvlJc w:val="right"/>
      <w:pPr>
        <w:ind w:left="2520" w:hanging="180"/>
      </w:pPr>
    </w:lvl>
    <w:lvl w:ilvl="3" w:tplc="05060DAE" w:tentative="1">
      <w:start w:val="1"/>
      <w:numFmt w:val="decimal"/>
      <w:lvlText w:val="%4."/>
      <w:lvlJc w:val="left"/>
      <w:pPr>
        <w:ind w:left="3240" w:hanging="360"/>
      </w:pPr>
    </w:lvl>
    <w:lvl w:ilvl="4" w:tplc="1F7A0E76" w:tentative="1">
      <w:start w:val="1"/>
      <w:numFmt w:val="lowerLetter"/>
      <w:lvlText w:val="%5."/>
      <w:lvlJc w:val="left"/>
      <w:pPr>
        <w:ind w:left="3960" w:hanging="360"/>
      </w:pPr>
    </w:lvl>
    <w:lvl w:ilvl="5" w:tplc="0AA01DE8" w:tentative="1">
      <w:start w:val="1"/>
      <w:numFmt w:val="lowerRoman"/>
      <w:lvlText w:val="%6."/>
      <w:lvlJc w:val="right"/>
      <w:pPr>
        <w:ind w:left="4680" w:hanging="180"/>
      </w:pPr>
    </w:lvl>
    <w:lvl w:ilvl="6" w:tplc="92FAE58E" w:tentative="1">
      <w:start w:val="1"/>
      <w:numFmt w:val="decimal"/>
      <w:lvlText w:val="%7."/>
      <w:lvlJc w:val="left"/>
      <w:pPr>
        <w:ind w:left="5400" w:hanging="360"/>
      </w:pPr>
    </w:lvl>
    <w:lvl w:ilvl="7" w:tplc="F4D8C8E2" w:tentative="1">
      <w:start w:val="1"/>
      <w:numFmt w:val="lowerLetter"/>
      <w:lvlText w:val="%8."/>
      <w:lvlJc w:val="left"/>
      <w:pPr>
        <w:ind w:left="6120" w:hanging="360"/>
      </w:pPr>
    </w:lvl>
    <w:lvl w:ilvl="8" w:tplc="0D12B1A2" w:tentative="1">
      <w:start w:val="1"/>
      <w:numFmt w:val="lowerRoman"/>
      <w:lvlText w:val="%9."/>
      <w:lvlJc w:val="right"/>
      <w:pPr>
        <w:ind w:left="6840" w:hanging="180"/>
      </w:pPr>
    </w:lvl>
  </w:abstractNum>
  <w:abstractNum w:abstractNumId="11">
    <w:nsid w:val="6ED82968"/>
    <w:multiLevelType w:val="hybridMultilevel"/>
    <w:tmpl w:val="FE162F2C"/>
    <w:lvl w:ilvl="0" w:tplc="81540240">
      <w:start w:val="1"/>
      <w:numFmt w:val="bullet"/>
      <w:pStyle w:val="CBD-Doc"/>
      <w:lvlText w:val=""/>
      <w:lvlJc w:val="left"/>
      <w:pPr>
        <w:tabs>
          <w:tab w:val="num" w:pos="567"/>
        </w:tabs>
        <w:ind w:left="567" w:hanging="567"/>
      </w:pPr>
      <w:rPr>
        <w:rFonts w:ascii="Symbol" w:hAnsi="Symbol" w:hint="default"/>
      </w:rPr>
    </w:lvl>
    <w:lvl w:ilvl="1" w:tplc="CC36CB4A" w:tentative="1">
      <w:start w:val="1"/>
      <w:numFmt w:val="bullet"/>
      <w:lvlText w:val="o"/>
      <w:lvlJc w:val="left"/>
      <w:pPr>
        <w:tabs>
          <w:tab w:val="num" w:pos="1440"/>
        </w:tabs>
        <w:ind w:left="1440" w:hanging="360"/>
      </w:pPr>
      <w:rPr>
        <w:rFonts w:ascii="Courier New" w:hAnsi="Courier New" w:cs="Courier New" w:hint="default"/>
      </w:rPr>
    </w:lvl>
    <w:lvl w:ilvl="2" w:tplc="6B82D788" w:tentative="1">
      <w:start w:val="1"/>
      <w:numFmt w:val="bullet"/>
      <w:lvlText w:val=""/>
      <w:lvlJc w:val="left"/>
      <w:pPr>
        <w:tabs>
          <w:tab w:val="num" w:pos="2160"/>
        </w:tabs>
        <w:ind w:left="2160" w:hanging="360"/>
      </w:pPr>
      <w:rPr>
        <w:rFonts w:ascii="Wingdings" w:hAnsi="Wingdings" w:hint="default"/>
      </w:rPr>
    </w:lvl>
    <w:lvl w:ilvl="3" w:tplc="306C0038" w:tentative="1">
      <w:start w:val="1"/>
      <w:numFmt w:val="bullet"/>
      <w:lvlText w:val=""/>
      <w:lvlJc w:val="left"/>
      <w:pPr>
        <w:tabs>
          <w:tab w:val="num" w:pos="2880"/>
        </w:tabs>
        <w:ind w:left="2880" w:hanging="360"/>
      </w:pPr>
      <w:rPr>
        <w:rFonts w:ascii="Symbol" w:hAnsi="Symbol" w:hint="default"/>
      </w:rPr>
    </w:lvl>
    <w:lvl w:ilvl="4" w:tplc="E00A66F8" w:tentative="1">
      <w:start w:val="1"/>
      <w:numFmt w:val="bullet"/>
      <w:lvlText w:val="o"/>
      <w:lvlJc w:val="left"/>
      <w:pPr>
        <w:tabs>
          <w:tab w:val="num" w:pos="3600"/>
        </w:tabs>
        <w:ind w:left="3600" w:hanging="360"/>
      </w:pPr>
      <w:rPr>
        <w:rFonts w:ascii="Courier New" w:hAnsi="Courier New" w:cs="Courier New" w:hint="default"/>
      </w:rPr>
    </w:lvl>
    <w:lvl w:ilvl="5" w:tplc="CDA25F4A" w:tentative="1">
      <w:start w:val="1"/>
      <w:numFmt w:val="bullet"/>
      <w:lvlText w:val=""/>
      <w:lvlJc w:val="left"/>
      <w:pPr>
        <w:tabs>
          <w:tab w:val="num" w:pos="4320"/>
        </w:tabs>
        <w:ind w:left="4320" w:hanging="360"/>
      </w:pPr>
      <w:rPr>
        <w:rFonts w:ascii="Wingdings" w:hAnsi="Wingdings" w:hint="default"/>
      </w:rPr>
    </w:lvl>
    <w:lvl w:ilvl="6" w:tplc="0854E498" w:tentative="1">
      <w:start w:val="1"/>
      <w:numFmt w:val="bullet"/>
      <w:lvlText w:val=""/>
      <w:lvlJc w:val="left"/>
      <w:pPr>
        <w:tabs>
          <w:tab w:val="num" w:pos="5040"/>
        </w:tabs>
        <w:ind w:left="5040" w:hanging="360"/>
      </w:pPr>
      <w:rPr>
        <w:rFonts w:ascii="Symbol" w:hAnsi="Symbol" w:hint="default"/>
      </w:rPr>
    </w:lvl>
    <w:lvl w:ilvl="7" w:tplc="504E4686" w:tentative="1">
      <w:start w:val="1"/>
      <w:numFmt w:val="bullet"/>
      <w:lvlText w:val="o"/>
      <w:lvlJc w:val="left"/>
      <w:pPr>
        <w:tabs>
          <w:tab w:val="num" w:pos="5760"/>
        </w:tabs>
        <w:ind w:left="5760" w:hanging="360"/>
      </w:pPr>
      <w:rPr>
        <w:rFonts w:ascii="Courier New" w:hAnsi="Courier New" w:cs="Courier New" w:hint="default"/>
      </w:rPr>
    </w:lvl>
    <w:lvl w:ilvl="8" w:tplc="176CEAF8"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CBBA1D06">
      <w:start w:val="1"/>
      <w:numFmt w:val="lowerLetter"/>
      <w:lvlText w:val="(%1)"/>
      <w:lvlJc w:val="left"/>
      <w:pPr>
        <w:ind w:left="720" w:hanging="360"/>
      </w:pPr>
      <w:rPr>
        <w:rFonts w:hint="default"/>
      </w:rPr>
    </w:lvl>
    <w:lvl w:ilvl="1" w:tplc="C78A7DD4" w:tentative="1">
      <w:start w:val="1"/>
      <w:numFmt w:val="lowerLetter"/>
      <w:lvlText w:val="%2."/>
      <w:lvlJc w:val="left"/>
      <w:pPr>
        <w:ind w:left="1440" w:hanging="360"/>
      </w:pPr>
    </w:lvl>
    <w:lvl w:ilvl="2" w:tplc="B8E84AA2" w:tentative="1">
      <w:start w:val="1"/>
      <w:numFmt w:val="lowerRoman"/>
      <w:lvlText w:val="%3."/>
      <w:lvlJc w:val="right"/>
      <w:pPr>
        <w:ind w:left="2160" w:hanging="180"/>
      </w:pPr>
    </w:lvl>
    <w:lvl w:ilvl="3" w:tplc="B9848DA0" w:tentative="1">
      <w:start w:val="1"/>
      <w:numFmt w:val="decimal"/>
      <w:lvlText w:val="%4."/>
      <w:lvlJc w:val="left"/>
      <w:pPr>
        <w:ind w:left="2880" w:hanging="360"/>
      </w:pPr>
    </w:lvl>
    <w:lvl w:ilvl="4" w:tplc="BCAA53DC" w:tentative="1">
      <w:start w:val="1"/>
      <w:numFmt w:val="lowerLetter"/>
      <w:lvlText w:val="%5."/>
      <w:lvlJc w:val="left"/>
      <w:pPr>
        <w:ind w:left="3600" w:hanging="360"/>
      </w:pPr>
    </w:lvl>
    <w:lvl w:ilvl="5" w:tplc="A1FCBB54" w:tentative="1">
      <w:start w:val="1"/>
      <w:numFmt w:val="lowerRoman"/>
      <w:lvlText w:val="%6."/>
      <w:lvlJc w:val="right"/>
      <w:pPr>
        <w:ind w:left="4320" w:hanging="180"/>
      </w:pPr>
    </w:lvl>
    <w:lvl w:ilvl="6" w:tplc="0B3ECA2C" w:tentative="1">
      <w:start w:val="1"/>
      <w:numFmt w:val="decimal"/>
      <w:lvlText w:val="%7."/>
      <w:lvlJc w:val="left"/>
      <w:pPr>
        <w:ind w:left="5040" w:hanging="360"/>
      </w:pPr>
    </w:lvl>
    <w:lvl w:ilvl="7" w:tplc="83D2B150" w:tentative="1">
      <w:start w:val="1"/>
      <w:numFmt w:val="lowerLetter"/>
      <w:lvlText w:val="%8."/>
      <w:lvlJc w:val="left"/>
      <w:pPr>
        <w:ind w:left="5760" w:hanging="360"/>
      </w:pPr>
    </w:lvl>
    <w:lvl w:ilvl="8" w:tplc="DD8A9F62" w:tentative="1">
      <w:start w:val="1"/>
      <w:numFmt w:val="lowerRoman"/>
      <w:lvlText w:val="%9."/>
      <w:lvlJc w:val="right"/>
      <w:pPr>
        <w:ind w:left="6480" w:hanging="180"/>
      </w:pPr>
    </w:lvl>
  </w:abstractNum>
  <w:abstractNum w:abstractNumId="13">
    <w:nsid w:val="7B617DFD"/>
    <w:multiLevelType w:val="hybridMultilevel"/>
    <w:tmpl w:val="0DFE417E"/>
    <w:lvl w:ilvl="0" w:tplc="03A40EF2">
      <w:start w:val="1"/>
      <w:numFmt w:val="upperLetter"/>
      <w:lvlText w:val="%1."/>
      <w:lvlJc w:val="left"/>
      <w:pPr>
        <w:ind w:left="720" w:hanging="360"/>
      </w:pPr>
      <w:rPr>
        <w:rFonts w:hint="default"/>
      </w:rPr>
    </w:lvl>
    <w:lvl w:ilvl="1" w:tplc="97CA8D9E" w:tentative="1">
      <w:start w:val="1"/>
      <w:numFmt w:val="lowerLetter"/>
      <w:lvlText w:val="%2."/>
      <w:lvlJc w:val="left"/>
      <w:pPr>
        <w:ind w:left="1440" w:hanging="360"/>
      </w:pPr>
    </w:lvl>
    <w:lvl w:ilvl="2" w:tplc="5D7CB618" w:tentative="1">
      <w:start w:val="1"/>
      <w:numFmt w:val="lowerRoman"/>
      <w:lvlText w:val="%3."/>
      <w:lvlJc w:val="right"/>
      <w:pPr>
        <w:ind w:left="2160" w:hanging="180"/>
      </w:pPr>
    </w:lvl>
    <w:lvl w:ilvl="3" w:tplc="44ACD21A" w:tentative="1">
      <w:start w:val="1"/>
      <w:numFmt w:val="decimal"/>
      <w:lvlText w:val="%4."/>
      <w:lvlJc w:val="left"/>
      <w:pPr>
        <w:ind w:left="2880" w:hanging="360"/>
      </w:pPr>
    </w:lvl>
    <w:lvl w:ilvl="4" w:tplc="ABDA743C" w:tentative="1">
      <w:start w:val="1"/>
      <w:numFmt w:val="lowerLetter"/>
      <w:lvlText w:val="%5."/>
      <w:lvlJc w:val="left"/>
      <w:pPr>
        <w:ind w:left="3600" w:hanging="360"/>
      </w:pPr>
    </w:lvl>
    <w:lvl w:ilvl="5" w:tplc="C3227FFA" w:tentative="1">
      <w:start w:val="1"/>
      <w:numFmt w:val="lowerRoman"/>
      <w:lvlText w:val="%6."/>
      <w:lvlJc w:val="right"/>
      <w:pPr>
        <w:ind w:left="4320" w:hanging="180"/>
      </w:pPr>
    </w:lvl>
    <w:lvl w:ilvl="6" w:tplc="1804A4F4" w:tentative="1">
      <w:start w:val="1"/>
      <w:numFmt w:val="decimal"/>
      <w:lvlText w:val="%7."/>
      <w:lvlJc w:val="left"/>
      <w:pPr>
        <w:ind w:left="5040" w:hanging="360"/>
      </w:pPr>
    </w:lvl>
    <w:lvl w:ilvl="7" w:tplc="D4D8F44A" w:tentative="1">
      <w:start w:val="1"/>
      <w:numFmt w:val="lowerLetter"/>
      <w:lvlText w:val="%8."/>
      <w:lvlJc w:val="left"/>
      <w:pPr>
        <w:ind w:left="5760" w:hanging="360"/>
      </w:pPr>
    </w:lvl>
    <w:lvl w:ilvl="8" w:tplc="7E6C8AEE"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docVars>
    <w:docVar w:name="__Grammarly_42____i" w:val="H4sIAAAAAAAEAKtWckksSQxILCpxzi/NK1GyMqwFAAEhoTITAAAA"/>
    <w:docVar w:name="__Grammarly_42___1" w:val="H4sIAAAAAAAEAKtWcslP9kxRslIyNDYytDSyNLQ0MbM0MLcwNTFW0lEKTi0uzszPAykwrAUA+vvRlSwAAAA="/>
  </w:docVars>
  <w:rsids>
    <w:rsidRoot w:val="00C9161D"/>
    <w:rsid w:val="00000614"/>
    <w:rsid w:val="000345D7"/>
    <w:rsid w:val="000458A9"/>
    <w:rsid w:val="0007687A"/>
    <w:rsid w:val="0009106B"/>
    <w:rsid w:val="000C4D8B"/>
    <w:rsid w:val="000C618F"/>
    <w:rsid w:val="000E673A"/>
    <w:rsid w:val="000F3C5D"/>
    <w:rsid w:val="000F4D4B"/>
    <w:rsid w:val="000F74F5"/>
    <w:rsid w:val="00105372"/>
    <w:rsid w:val="00115FE6"/>
    <w:rsid w:val="00131E7A"/>
    <w:rsid w:val="00172AF6"/>
    <w:rsid w:val="00176CEE"/>
    <w:rsid w:val="00183711"/>
    <w:rsid w:val="001A2E3B"/>
    <w:rsid w:val="001B06E7"/>
    <w:rsid w:val="001C3610"/>
    <w:rsid w:val="001C70A1"/>
    <w:rsid w:val="001D40B5"/>
    <w:rsid w:val="001F5C23"/>
    <w:rsid w:val="002060D3"/>
    <w:rsid w:val="00211ED2"/>
    <w:rsid w:val="00215585"/>
    <w:rsid w:val="00223155"/>
    <w:rsid w:val="002574C0"/>
    <w:rsid w:val="002800DB"/>
    <w:rsid w:val="002829B6"/>
    <w:rsid w:val="00290DC6"/>
    <w:rsid w:val="002A0AC3"/>
    <w:rsid w:val="002C5656"/>
    <w:rsid w:val="002F2960"/>
    <w:rsid w:val="00372F74"/>
    <w:rsid w:val="003B6737"/>
    <w:rsid w:val="003C2133"/>
    <w:rsid w:val="003C5220"/>
    <w:rsid w:val="003F7224"/>
    <w:rsid w:val="00405146"/>
    <w:rsid w:val="0042412C"/>
    <w:rsid w:val="00425282"/>
    <w:rsid w:val="00427D21"/>
    <w:rsid w:val="00433E4C"/>
    <w:rsid w:val="004644C2"/>
    <w:rsid w:val="00467F9C"/>
    <w:rsid w:val="00472974"/>
    <w:rsid w:val="0047347B"/>
    <w:rsid w:val="00483DB5"/>
    <w:rsid w:val="004A50D5"/>
    <w:rsid w:val="004B6488"/>
    <w:rsid w:val="004C1B82"/>
    <w:rsid w:val="004D6AEE"/>
    <w:rsid w:val="004F7AF5"/>
    <w:rsid w:val="004F7C88"/>
    <w:rsid w:val="00522946"/>
    <w:rsid w:val="00534681"/>
    <w:rsid w:val="005678CF"/>
    <w:rsid w:val="00581F52"/>
    <w:rsid w:val="005A42D5"/>
    <w:rsid w:val="005C28DA"/>
    <w:rsid w:val="005D02A4"/>
    <w:rsid w:val="00602041"/>
    <w:rsid w:val="006052FD"/>
    <w:rsid w:val="006122BA"/>
    <w:rsid w:val="0061262E"/>
    <w:rsid w:val="00627E32"/>
    <w:rsid w:val="00664209"/>
    <w:rsid w:val="0069162B"/>
    <w:rsid w:val="006935DB"/>
    <w:rsid w:val="0069775F"/>
    <w:rsid w:val="006A2AC0"/>
    <w:rsid w:val="006B2290"/>
    <w:rsid w:val="006D0F48"/>
    <w:rsid w:val="006D2B0A"/>
    <w:rsid w:val="006E094F"/>
    <w:rsid w:val="006F1DF1"/>
    <w:rsid w:val="007008F3"/>
    <w:rsid w:val="00717D88"/>
    <w:rsid w:val="00720F63"/>
    <w:rsid w:val="00744B9F"/>
    <w:rsid w:val="0076795C"/>
    <w:rsid w:val="007826FC"/>
    <w:rsid w:val="00791ACA"/>
    <w:rsid w:val="007935A7"/>
    <w:rsid w:val="007942D3"/>
    <w:rsid w:val="007B6C09"/>
    <w:rsid w:val="007C1555"/>
    <w:rsid w:val="007C7DF5"/>
    <w:rsid w:val="007E02EB"/>
    <w:rsid w:val="007E09DA"/>
    <w:rsid w:val="007F31F4"/>
    <w:rsid w:val="00801699"/>
    <w:rsid w:val="008178B6"/>
    <w:rsid w:val="00835614"/>
    <w:rsid w:val="00863B0B"/>
    <w:rsid w:val="008649F9"/>
    <w:rsid w:val="00865B74"/>
    <w:rsid w:val="00875777"/>
    <w:rsid w:val="00892DB7"/>
    <w:rsid w:val="008C1EFB"/>
    <w:rsid w:val="008C2A2A"/>
    <w:rsid w:val="008D420E"/>
    <w:rsid w:val="00911151"/>
    <w:rsid w:val="00930BA1"/>
    <w:rsid w:val="0093169E"/>
    <w:rsid w:val="009505C9"/>
    <w:rsid w:val="00971837"/>
    <w:rsid w:val="009722C3"/>
    <w:rsid w:val="0098642F"/>
    <w:rsid w:val="009C200D"/>
    <w:rsid w:val="009D25AA"/>
    <w:rsid w:val="00A00028"/>
    <w:rsid w:val="00A074EB"/>
    <w:rsid w:val="00A33F87"/>
    <w:rsid w:val="00A56629"/>
    <w:rsid w:val="00A7611F"/>
    <w:rsid w:val="00AA2294"/>
    <w:rsid w:val="00AB4FA0"/>
    <w:rsid w:val="00AE6DBB"/>
    <w:rsid w:val="00B1302C"/>
    <w:rsid w:val="00B14EDE"/>
    <w:rsid w:val="00B3369F"/>
    <w:rsid w:val="00B541B1"/>
    <w:rsid w:val="00B722A3"/>
    <w:rsid w:val="00B95AE8"/>
    <w:rsid w:val="00C040B5"/>
    <w:rsid w:val="00C04F65"/>
    <w:rsid w:val="00C20258"/>
    <w:rsid w:val="00C23C28"/>
    <w:rsid w:val="00C6360B"/>
    <w:rsid w:val="00C7355B"/>
    <w:rsid w:val="00C82269"/>
    <w:rsid w:val="00C9161D"/>
    <w:rsid w:val="00C93CAA"/>
    <w:rsid w:val="00CA22F6"/>
    <w:rsid w:val="00CB2134"/>
    <w:rsid w:val="00CE6602"/>
    <w:rsid w:val="00CF1848"/>
    <w:rsid w:val="00D12044"/>
    <w:rsid w:val="00D76863"/>
    <w:rsid w:val="00D76A18"/>
    <w:rsid w:val="00D9566B"/>
    <w:rsid w:val="00DC002A"/>
    <w:rsid w:val="00DD118C"/>
    <w:rsid w:val="00DD1B8C"/>
    <w:rsid w:val="00E00B34"/>
    <w:rsid w:val="00E03D7B"/>
    <w:rsid w:val="00E211C9"/>
    <w:rsid w:val="00E31723"/>
    <w:rsid w:val="00E66235"/>
    <w:rsid w:val="00E75FBA"/>
    <w:rsid w:val="00E7682E"/>
    <w:rsid w:val="00E83C24"/>
    <w:rsid w:val="00E84504"/>
    <w:rsid w:val="00E9318D"/>
    <w:rsid w:val="00EE5095"/>
    <w:rsid w:val="00EF2F61"/>
    <w:rsid w:val="00EF77F5"/>
    <w:rsid w:val="00F67A67"/>
    <w:rsid w:val="00F94774"/>
    <w:rsid w:val="00FA14E3"/>
    <w:rsid w:val="00FA1A5D"/>
    <w:rsid w:val="00FC256F"/>
    <w:rsid w:val="00FC53DB"/>
    <w:rsid w:val="00FC7409"/>
    <w:rsid w:val="00FD2AFD"/>
    <w:rsid w:val="00FD3D70"/>
    <w:rsid w:val="00FE0AC5"/>
    <w:rsid w:val="00FE5FB1"/>
    <w:rsid w:val="00FF0FE6"/>
    <w:rsid w:val="00FF47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27D21"/>
    <w:rPr>
      <w:sz w:val="22"/>
      <w:u w:val="none"/>
      <w:vertAlign w:val="superscript"/>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rsid w:val="00A56629"/>
    <w:pPr>
      <w:spacing w:after="160" w:line="240" w:lineRule="exact"/>
    </w:pPr>
    <w:rPr>
      <w:rFonts w:asciiTheme="minorHAnsi" w:eastAsiaTheme="minorEastAsia" w:hAnsiTheme="minorHAnsi" w:cstheme="minorBidi"/>
      <w:vertAlign w:val="superscript"/>
      <w:lang w:val="fr-CA"/>
    </w:rPr>
  </w:style>
  <w:style w:type="paragraph" w:customStyle="1" w:styleId="recommendation">
    <w:name w:val="recommendation"/>
    <w:basedOn w:val="Titre2"/>
    <w:qFormat/>
    <w:rsid w:val="00664209"/>
    <w:pPr>
      <w:tabs>
        <w:tab w:val="clear" w:pos="720"/>
      </w:tabs>
      <w:spacing w:before="240" w:after="60" w:line="276" w:lineRule="auto"/>
      <w:jc w:val="left"/>
    </w:pPr>
    <w:rPr>
      <w:i/>
      <w:snapToGrid w:val="0"/>
      <w:kern w:val="2"/>
      <w:szCs w:val="22"/>
      <w:lang w:val="en-US"/>
    </w:rPr>
  </w:style>
</w:styles>
</file>

<file path=word/webSettings.xml><?xml version="1.0" encoding="utf-8"?>
<w:webSettings xmlns:r="http://schemas.openxmlformats.org/officeDocument/2006/relationships" xmlns:w="http://schemas.openxmlformats.org/wordprocessingml/2006/main">
  <w:divs>
    <w:div w:id="933853801">
      <w:bodyDiv w:val="1"/>
      <w:marLeft w:val="0"/>
      <w:marRight w:val="0"/>
      <w:marTop w:val="0"/>
      <w:marBottom w:val="0"/>
      <w:divBdr>
        <w:top w:val="none" w:sz="0" w:space="0" w:color="auto"/>
        <w:left w:val="none" w:sz="0" w:space="0" w:color="auto"/>
        <w:bottom w:val="none" w:sz="0" w:space="0" w:color="auto"/>
        <w:right w:val="none" w:sz="0" w:space="0" w:color="auto"/>
      </w:divBdr>
    </w:div>
    <w:div w:id="1362897914">
      <w:bodyDiv w:val="1"/>
      <w:marLeft w:val="0"/>
      <w:marRight w:val="0"/>
      <w:marTop w:val="0"/>
      <w:marBottom w:val="0"/>
      <w:divBdr>
        <w:top w:val="none" w:sz="0" w:space="0" w:color="auto"/>
        <w:left w:val="none" w:sz="0" w:space="0" w:color="auto"/>
        <w:bottom w:val="none" w:sz="0" w:space="0" w:color="auto"/>
        <w:right w:val="none" w:sz="0" w:space="0" w:color="auto"/>
      </w:divBdr>
    </w:div>
    <w:div w:id="1734349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F8548E">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F8548E">
          <w:r w:rsidRPr="006D0F48">
            <w:rPr>
              <w:rStyle w:val="Textedelespacerserv"/>
            </w:rPr>
            <w:t>[Subject]</w:t>
          </w:r>
        </w:p>
      </w:docPartBody>
    </w:docPart>
    <w:docPart>
      <w:docPartPr>
        <w:name w:val="3C90F6BAC018DB49BF5B53DA22E9A834"/>
        <w:category>
          <w:name w:val="General"/>
          <w:gallery w:val="placeholder"/>
        </w:category>
        <w:types>
          <w:type w:val="bbPlcHdr"/>
        </w:types>
        <w:behaviors>
          <w:behavior w:val="content"/>
        </w:behaviors>
        <w:guid w:val="{E6181271-4A66-2845-88EA-10EE6B006CE8}"/>
      </w:docPartPr>
      <w:docPartBody>
        <w:p w:rsidR="003654A3" w:rsidRDefault="00FB3FAC" w:rsidP="00FB3FAC">
          <w:pPr>
            <w:pStyle w:val="3C90F6BAC018DB49BF5B53DA22E9A834"/>
          </w:pPr>
          <w:r w:rsidRPr="007E02EB">
            <w:rPr>
              <w:rStyle w:val="Textedelespacerserv"/>
            </w:rPr>
            <w:t>[Status]</w:t>
          </w:r>
        </w:p>
      </w:docPartBody>
    </w:docPart>
    <w:docPart>
      <w:docPartPr>
        <w:name w:val="76B2F084DE04B34AA363FE095F4ABA15"/>
        <w:category>
          <w:name w:val="General"/>
          <w:gallery w:val="placeholder"/>
        </w:category>
        <w:types>
          <w:type w:val="bbPlcHdr"/>
        </w:types>
        <w:behaviors>
          <w:behavior w:val="content"/>
        </w:behaviors>
        <w:guid w:val="{3163ADCE-E3CB-8E4F-953B-CF015223802A}"/>
      </w:docPartPr>
      <w:docPartBody>
        <w:p w:rsidR="003654A3" w:rsidRDefault="00FB3FAC" w:rsidP="00FB3FAC">
          <w:pPr>
            <w:pStyle w:val="76B2F084DE04B34AA363FE095F4ABA15"/>
          </w:pPr>
          <w:r w:rsidRPr="00B903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inkAnnotations="0"/>
  <w:defaultTabStop w:val="720"/>
  <w:hyphenationZone w:val="425"/>
  <w:characterSpacingControl w:val="doNotCompress"/>
  <w:compat>
    <w:useFELayout/>
  </w:compat>
  <w:rsids>
    <w:rsidRoot w:val="00810A55"/>
    <w:rsid w:val="003654A3"/>
    <w:rsid w:val="003B0BDA"/>
    <w:rsid w:val="003E47AF"/>
    <w:rsid w:val="00406D61"/>
    <w:rsid w:val="00500A2B"/>
    <w:rsid w:val="0058288D"/>
    <w:rsid w:val="005A6137"/>
    <w:rsid w:val="005C1781"/>
    <w:rsid w:val="006801B3"/>
    <w:rsid w:val="006D3844"/>
    <w:rsid w:val="00720F63"/>
    <w:rsid w:val="007F1B76"/>
    <w:rsid w:val="00810A55"/>
    <w:rsid w:val="008C6619"/>
    <w:rsid w:val="008D420E"/>
    <w:rsid w:val="0098642F"/>
    <w:rsid w:val="0099352E"/>
    <w:rsid w:val="00C82269"/>
    <w:rsid w:val="00CE6602"/>
    <w:rsid w:val="00CF515E"/>
    <w:rsid w:val="00D90D71"/>
    <w:rsid w:val="00E01D4B"/>
    <w:rsid w:val="00F8548E"/>
    <w:rsid w:val="00FB3F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FB3FAC"/>
    <w:rPr>
      <w:color w:val="808080"/>
    </w:rPr>
  </w:style>
  <w:style w:type="paragraph" w:customStyle="1" w:styleId="C444DEE40D7C456B82AF1A09CD132ABF">
    <w:name w:val="C444DEE40D7C456B82AF1A09CD132ABF"/>
    <w:rsid w:val="00CE6602"/>
    <w:pPr>
      <w:spacing w:after="160" w:line="259" w:lineRule="auto"/>
    </w:pPr>
  </w:style>
  <w:style w:type="paragraph" w:customStyle="1" w:styleId="3C90F6BAC018DB49BF5B53DA22E9A834">
    <w:name w:val="3C90F6BAC018DB49BF5B53DA22E9A834"/>
    <w:rsid w:val="00FB3FAC"/>
    <w:pPr>
      <w:spacing w:after="0" w:line="240" w:lineRule="auto"/>
    </w:pPr>
    <w:rPr>
      <w:sz w:val="24"/>
      <w:szCs w:val="24"/>
      <w:lang w:val="en-GB" w:eastAsia="en-GB"/>
    </w:rPr>
  </w:style>
  <w:style w:type="paragraph" w:customStyle="1" w:styleId="5B7E4FD58586EE469E996724A789231F">
    <w:name w:val="5B7E4FD58586EE469E996724A789231F"/>
    <w:rsid w:val="00FB3FAC"/>
    <w:pPr>
      <w:spacing w:after="0" w:line="240" w:lineRule="auto"/>
    </w:pPr>
    <w:rPr>
      <w:sz w:val="24"/>
      <w:szCs w:val="24"/>
      <w:lang w:val="en-GB" w:eastAsia="en-GB"/>
    </w:rPr>
  </w:style>
  <w:style w:type="paragraph" w:customStyle="1" w:styleId="76B2F084DE04B34AA363FE095F4ABA15">
    <w:name w:val="76B2F084DE04B34AA363FE095F4ABA15"/>
    <w:rsid w:val="00FB3FAC"/>
    <w:pPr>
      <w:spacing w:after="0" w:line="240" w:lineRule="auto"/>
    </w:pPr>
    <w:rPr>
      <w:sz w:val="24"/>
      <w:szCs w:val="24"/>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75CF71BB-681C-41B9-87A7-FA186C38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ПОТЕНЦИАЛЬНЫЕ ЭЛЕМЕНТЫ РАБОТЫ, КАСАЮЩЕЙСЯ СВЯЗЕЙ МЕЖДУ ПРИРОДОЙ И КУЛЬТУРОЙ В ГЛОБАЛЬНОЙ РАМОЧНОЙ ПРОГРАММЕ В ОБЛАСТИ БИОРАЗНООБРАЗИЯ НА ПЕРИОД ПОСЛЕ 2020 ГОДА</vt:lpstr>
    </vt:vector>
  </TitlesOfParts>
  <Company>SCBD</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ПОТЕНЦИАЛЬНЫЕ ЭЛЕМЕНТЫ РАБОТЫ, КАСАЮЩЕЙСЯ СВЯЗЕЙ МЕЖДУ ПРИРОДОЙ И КУЛЬТУРОЙ В ГЛОБАЛЬНОЙ РАМОЧНОЙ ПРОГРАММЕ В ОБЛАСТИ БИОРАЗНООБРАЗИЯ НА ПЕРИОД ПОСЛЕ 2020 ГОДА</dc:title>
  <dc:subject>CBD/SBSTTA/REC/23/7</dc:subject>
  <dc:creator>SBSTTA-23</dc:creator>
  <cp:keywords>Subsidiary Body on Scientific, Technical and Technological Advice, Twenty-third meeting, Montreal, Canada, 25-29 November 2019</cp:keywords>
  <cp:lastModifiedBy>Bureau</cp:lastModifiedBy>
  <cp:revision>6</cp:revision>
  <dcterms:created xsi:type="dcterms:W3CDTF">2020-01-25T12:01:00Z</dcterms:created>
  <dcterms:modified xsi:type="dcterms:W3CDTF">2020-01-31T20:16:00Z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