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070F3B" w:rsidRPr="00492EAA" w14:paraId="16A93B89" w14:textId="77777777" w:rsidTr="00070F3B">
        <w:trPr>
          <w:trHeight w:val="850"/>
        </w:trPr>
        <w:tc>
          <w:tcPr>
            <w:tcW w:w="975" w:type="dxa"/>
            <w:vAlign w:val="bottom"/>
          </w:tcPr>
          <w:p w14:paraId="77BF56E7" w14:textId="7E7EE386" w:rsidR="00A77136" w:rsidRPr="00492EAA" w:rsidRDefault="00A77136" w:rsidP="00A77136">
            <w:pPr>
              <w:pStyle w:val="AASmallLogo"/>
            </w:pPr>
            <w:r w:rsidRPr="00492EAA">
              <w:rPr>
                <w:noProof/>
                <w14:ligatures w14:val="standardContextual"/>
              </w:rPr>
              <w:drawing>
                <wp:inline distT="0" distB="0" distL="0" distR="0" wp14:anchorId="64EB7C86" wp14:editId="762804D6">
                  <wp:extent cx="474727" cy="402337"/>
                  <wp:effectExtent l="0" t="0" r="1905" b="0"/>
                  <wp:docPr id="660954071" name="Picture 1"/>
                  <wp:cNvGraphicFramePr/>
                  <a:graphic xmlns:a="http://schemas.openxmlformats.org/drawingml/2006/main">
                    <a:graphicData uri="http://schemas.openxmlformats.org/drawingml/2006/picture">
                      <pic:pic xmlns:pic="http://schemas.openxmlformats.org/drawingml/2006/picture">
                        <pic:nvPicPr>
                          <pic:cNvPr id="66095407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492EAA">
              <w:t xml:space="preserve"> </w:t>
            </w:r>
          </w:p>
          <w:p w14:paraId="6A8CC9D1" w14:textId="27EE304A" w:rsidR="00070F3B" w:rsidRPr="00492EAA" w:rsidRDefault="00070F3B" w:rsidP="00A77136">
            <w:pPr>
              <w:pStyle w:val="AASmallLogo"/>
            </w:pPr>
          </w:p>
        </w:tc>
        <w:tc>
          <w:tcPr>
            <w:tcW w:w="1434" w:type="dxa"/>
            <w:noWrap/>
            <w:vAlign w:val="bottom"/>
          </w:tcPr>
          <w:p w14:paraId="3B64D6EF" w14:textId="71236B7B" w:rsidR="00A77136" w:rsidRPr="00492EAA" w:rsidRDefault="00A77136" w:rsidP="00A77136">
            <w:pPr>
              <w:pStyle w:val="AASmallLogo"/>
            </w:pPr>
            <w:r w:rsidRPr="00492EAA">
              <w:rPr>
                <w:noProof/>
                <w14:ligatures w14:val="standardContextual"/>
              </w:rPr>
              <w:drawing>
                <wp:inline distT="0" distB="0" distL="0" distR="0" wp14:anchorId="76DF4CAF" wp14:editId="2D005FA1">
                  <wp:extent cx="498788" cy="357465"/>
                  <wp:effectExtent l="0" t="0" r="0" b="5080"/>
                  <wp:docPr id="186738444" name="Picture 2"/>
                  <wp:cNvGraphicFramePr/>
                  <a:graphic xmlns:a="http://schemas.openxmlformats.org/drawingml/2006/main">
                    <a:graphicData uri="http://schemas.openxmlformats.org/drawingml/2006/picture">
                      <pic:pic xmlns:pic="http://schemas.openxmlformats.org/drawingml/2006/picture">
                        <pic:nvPicPr>
                          <pic:cNvPr id="186738444" name=""/>
                          <pic:cNvPicPr/>
                        </pic:nvPicPr>
                        <pic:blipFill>
                          <a:blip r:embed="rId12">
                            <a:extLst>
                              <a:ext uri="{28A0092B-C50C-407E-A947-70E740481C1C}">
                                <a14:useLocalDpi xmlns:a14="http://schemas.microsoft.com/office/drawing/2010/main" val="0"/>
                              </a:ext>
                            </a:extLst>
                          </a:blip>
                          <a:stretch>
                            <a:fillRect/>
                          </a:stretch>
                        </pic:blipFill>
                        <pic:spPr>
                          <a:xfrm>
                            <a:off x="0" y="0"/>
                            <a:ext cx="498788" cy="357465"/>
                          </a:xfrm>
                          <a:prstGeom prst="rect">
                            <a:avLst/>
                          </a:prstGeom>
                        </pic:spPr>
                      </pic:pic>
                    </a:graphicData>
                  </a:graphic>
                </wp:inline>
              </w:drawing>
            </w:r>
            <w:r w:rsidRPr="00492EAA">
              <w:t xml:space="preserve"> </w:t>
            </w:r>
          </w:p>
          <w:p w14:paraId="36275122" w14:textId="102D7817" w:rsidR="00070F3B" w:rsidRPr="00492EAA" w:rsidRDefault="00070F3B" w:rsidP="00A77136">
            <w:pPr>
              <w:pStyle w:val="AASmallLogo"/>
            </w:pPr>
          </w:p>
        </w:tc>
        <w:tc>
          <w:tcPr>
            <w:tcW w:w="8073" w:type="dxa"/>
            <w:vAlign w:val="bottom"/>
          </w:tcPr>
          <w:p w14:paraId="1D606902" w14:textId="7A3AA639" w:rsidR="00070F3B" w:rsidRPr="00492EAA" w:rsidRDefault="00FA47C3" w:rsidP="00D6170A">
            <w:pPr>
              <w:pStyle w:val="ABSymbol"/>
            </w:pPr>
            <w:r w:rsidRPr="00492EAA">
              <w:rPr>
                <w:sz w:val="40"/>
              </w:rPr>
              <w:t>CBD</w:t>
            </w:r>
            <w:r w:rsidR="00A77136" w:rsidRPr="00492EAA">
              <w:t>/</w:t>
            </w:r>
            <w:r w:rsidRPr="00492EAA">
              <w:t>SBSTTA</w:t>
            </w:r>
            <w:r w:rsidR="00A77136" w:rsidRPr="00492EAA">
              <w:t>/</w:t>
            </w:r>
            <w:r w:rsidR="002A293B">
              <w:t>REC/</w:t>
            </w:r>
            <w:r w:rsidRPr="00492EAA">
              <w:t>27/</w:t>
            </w:r>
            <w:r w:rsidR="002A293B">
              <w:t>9</w:t>
            </w:r>
          </w:p>
        </w:tc>
      </w:tr>
    </w:tbl>
    <w:p w14:paraId="00550178" w14:textId="77777777" w:rsidR="00070F3B" w:rsidRPr="00492EAA" w:rsidRDefault="00070F3B" w:rsidP="00070F3B">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070F3B" w:rsidRPr="009A00A7" w14:paraId="79F924E4" w14:textId="77777777" w:rsidTr="00070F3B">
        <w:trPr>
          <w:trHeight w:val="1814"/>
        </w:trPr>
        <w:tc>
          <w:tcPr>
            <w:tcW w:w="7370" w:type="dxa"/>
          </w:tcPr>
          <w:p w14:paraId="6C63271D" w14:textId="68EBC0C3" w:rsidR="00A77136" w:rsidRPr="00244F90" w:rsidRDefault="00A77136" w:rsidP="00A77136">
            <w:pPr>
              <w:pStyle w:val="ACLargeLogo"/>
              <w:rPr>
                <w:lang w:val="en-CA"/>
              </w:rPr>
            </w:pPr>
            <w:r w:rsidRPr="00492EAA">
              <w:rPr>
                <w:noProof/>
                <w14:ligatures w14:val="standardContextual"/>
              </w:rPr>
              <w:drawing>
                <wp:inline distT="0" distB="0" distL="0" distR="0" wp14:anchorId="374EF393" wp14:editId="24D4037E">
                  <wp:extent cx="2755631" cy="1030313"/>
                  <wp:effectExtent l="0" t="0" r="0" b="0"/>
                  <wp:docPr id="132067649" name="Picture 3"/>
                  <wp:cNvGraphicFramePr/>
                  <a:graphic xmlns:a="http://schemas.openxmlformats.org/drawingml/2006/main">
                    <a:graphicData uri="http://schemas.openxmlformats.org/drawingml/2006/picture">
                      <pic:pic xmlns:pic="http://schemas.openxmlformats.org/drawingml/2006/picture">
                        <pic:nvPicPr>
                          <pic:cNvPr id="132067649" name=""/>
                          <pic:cNvPicPr/>
                        </pic:nvPicPr>
                        <pic:blipFill>
                          <a:blip r:embed="rId13">
                            <a:extLst>
                              <a:ext uri="{28A0092B-C50C-407E-A947-70E740481C1C}">
                                <a14:useLocalDpi xmlns:a14="http://schemas.microsoft.com/office/drawing/2010/main" val="0"/>
                              </a:ext>
                            </a:extLst>
                          </a:blip>
                          <a:stretch>
                            <a:fillRect/>
                          </a:stretch>
                        </pic:blipFill>
                        <pic:spPr>
                          <a:xfrm>
                            <a:off x="0" y="0"/>
                            <a:ext cx="2755631" cy="1030313"/>
                          </a:xfrm>
                          <a:prstGeom prst="rect">
                            <a:avLst/>
                          </a:prstGeom>
                        </pic:spPr>
                      </pic:pic>
                    </a:graphicData>
                  </a:graphic>
                </wp:inline>
              </w:drawing>
            </w:r>
            <w:r w:rsidRPr="00492EAA">
              <w:t xml:space="preserve"> </w:t>
            </w:r>
          </w:p>
          <w:p w14:paraId="3D2B6920" w14:textId="02615E16" w:rsidR="00070F3B" w:rsidRPr="00492EAA" w:rsidRDefault="00070F3B" w:rsidP="00A77136">
            <w:pPr>
              <w:pStyle w:val="ACLargeLogo"/>
            </w:pPr>
          </w:p>
        </w:tc>
        <w:tc>
          <w:tcPr>
            <w:tcW w:w="3112" w:type="dxa"/>
          </w:tcPr>
          <w:p w14:paraId="54AA9497" w14:textId="400E375D" w:rsidR="00A77136" w:rsidRPr="00492EAA" w:rsidRDefault="00A77136" w:rsidP="00A77136">
            <w:pPr>
              <w:pStyle w:val="AEDistrNormal"/>
            </w:pPr>
            <w:r w:rsidRPr="00492EAA">
              <w:t xml:space="preserve">Distr.: </w:t>
            </w:r>
            <w:r w:rsidR="002A293B">
              <w:t>General</w:t>
            </w:r>
            <w:r w:rsidR="002A293B" w:rsidRPr="00492EAA">
              <w:t xml:space="preserve"> </w:t>
            </w:r>
          </w:p>
          <w:p w14:paraId="7122EF72" w14:textId="27A3ADA8" w:rsidR="00A77136" w:rsidRPr="00492EAA" w:rsidRDefault="003C0413" w:rsidP="00A77136">
            <w:pPr>
              <w:pStyle w:val="AEDistrNormal"/>
            </w:pPr>
            <w:r w:rsidRPr="00492EAA">
              <w:t>2</w:t>
            </w:r>
            <w:r w:rsidR="00900608" w:rsidRPr="00492EAA">
              <w:t>4</w:t>
            </w:r>
            <w:r w:rsidRPr="00492EAA">
              <w:t xml:space="preserve"> </w:t>
            </w:r>
            <w:r w:rsidR="00050851" w:rsidRPr="00492EAA">
              <w:t>October</w:t>
            </w:r>
            <w:r w:rsidR="00EB4033" w:rsidRPr="00492EAA">
              <w:t xml:space="preserve"> 2025</w:t>
            </w:r>
            <w:r w:rsidR="00A77136" w:rsidRPr="00492EAA">
              <w:t xml:space="preserve"> </w:t>
            </w:r>
          </w:p>
          <w:p w14:paraId="24C1ABF0" w14:textId="6452DB12" w:rsidR="00A77136" w:rsidRPr="009A00A7" w:rsidRDefault="00A77136" w:rsidP="00A77136">
            <w:pPr>
              <w:pStyle w:val="AEDistrNormal6pt"/>
            </w:pPr>
            <w:r w:rsidRPr="00492EAA">
              <w:t xml:space="preserve">Original: </w:t>
            </w:r>
            <w:r w:rsidR="00EB4033" w:rsidRPr="00492EAA">
              <w:t>English</w:t>
            </w:r>
            <w:r w:rsidRPr="009A00A7">
              <w:t xml:space="preserve"> </w:t>
            </w:r>
          </w:p>
          <w:p w14:paraId="456CCCC9" w14:textId="594AC703" w:rsidR="00070F3B" w:rsidRPr="009A00A7" w:rsidRDefault="00070F3B" w:rsidP="00A77136">
            <w:pPr>
              <w:pStyle w:val="AEDistrNormal6pt"/>
            </w:pPr>
          </w:p>
        </w:tc>
      </w:tr>
    </w:tbl>
    <w:p w14:paraId="24D68E16" w14:textId="77777777" w:rsidR="00070F3B" w:rsidRPr="009A00A7" w:rsidRDefault="00070F3B" w:rsidP="00070F3B">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070F3B" w:rsidRPr="003C0413" w14:paraId="2156D194" w14:textId="77777777" w:rsidTr="00070F3B">
        <w:trPr>
          <w:trHeight w:val="57"/>
        </w:trPr>
        <w:tc>
          <w:tcPr>
            <w:tcW w:w="6094" w:type="dxa"/>
          </w:tcPr>
          <w:p w14:paraId="590DD9E3" w14:textId="19DFDF98" w:rsidR="00A77136" w:rsidRPr="003C0413" w:rsidRDefault="00A77136" w:rsidP="00A77136">
            <w:pPr>
              <w:pStyle w:val="AFCorN12Bold"/>
            </w:pPr>
            <w:r w:rsidRPr="003C0413">
              <w:t xml:space="preserve">Subsidiary Body on Scientific, </w:t>
            </w:r>
            <w:r w:rsidR="00EB4033" w:rsidRPr="003C0413">
              <w:br/>
            </w:r>
            <w:r w:rsidRPr="003C0413">
              <w:t xml:space="preserve">Technical and Technological Advice </w:t>
            </w:r>
          </w:p>
          <w:p w14:paraId="48CD9056" w14:textId="2554724E" w:rsidR="00A77136" w:rsidRPr="003C0413" w:rsidRDefault="00A77136" w:rsidP="00A77136">
            <w:pPr>
              <w:pStyle w:val="AFCorNBold"/>
            </w:pPr>
            <w:r w:rsidRPr="003C0413">
              <w:t xml:space="preserve">Twenty-seventh meeting </w:t>
            </w:r>
          </w:p>
          <w:p w14:paraId="20CCDB14" w14:textId="77777777" w:rsidR="00070F3B" w:rsidRPr="003C0413" w:rsidRDefault="00C62885" w:rsidP="00FA47C3">
            <w:pPr>
              <w:pStyle w:val="AFCorNNormal"/>
            </w:pPr>
            <w:r w:rsidRPr="003C0413">
              <w:t>Panama City</w:t>
            </w:r>
            <w:r w:rsidR="00A77136" w:rsidRPr="003C0413">
              <w:t xml:space="preserve">, </w:t>
            </w:r>
            <w:r w:rsidRPr="003C0413">
              <w:t>20–24 October 2025</w:t>
            </w:r>
          </w:p>
          <w:p w14:paraId="6D3921D6" w14:textId="586A6EA5" w:rsidR="00540AD8" w:rsidRPr="003C0413" w:rsidRDefault="00050851" w:rsidP="00D6170A">
            <w:pPr>
              <w:pStyle w:val="AFCorNNormal"/>
            </w:pPr>
            <w:r w:rsidRPr="009C6140">
              <w:t>Agenda i</w:t>
            </w:r>
            <w:r w:rsidR="00540AD8" w:rsidRPr="009C6140">
              <w:t>tem 9</w:t>
            </w:r>
          </w:p>
          <w:p w14:paraId="21E95500" w14:textId="135A5AE0" w:rsidR="00540AD8" w:rsidRPr="003C0413" w:rsidRDefault="00957AEA" w:rsidP="00D6170A">
            <w:pPr>
              <w:pStyle w:val="AFCorNBold"/>
              <w:spacing w:after="120"/>
            </w:pPr>
            <w:r w:rsidRPr="003C0413">
              <w:t>Biodiversity and agriculture</w:t>
            </w:r>
          </w:p>
        </w:tc>
        <w:tc>
          <w:tcPr>
            <w:tcW w:w="4388" w:type="dxa"/>
          </w:tcPr>
          <w:p w14:paraId="0F6E9BAC" w14:textId="77777777" w:rsidR="00070F3B" w:rsidRPr="003C0413" w:rsidRDefault="00070F3B" w:rsidP="00070F3B">
            <w:pPr>
              <w:pStyle w:val="CBDNormal"/>
              <w:jc w:val="left"/>
            </w:pPr>
          </w:p>
        </w:tc>
      </w:tr>
    </w:tbl>
    <w:p w14:paraId="48C4A6BF" w14:textId="03DD69C9" w:rsidR="00E3065F" w:rsidRPr="003C0413" w:rsidRDefault="000D607F" w:rsidP="00D6170A">
      <w:pPr>
        <w:pStyle w:val="CBDTitle"/>
      </w:pPr>
      <w:sdt>
        <w:sdtPr>
          <w:alias w:val="Title"/>
          <w:tag w:val=""/>
          <w:id w:val="1600902851"/>
          <w:placeholder>
            <w:docPart w:val="B35BCA54FE70407E9DDA2556EDB00EEF"/>
          </w:placeholder>
          <w:dataBinding w:prefixMappings="xmlns:ns0='http://purl.org/dc/elements/1.1/' xmlns:ns1='http://schemas.openxmlformats.org/package/2006/metadata/core-properties' " w:xpath="/ns1:coreProperties[1]/ns0:title[1]" w:storeItemID="{6C3C8BC8-F283-45AE-878A-BAB7291924A1}"/>
          <w:text/>
        </w:sdtPr>
        <w:sdtEndPr/>
        <w:sdtContent>
          <w:r w:rsidR="00797A50" w:rsidRPr="00797A50">
            <w:t>Recommendation adopted by the Subsidiary Body on Scientific, Technical and Technological Advice on 24 October 2025</w:t>
          </w:r>
        </w:sdtContent>
      </w:sdt>
    </w:p>
    <w:p w14:paraId="44029293" w14:textId="73D763F1" w:rsidR="00EB07C6" w:rsidRPr="009A00A7" w:rsidRDefault="00243EBE" w:rsidP="00D6170A">
      <w:pPr>
        <w:pStyle w:val="CBDSubTitle"/>
      </w:pPr>
      <w:r>
        <w:t>27</w:t>
      </w:r>
      <w:r w:rsidR="00C858E4">
        <w:t>/9.</w:t>
      </w:r>
      <w:r w:rsidR="00C858E4">
        <w:tab/>
      </w:r>
      <w:r w:rsidRPr="00243EBE">
        <w:t xml:space="preserve">Biodiversity and agriculture </w:t>
      </w:r>
    </w:p>
    <w:p w14:paraId="4FCC66C9" w14:textId="55F4175C" w:rsidR="00634E3F" w:rsidRPr="009A00A7" w:rsidRDefault="00634E3F" w:rsidP="00D6170A">
      <w:pPr>
        <w:pStyle w:val="Para10"/>
        <w:keepNext/>
        <w:suppressLineNumbers/>
        <w:tabs>
          <w:tab w:val="clear" w:pos="360"/>
          <w:tab w:val="left" w:pos="630"/>
        </w:tabs>
        <w:suppressAutoHyphens/>
        <w:kinsoku w:val="0"/>
        <w:overflowPunct w:val="0"/>
        <w:autoSpaceDE w:val="0"/>
        <w:autoSpaceDN w:val="0"/>
        <w:adjustRightInd w:val="0"/>
        <w:snapToGrid w:val="0"/>
        <w:ind w:left="540" w:firstLine="594"/>
        <w:rPr>
          <w:iCs/>
          <w:kern w:val="22"/>
          <w:szCs w:val="22"/>
        </w:rPr>
      </w:pPr>
      <w:r w:rsidRPr="009A00A7">
        <w:rPr>
          <w:i/>
          <w:kern w:val="22"/>
          <w:szCs w:val="22"/>
        </w:rPr>
        <w:t>The Subsidiary Body on Scientific, Technical and Technological Advice</w:t>
      </w:r>
      <w:r w:rsidRPr="009A00A7">
        <w:rPr>
          <w:iCs/>
          <w:kern w:val="22"/>
          <w:szCs w:val="22"/>
        </w:rPr>
        <w:t>,</w:t>
      </w:r>
    </w:p>
    <w:p w14:paraId="7A1FA8DB" w14:textId="064115A8" w:rsidR="00774BAC" w:rsidRPr="009A00A7" w:rsidRDefault="00634E3F" w:rsidP="00D6170A">
      <w:pPr>
        <w:pStyle w:val="CBDNormalNoNumber"/>
        <w:tabs>
          <w:tab w:val="clear" w:pos="567"/>
          <w:tab w:val="left" w:pos="630"/>
        </w:tabs>
        <w:ind w:left="540" w:firstLine="594"/>
        <w:rPr>
          <w:iCs/>
          <w:kern w:val="22"/>
        </w:rPr>
      </w:pPr>
      <w:r w:rsidRPr="009A00A7">
        <w:rPr>
          <w:i/>
          <w:kern w:val="22"/>
        </w:rPr>
        <w:t xml:space="preserve">Having considered </w:t>
      </w:r>
      <w:r w:rsidRPr="009A00A7">
        <w:rPr>
          <w:iCs/>
          <w:kern w:val="22"/>
        </w:rPr>
        <w:t>the note by the Secretar</w:t>
      </w:r>
      <w:r w:rsidR="00156EC6" w:rsidRPr="009A00A7">
        <w:rPr>
          <w:iCs/>
          <w:kern w:val="22"/>
        </w:rPr>
        <w:t>iat</w:t>
      </w:r>
      <w:r w:rsidR="00543E82" w:rsidRPr="009A00A7">
        <w:rPr>
          <w:iCs/>
          <w:kern w:val="22"/>
        </w:rPr>
        <w:t xml:space="preserve"> on </w:t>
      </w:r>
      <w:r w:rsidR="00D10E41" w:rsidRPr="009A00A7">
        <w:rPr>
          <w:iCs/>
          <w:kern w:val="22"/>
        </w:rPr>
        <w:t>biodiversity and agriculture</w:t>
      </w:r>
      <w:r w:rsidRPr="009A00A7">
        <w:rPr>
          <w:iCs/>
          <w:kern w:val="22"/>
        </w:rPr>
        <w:t>,</w:t>
      </w:r>
      <w:r w:rsidR="00D10E41" w:rsidRPr="009A00A7">
        <w:rPr>
          <w:rStyle w:val="FootnoteReference"/>
          <w:iCs/>
          <w:kern w:val="22"/>
        </w:rPr>
        <w:footnoteReference w:id="2"/>
      </w:r>
    </w:p>
    <w:p w14:paraId="080D0A13" w14:textId="09E870CD" w:rsidR="00D52CD6" w:rsidRPr="009A00A7" w:rsidRDefault="00D52CD6" w:rsidP="00D6170A">
      <w:pPr>
        <w:pStyle w:val="CBDNormalNoNumber"/>
        <w:ind w:firstLine="567"/>
      </w:pPr>
      <w:r w:rsidRPr="009A00A7">
        <w:rPr>
          <w:i/>
          <w:iCs/>
        </w:rPr>
        <w:t>Recommends</w:t>
      </w:r>
      <w:r w:rsidRPr="009A00A7">
        <w:t xml:space="preserve"> that</w:t>
      </w:r>
      <w:r w:rsidR="00D1056E" w:rsidRPr="009A00A7">
        <w:t>,</w:t>
      </w:r>
      <w:r w:rsidRPr="009A00A7">
        <w:t xml:space="preserve"> at its </w:t>
      </w:r>
      <w:r w:rsidR="00D83F60" w:rsidRPr="009A00A7">
        <w:t>seven</w:t>
      </w:r>
      <w:r w:rsidR="00EE6A05" w:rsidRPr="009A00A7">
        <w:t>teen</w:t>
      </w:r>
      <w:r w:rsidR="00D83F60" w:rsidRPr="009A00A7">
        <w:t>th</w:t>
      </w:r>
      <w:r w:rsidRPr="009A00A7">
        <w:t xml:space="preserve"> meeting</w:t>
      </w:r>
      <w:r w:rsidR="00D1056E" w:rsidRPr="009A00A7">
        <w:t>, the Conference of the Parties</w:t>
      </w:r>
      <w:r w:rsidRPr="009A00A7">
        <w:t xml:space="preserve"> adopt a decision along the following lines:</w:t>
      </w:r>
    </w:p>
    <w:p w14:paraId="77482502" w14:textId="2B96F172" w:rsidR="00D52CD6" w:rsidRPr="009A00A7" w:rsidRDefault="00D52CD6" w:rsidP="00D6170A">
      <w:pPr>
        <w:pStyle w:val="CBDNormalNoNumber"/>
        <w:tabs>
          <w:tab w:val="clear" w:pos="567"/>
        </w:tabs>
        <w:ind w:left="1134" w:firstLine="567"/>
        <w:rPr>
          <w:iCs/>
        </w:rPr>
      </w:pPr>
      <w:r w:rsidRPr="009A00A7">
        <w:rPr>
          <w:i/>
          <w:iCs/>
        </w:rPr>
        <w:t>The Conference of the Parties</w:t>
      </w:r>
      <w:r w:rsidRPr="009A00A7">
        <w:rPr>
          <w:iCs/>
        </w:rPr>
        <w:t>,</w:t>
      </w:r>
    </w:p>
    <w:p w14:paraId="73A450A9" w14:textId="353C26BD" w:rsidR="001A207B" w:rsidRPr="009A00A7" w:rsidRDefault="00D52CD6" w:rsidP="00D6170A">
      <w:pPr>
        <w:pStyle w:val="CBDNormalNoNumber"/>
        <w:tabs>
          <w:tab w:val="clear" w:pos="567"/>
        </w:tabs>
        <w:ind w:left="1134" w:firstLine="567"/>
        <w:rPr>
          <w:snapToGrid w:val="0"/>
          <w:kern w:val="22"/>
        </w:rPr>
      </w:pPr>
      <w:r w:rsidRPr="009A00A7">
        <w:rPr>
          <w:i/>
          <w:snapToGrid w:val="0"/>
          <w:kern w:val="22"/>
        </w:rPr>
        <w:t>Recalling</w:t>
      </w:r>
      <w:r w:rsidRPr="009A00A7">
        <w:rPr>
          <w:snapToGrid w:val="0"/>
          <w:kern w:val="22"/>
        </w:rPr>
        <w:t xml:space="preserve"> </w:t>
      </w:r>
      <w:r w:rsidR="00D87C97" w:rsidRPr="009A00A7">
        <w:rPr>
          <w:snapToGrid w:val="0"/>
          <w:kern w:val="22"/>
        </w:rPr>
        <w:t xml:space="preserve">its </w:t>
      </w:r>
      <w:r w:rsidRPr="009A00A7">
        <w:rPr>
          <w:snapToGrid w:val="0"/>
          <w:kern w:val="22"/>
        </w:rPr>
        <w:t xml:space="preserve">decisions </w:t>
      </w:r>
      <w:hyperlink r:id="rId14" w:history="1">
        <w:r w:rsidRPr="009A00A7">
          <w:rPr>
            <w:rStyle w:val="Hyperlink"/>
            <w:kern w:val="22"/>
          </w:rPr>
          <w:t>VI/5</w:t>
        </w:r>
      </w:hyperlink>
      <w:r w:rsidR="00355E37" w:rsidRPr="009A00A7">
        <w:t xml:space="preserve"> of 19 April 2002</w:t>
      </w:r>
      <w:r w:rsidRPr="009A00A7">
        <w:rPr>
          <w:snapToGrid w:val="0"/>
          <w:kern w:val="22"/>
        </w:rPr>
        <w:t xml:space="preserve">, </w:t>
      </w:r>
      <w:hyperlink r:id="rId15" w:history="1">
        <w:r w:rsidRPr="009A00A7">
          <w:rPr>
            <w:rStyle w:val="Hyperlink"/>
            <w:kern w:val="22"/>
          </w:rPr>
          <w:t>VIII/23</w:t>
        </w:r>
      </w:hyperlink>
      <w:r w:rsidR="00CF57E3" w:rsidRPr="009A00A7">
        <w:t xml:space="preserve"> of 31 March 2006</w:t>
      </w:r>
      <w:r w:rsidR="00655EB6" w:rsidRPr="009A00A7">
        <w:rPr>
          <w:snapToGrid w:val="0"/>
          <w:kern w:val="22"/>
        </w:rPr>
        <w:t xml:space="preserve">, </w:t>
      </w:r>
      <w:hyperlink r:id="rId16" w:history="1">
        <w:r w:rsidRPr="009A00A7">
          <w:rPr>
            <w:rStyle w:val="Hyperlink"/>
            <w:snapToGrid w:val="0"/>
            <w:kern w:val="22"/>
          </w:rPr>
          <w:t>X/34</w:t>
        </w:r>
      </w:hyperlink>
      <w:r w:rsidR="00CF57E3" w:rsidRPr="009A00A7">
        <w:t xml:space="preserve"> of </w:t>
      </w:r>
      <w:r w:rsidR="00F75B09" w:rsidRPr="009A00A7">
        <w:t>29</w:t>
      </w:r>
      <w:r w:rsidR="00D87C97" w:rsidRPr="009A00A7">
        <w:t> </w:t>
      </w:r>
      <w:r w:rsidR="00F75B09" w:rsidRPr="009A00A7">
        <w:t>October 2010</w:t>
      </w:r>
      <w:r w:rsidR="00653EE5" w:rsidRPr="009A00A7">
        <w:t xml:space="preserve">, </w:t>
      </w:r>
      <w:hyperlink r:id="rId17" w:history="1">
        <w:r w:rsidR="00653EE5" w:rsidRPr="009A00A7">
          <w:rPr>
            <w:rStyle w:val="Hyperlink"/>
          </w:rPr>
          <w:t>XIII/3</w:t>
        </w:r>
      </w:hyperlink>
      <w:r w:rsidR="00653EE5" w:rsidRPr="009A00A7">
        <w:t xml:space="preserve"> </w:t>
      </w:r>
      <w:r w:rsidR="00F75B09" w:rsidRPr="009A00A7">
        <w:t xml:space="preserve">of 17 October 2016 </w:t>
      </w:r>
      <w:r w:rsidR="00655EB6" w:rsidRPr="009A00A7">
        <w:t xml:space="preserve">and </w:t>
      </w:r>
      <w:hyperlink r:id="rId18" w:history="1">
        <w:r w:rsidR="00CB181D" w:rsidRPr="009A00A7">
          <w:rPr>
            <w:rStyle w:val="Hyperlink"/>
          </w:rPr>
          <w:t>15/28</w:t>
        </w:r>
      </w:hyperlink>
      <w:r w:rsidR="00F75B09" w:rsidRPr="009A00A7">
        <w:t xml:space="preserve"> of </w:t>
      </w:r>
      <w:r w:rsidR="00545F8E" w:rsidRPr="009A00A7">
        <w:t>19 December 2022</w:t>
      </w:r>
      <w:r w:rsidR="00B57723" w:rsidRPr="009A00A7">
        <w:t>,</w:t>
      </w:r>
    </w:p>
    <w:p w14:paraId="1831F12A" w14:textId="7D7B4C67" w:rsidR="001A207B" w:rsidRPr="009A00A7" w:rsidRDefault="00D52CD6" w:rsidP="00D6170A">
      <w:pPr>
        <w:pStyle w:val="CBDNormalNoNumber"/>
        <w:tabs>
          <w:tab w:val="clear" w:pos="567"/>
        </w:tabs>
        <w:ind w:left="1134" w:firstLine="567"/>
        <w:rPr>
          <w:snapToGrid w:val="0"/>
        </w:rPr>
      </w:pPr>
      <w:r w:rsidRPr="009A00A7">
        <w:rPr>
          <w:i/>
          <w:snapToGrid w:val="0"/>
        </w:rPr>
        <w:t>Noting</w:t>
      </w:r>
      <w:r w:rsidRPr="009A00A7">
        <w:rPr>
          <w:snapToGrid w:val="0"/>
        </w:rPr>
        <w:t xml:space="preserve"> the importance of soil biodiversity </w:t>
      </w:r>
      <w:r w:rsidR="00A00F0A" w:rsidRPr="009A00A7">
        <w:rPr>
          <w:snapToGrid w:val="0"/>
        </w:rPr>
        <w:t>to achieve multiple global commitments, includ</w:t>
      </w:r>
      <w:r w:rsidR="00E17AEA" w:rsidRPr="009A00A7">
        <w:rPr>
          <w:snapToGrid w:val="0"/>
        </w:rPr>
        <w:t xml:space="preserve">ing the </w:t>
      </w:r>
      <w:r w:rsidR="00E77B80" w:rsidRPr="009A00A7">
        <w:rPr>
          <w:snapToGrid w:val="0"/>
        </w:rPr>
        <w:t xml:space="preserve">Rio </w:t>
      </w:r>
      <w:r w:rsidR="00355E37" w:rsidRPr="009A00A7">
        <w:rPr>
          <w:snapToGrid w:val="0"/>
        </w:rPr>
        <w:t>c</w:t>
      </w:r>
      <w:r w:rsidR="00E77B80" w:rsidRPr="009A00A7">
        <w:rPr>
          <w:snapToGrid w:val="0"/>
        </w:rPr>
        <w:t>onventions</w:t>
      </w:r>
      <w:r w:rsidR="008C48FF" w:rsidRPr="009A00A7">
        <w:rPr>
          <w:snapToGrid w:val="0"/>
        </w:rPr>
        <w:t>,</w:t>
      </w:r>
      <w:r w:rsidR="00981304" w:rsidRPr="009A00A7">
        <w:rPr>
          <w:snapToGrid w:val="0"/>
        </w:rPr>
        <w:t xml:space="preserve"> </w:t>
      </w:r>
      <w:r w:rsidR="00083AB6" w:rsidRPr="009A00A7">
        <w:rPr>
          <w:snapToGrid w:val="0"/>
        </w:rPr>
        <w:t xml:space="preserve">by </w:t>
      </w:r>
      <w:r w:rsidR="00C42223" w:rsidRPr="009A00A7">
        <w:rPr>
          <w:snapToGrid w:val="0"/>
        </w:rPr>
        <w:t xml:space="preserve">contributing to </w:t>
      </w:r>
      <w:r w:rsidR="00417F70" w:rsidRPr="009A00A7">
        <w:rPr>
          <w:snapToGrid w:val="0"/>
        </w:rPr>
        <w:t>solutions to</w:t>
      </w:r>
      <w:r w:rsidR="00A30BD4" w:rsidRPr="009A00A7">
        <w:rPr>
          <w:snapToGrid w:val="0"/>
        </w:rPr>
        <w:t xml:space="preserve"> </w:t>
      </w:r>
      <w:r w:rsidR="005F5F09" w:rsidRPr="009B54AB">
        <w:rPr>
          <w:snapToGrid w:val="0"/>
        </w:rPr>
        <w:t>support</w:t>
      </w:r>
      <w:r w:rsidR="00083AB6" w:rsidRPr="009A00A7">
        <w:rPr>
          <w:snapToGrid w:val="0"/>
        </w:rPr>
        <w:t xml:space="preserve"> climate change</w:t>
      </w:r>
      <w:r w:rsidR="005F5F09" w:rsidRPr="009A00A7">
        <w:rPr>
          <w:snapToGrid w:val="0"/>
        </w:rPr>
        <w:t xml:space="preserve"> mitigation and adaptation</w:t>
      </w:r>
      <w:r w:rsidR="00083AB6" w:rsidRPr="009A00A7">
        <w:rPr>
          <w:snapToGrid w:val="0"/>
        </w:rPr>
        <w:t xml:space="preserve"> </w:t>
      </w:r>
      <w:r w:rsidR="005F5F09" w:rsidRPr="009A00A7">
        <w:rPr>
          <w:snapToGrid w:val="0"/>
        </w:rPr>
        <w:t xml:space="preserve">and address </w:t>
      </w:r>
      <w:r w:rsidR="00083AB6" w:rsidRPr="009A00A7">
        <w:rPr>
          <w:snapToGrid w:val="0"/>
        </w:rPr>
        <w:t xml:space="preserve">biodiversity loss and </w:t>
      </w:r>
      <w:r w:rsidR="005F5F09" w:rsidRPr="009A00A7">
        <w:rPr>
          <w:snapToGrid w:val="0"/>
        </w:rPr>
        <w:t xml:space="preserve">desertification, </w:t>
      </w:r>
      <w:r w:rsidR="00083AB6" w:rsidRPr="009A00A7">
        <w:rPr>
          <w:snapToGrid w:val="0"/>
        </w:rPr>
        <w:t>land degradation</w:t>
      </w:r>
      <w:r w:rsidR="00463F6D" w:rsidRPr="009A00A7">
        <w:rPr>
          <w:snapToGrid w:val="0"/>
        </w:rPr>
        <w:t xml:space="preserve"> and drought</w:t>
      </w:r>
      <w:r w:rsidR="009211DA" w:rsidRPr="009A00A7">
        <w:rPr>
          <w:snapToGrid w:val="0"/>
        </w:rPr>
        <w:t>,</w:t>
      </w:r>
    </w:p>
    <w:p w14:paraId="217DA397" w14:textId="7F3653F6" w:rsidR="009E1FF2" w:rsidRPr="009A00A7" w:rsidRDefault="009E1FF2" w:rsidP="00F41374">
      <w:pPr>
        <w:pStyle w:val="CBDNormalNoNumber"/>
        <w:tabs>
          <w:tab w:val="clear" w:pos="567"/>
        </w:tabs>
        <w:ind w:left="1134" w:firstLine="567"/>
        <w:rPr>
          <w:snapToGrid w:val="0"/>
        </w:rPr>
      </w:pPr>
      <w:r w:rsidRPr="009A00A7">
        <w:rPr>
          <w:i/>
          <w:iCs/>
          <w:snapToGrid w:val="0"/>
        </w:rPr>
        <w:t>Noting</w:t>
      </w:r>
      <w:r w:rsidR="00A13A0E">
        <w:rPr>
          <w:i/>
          <w:iCs/>
          <w:snapToGrid w:val="0"/>
        </w:rPr>
        <w:t xml:space="preserve"> also</w:t>
      </w:r>
      <w:r w:rsidRPr="009A00A7">
        <w:rPr>
          <w:snapToGrid w:val="0"/>
        </w:rPr>
        <w:t xml:space="preserve"> the significant </w:t>
      </w:r>
      <w:r w:rsidR="007D4744">
        <w:rPr>
          <w:snapToGrid w:val="0"/>
        </w:rPr>
        <w:t xml:space="preserve">lack of </w:t>
      </w:r>
      <w:r w:rsidRPr="009A00A7">
        <w:rPr>
          <w:snapToGrid w:val="0"/>
        </w:rPr>
        <w:t>recognition of the</w:t>
      </w:r>
      <w:r w:rsidR="001F0ACD" w:rsidRPr="009A00A7">
        <w:rPr>
          <w:snapToGrid w:val="0"/>
        </w:rPr>
        <w:t xml:space="preserve"> </w:t>
      </w:r>
      <w:r w:rsidRPr="009A00A7">
        <w:rPr>
          <w:snapToGrid w:val="0"/>
        </w:rPr>
        <w:t xml:space="preserve">role of fungal biodiversity in soil and agricultural biodiversity </w:t>
      </w:r>
      <w:r w:rsidR="00897D04" w:rsidRPr="009A00A7">
        <w:rPr>
          <w:snapToGrid w:val="0"/>
        </w:rPr>
        <w:t>policies</w:t>
      </w:r>
      <w:r w:rsidR="00871FF5">
        <w:rPr>
          <w:snapToGrid w:val="0"/>
        </w:rPr>
        <w:t>,</w:t>
      </w:r>
      <w:r w:rsidR="00CC3B9E">
        <w:rPr>
          <w:snapToGrid w:val="0"/>
        </w:rPr>
        <w:t xml:space="preserve"> </w:t>
      </w:r>
      <w:r w:rsidR="00CC3B9E" w:rsidRPr="009A00A7">
        <w:rPr>
          <w:snapToGrid w:val="0"/>
        </w:rPr>
        <w:t xml:space="preserve">and </w:t>
      </w:r>
      <w:r w:rsidR="00CC3B9E">
        <w:rPr>
          <w:snapToGrid w:val="0"/>
        </w:rPr>
        <w:t xml:space="preserve">the </w:t>
      </w:r>
      <w:r w:rsidR="00CC3B9E" w:rsidRPr="009A00A7">
        <w:rPr>
          <w:snapToGrid w:val="0"/>
        </w:rPr>
        <w:t xml:space="preserve">opportunity </w:t>
      </w:r>
      <w:r w:rsidR="00CC3B9E">
        <w:rPr>
          <w:snapToGrid w:val="0"/>
        </w:rPr>
        <w:t>for</w:t>
      </w:r>
      <w:r w:rsidR="00CC3B9E" w:rsidRPr="009A00A7">
        <w:rPr>
          <w:snapToGrid w:val="0"/>
        </w:rPr>
        <w:t xml:space="preserve"> strengthen</w:t>
      </w:r>
      <w:r w:rsidR="00CC3B9E">
        <w:rPr>
          <w:snapToGrid w:val="0"/>
        </w:rPr>
        <w:t>ing such recognition</w:t>
      </w:r>
      <w:r w:rsidR="009211DA" w:rsidRPr="009A00A7">
        <w:rPr>
          <w:snapToGrid w:val="0"/>
        </w:rPr>
        <w:t>,</w:t>
      </w:r>
    </w:p>
    <w:p w14:paraId="7F2716A5" w14:textId="5605E4A1" w:rsidR="00902610" w:rsidRPr="009A00A7" w:rsidRDefault="00D52CD6" w:rsidP="00D6170A">
      <w:pPr>
        <w:pStyle w:val="CBDNormalNoNumber"/>
        <w:tabs>
          <w:tab w:val="clear" w:pos="567"/>
        </w:tabs>
        <w:ind w:left="1134" w:firstLine="567"/>
        <w:rPr>
          <w:iCs/>
        </w:rPr>
      </w:pPr>
      <w:r w:rsidRPr="009A00A7">
        <w:rPr>
          <w:i/>
          <w:snapToGrid w:val="0"/>
        </w:rPr>
        <w:t>Recognizing</w:t>
      </w:r>
      <w:r w:rsidRPr="009A00A7">
        <w:rPr>
          <w:snapToGrid w:val="0"/>
        </w:rPr>
        <w:t xml:space="preserve"> that the conservation</w:t>
      </w:r>
      <w:r w:rsidR="00246008" w:rsidRPr="009A00A7">
        <w:rPr>
          <w:snapToGrid w:val="0"/>
        </w:rPr>
        <w:t>, restor</w:t>
      </w:r>
      <w:r w:rsidR="0033723D" w:rsidRPr="009A00A7">
        <w:rPr>
          <w:snapToGrid w:val="0"/>
        </w:rPr>
        <w:t>ation</w:t>
      </w:r>
      <w:r w:rsidRPr="009A00A7">
        <w:rPr>
          <w:snapToGrid w:val="0"/>
        </w:rPr>
        <w:t xml:space="preserve"> and sustainable use of soil biodiversity </w:t>
      </w:r>
      <w:r w:rsidR="00266D20">
        <w:rPr>
          <w:snapToGrid w:val="0"/>
        </w:rPr>
        <w:t>are</w:t>
      </w:r>
      <w:r w:rsidRPr="009A00A7">
        <w:rPr>
          <w:snapToGrid w:val="0"/>
        </w:rPr>
        <w:t xml:space="preserve"> key </w:t>
      </w:r>
      <w:r w:rsidR="00EE0183" w:rsidRPr="009A00A7">
        <w:rPr>
          <w:snapToGrid w:val="0"/>
        </w:rPr>
        <w:t xml:space="preserve">to </w:t>
      </w:r>
      <w:r w:rsidR="00332D52" w:rsidRPr="009A00A7">
        <w:rPr>
          <w:snapToGrid w:val="0"/>
        </w:rPr>
        <w:t>achiev</w:t>
      </w:r>
      <w:r w:rsidR="00EF242A" w:rsidRPr="009A00A7">
        <w:rPr>
          <w:snapToGrid w:val="0"/>
        </w:rPr>
        <w:t>ing</w:t>
      </w:r>
      <w:r w:rsidR="00332D52" w:rsidRPr="009A00A7">
        <w:rPr>
          <w:snapToGrid w:val="0"/>
        </w:rPr>
        <w:t xml:space="preserve"> food security and nutrition</w:t>
      </w:r>
      <w:r w:rsidR="00A66392" w:rsidRPr="009A00A7">
        <w:rPr>
          <w:snapToGrid w:val="0"/>
        </w:rPr>
        <w:t xml:space="preserve"> </w:t>
      </w:r>
      <w:r w:rsidR="007D4441" w:rsidRPr="009A00A7">
        <w:rPr>
          <w:snapToGrid w:val="0"/>
        </w:rPr>
        <w:t xml:space="preserve">and </w:t>
      </w:r>
      <w:r w:rsidR="00572783" w:rsidRPr="009A00A7">
        <w:rPr>
          <w:snapToGrid w:val="0"/>
        </w:rPr>
        <w:t>critical</w:t>
      </w:r>
      <w:r w:rsidR="00E519FE" w:rsidRPr="009A00A7">
        <w:rPr>
          <w:snapToGrid w:val="0"/>
        </w:rPr>
        <w:t xml:space="preserve"> to</w:t>
      </w:r>
      <w:r w:rsidR="00572783" w:rsidRPr="009A00A7">
        <w:rPr>
          <w:snapToGrid w:val="0"/>
        </w:rPr>
        <w:t xml:space="preserve"> </w:t>
      </w:r>
      <w:r w:rsidR="00607EAF" w:rsidRPr="009A00A7">
        <w:rPr>
          <w:snapToGrid w:val="0"/>
        </w:rPr>
        <w:t>soil</w:t>
      </w:r>
      <w:r w:rsidR="00572783" w:rsidRPr="009A00A7">
        <w:rPr>
          <w:snapToGrid w:val="0"/>
        </w:rPr>
        <w:t xml:space="preserve"> </w:t>
      </w:r>
      <w:r w:rsidR="00607EAF" w:rsidRPr="009A00A7">
        <w:rPr>
          <w:snapToGrid w:val="0"/>
        </w:rPr>
        <w:t>organic</w:t>
      </w:r>
      <w:r w:rsidR="00572783" w:rsidRPr="009A00A7">
        <w:rPr>
          <w:snapToGrid w:val="0"/>
        </w:rPr>
        <w:t xml:space="preserve"> carbon stor</w:t>
      </w:r>
      <w:r w:rsidR="00607EAF" w:rsidRPr="009A00A7">
        <w:rPr>
          <w:snapToGrid w:val="0"/>
        </w:rPr>
        <w:t>age</w:t>
      </w:r>
      <w:r w:rsidR="00572783" w:rsidRPr="009A00A7">
        <w:rPr>
          <w:snapToGrid w:val="0"/>
        </w:rPr>
        <w:t xml:space="preserve">, </w:t>
      </w:r>
      <w:r w:rsidR="00A66392" w:rsidRPr="009A00A7">
        <w:rPr>
          <w:snapToGrid w:val="0"/>
        </w:rPr>
        <w:t xml:space="preserve">while contributing to the achievement of </w:t>
      </w:r>
      <w:r w:rsidR="002117C4" w:rsidRPr="009A00A7">
        <w:rPr>
          <w:snapToGrid w:val="0"/>
        </w:rPr>
        <w:t xml:space="preserve">multiple </w:t>
      </w:r>
      <w:r w:rsidR="00A66392" w:rsidRPr="009A00A7">
        <w:rPr>
          <w:snapToGrid w:val="0"/>
        </w:rPr>
        <w:t>goals and targets</w:t>
      </w:r>
      <w:r w:rsidR="002117C4" w:rsidRPr="009A00A7">
        <w:rPr>
          <w:snapToGrid w:val="0"/>
        </w:rPr>
        <w:t xml:space="preserve"> of the </w:t>
      </w:r>
      <w:r w:rsidR="00EB10C3" w:rsidRPr="009A00A7">
        <w:rPr>
          <w:snapToGrid w:val="0"/>
          <w:spacing w:val="-6"/>
        </w:rPr>
        <w:t>Kunming-Montreal Global Biodiversity Framework</w:t>
      </w:r>
      <w:r w:rsidR="00D04F57" w:rsidRPr="009A00A7">
        <w:rPr>
          <w:snapToGrid w:val="0"/>
        </w:rPr>
        <w:t>,</w:t>
      </w:r>
      <w:r w:rsidR="00545F8E" w:rsidRPr="009A00A7">
        <w:rPr>
          <w:rStyle w:val="FootnoteReference"/>
          <w:snapToGrid w:val="0"/>
        </w:rPr>
        <w:footnoteReference w:id="3"/>
      </w:r>
    </w:p>
    <w:p w14:paraId="4697351A" w14:textId="08DD9E10" w:rsidR="00A40F25" w:rsidRPr="009A00A7" w:rsidRDefault="00A40F25" w:rsidP="00A40F25">
      <w:pPr>
        <w:pStyle w:val="CBDNormalNoNumber"/>
        <w:tabs>
          <w:tab w:val="clear" w:pos="567"/>
        </w:tabs>
        <w:ind w:left="1134" w:firstLine="567"/>
        <w:rPr>
          <w:i/>
          <w:iCs/>
          <w:lang w:val="en-US"/>
        </w:rPr>
      </w:pPr>
      <w:r w:rsidRPr="009A00A7">
        <w:rPr>
          <w:i/>
          <w:iCs/>
        </w:rPr>
        <w:t>Recognizing</w:t>
      </w:r>
      <w:r w:rsidR="00F61D26">
        <w:rPr>
          <w:i/>
          <w:iCs/>
        </w:rPr>
        <w:t xml:space="preserve"> also</w:t>
      </w:r>
      <w:r w:rsidR="00AC0D8A" w:rsidRPr="009A00A7">
        <w:rPr>
          <w:i/>
          <w:iCs/>
        </w:rPr>
        <w:t xml:space="preserve"> </w:t>
      </w:r>
      <w:r w:rsidRPr="009A00A7">
        <w:t xml:space="preserve">the </w:t>
      </w:r>
      <w:r w:rsidR="001E61DE">
        <w:t>specific</w:t>
      </w:r>
      <w:r w:rsidRPr="009A00A7">
        <w:t xml:space="preserve"> needs and circumstances of developing countries and the contribution of indigenous peoples and local communities to the conservation and sustainable use of soil biodiversity</w:t>
      </w:r>
      <w:r w:rsidR="009211DA" w:rsidRPr="009A00A7">
        <w:t>,</w:t>
      </w:r>
    </w:p>
    <w:p w14:paraId="16DC94EA" w14:textId="3B20D6F2" w:rsidR="00872A18" w:rsidRPr="009A00A7" w:rsidRDefault="003422A3" w:rsidP="00E70F14">
      <w:pPr>
        <w:pStyle w:val="CBDNormalNoNumber"/>
        <w:tabs>
          <w:tab w:val="clear" w:pos="567"/>
        </w:tabs>
        <w:ind w:left="1134" w:firstLine="567"/>
        <w:rPr>
          <w:iCs/>
        </w:rPr>
      </w:pPr>
      <w:r w:rsidRPr="009A00A7">
        <w:rPr>
          <w:i/>
          <w:iCs/>
          <w:lang w:val="en-US"/>
        </w:rPr>
        <w:t>Recognizing</w:t>
      </w:r>
      <w:r w:rsidR="0093093E">
        <w:rPr>
          <w:i/>
          <w:iCs/>
          <w:lang w:val="en-US"/>
        </w:rPr>
        <w:t xml:space="preserve"> further</w:t>
      </w:r>
      <w:r w:rsidR="00872A18" w:rsidRPr="009C6140">
        <w:rPr>
          <w:i/>
          <w:iCs/>
          <w:lang w:val="en-US"/>
        </w:rPr>
        <w:t xml:space="preserve"> </w:t>
      </w:r>
      <w:r w:rsidR="00872A18" w:rsidRPr="009A00A7">
        <w:rPr>
          <w:lang w:val="en-US"/>
        </w:rPr>
        <w:t>the importance of restoring soil health and increasing soil organic carbon</w:t>
      </w:r>
      <w:r w:rsidR="00BD30D1">
        <w:rPr>
          <w:lang w:val="en-US"/>
        </w:rPr>
        <w:t xml:space="preserve"> </w:t>
      </w:r>
      <w:r w:rsidR="004110D0">
        <w:rPr>
          <w:lang w:val="en-US"/>
        </w:rPr>
        <w:t xml:space="preserve">storage </w:t>
      </w:r>
      <w:r w:rsidR="00872A18" w:rsidRPr="009A00A7">
        <w:rPr>
          <w:lang w:val="en-US"/>
        </w:rPr>
        <w:t xml:space="preserve">as part of </w:t>
      </w:r>
      <w:r w:rsidR="009B6B12" w:rsidRPr="009A00A7">
        <w:rPr>
          <w:lang w:val="en-US"/>
        </w:rPr>
        <w:t>the</w:t>
      </w:r>
      <w:r w:rsidR="00872A18" w:rsidRPr="009C6140">
        <w:rPr>
          <w:lang w:val="en-US"/>
        </w:rPr>
        <w:t xml:space="preserve"> nexus approach </w:t>
      </w:r>
      <w:r w:rsidR="007C0AF0">
        <w:rPr>
          <w:lang w:val="en-US"/>
        </w:rPr>
        <w:t>to</w:t>
      </w:r>
      <w:r w:rsidR="00872A18" w:rsidRPr="009C6140">
        <w:rPr>
          <w:lang w:val="en-US"/>
        </w:rPr>
        <w:t xml:space="preserve"> biodiversity, water, food, health and climate </w:t>
      </w:r>
      <w:r w:rsidR="00492006">
        <w:rPr>
          <w:lang w:val="en-US"/>
        </w:rPr>
        <w:t xml:space="preserve">change, </w:t>
      </w:r>
      <w:r w:rsidR="00872A18" w:rsidRPr="009C6140">
        <w:rPr>
          <w:lang w:val="en-US"/>
        </w:rPr>
        <w:t xml:space="preserve">as described </w:t>
      </w:r>
      <w:r w:rsidR="00492006">
        <w:rPr>
          <w:lang w:val="en-US"/>
        </w:rPr>
        <w:t>in</w:t>
      </w:r>
      <w:r w:rsidR="00872A18" w:rsidRPr="009C6140">
        <w:rPr>
          <w:lang w:val="en-US"/>
        </w:rPr>
        <w:t xml:space="preserve"> </w:t>
      </w:r>
      <w:r w:rsidR="000A59D2" w:rsidRPr="009C6140">
        <w:rPr>
          <w:i/>
          <w:iCs/>
          <w:lang w:val="en-US"/>
        </w:rPr>
        <w:t>T</w:t>
      </w:r>
      <w:r w:rsidR="00872A18" w:rsidRPr="009C6140">
        <w:rPr>
          <w:i/>
          <w:iCs/>
          <w:lang w:val="en-US"/>
        </w:rPr>
        <w:t xml:space="preserve">he Thematic Assessment Report on </w:t>
      </w:r>
      <w:r w:rsidR="000A59D2" w:rsidRPr="009C6140">
        <w:rPr>
          <w:i/>
          <w:iCs/>
          <w:lang w:val="en-US"/>
        </w:rPr>
        <w:t xml:space="preserve">the </w:t>
      </w:r>
      <w:r w:rsidR="00872A18" w:rsidRPr="009C6140">
        <w:rPr>
          <w:i/>
          <w:iCs/>
          <w:lang w:val="en-US"/>
        </w:rPr>
        <w:t xml:space="preserve">Interlinkages among </w:t>
      </w:r>
      <w:r w:rsidR="00872A18" w:rsidRPr="009C6140">
        <w:rPr>
          <w:i/>
          <w:iCs/>
          <w:lang w:val="en-US"/>
        </w:rPr>
        <w:lastRenderedPageBreak/>
        <w:t>Biodiversity, Water, Food and Health</w:t>
      </w:r>
      <w:r w:rsidR="00872A18" w:rsidRPr="009C6140">
        <w:rPr>
          <w:lang w:val="en-US"/>
        </w:rPr>
        <w:t xml:space="preserve"> of the Intergovernmental Science-Policy Platform on Biodiversity and Ecosystem Services, towards achieving multiple </w:t>
      </w:r>
      <w:r w:rsidR="0034266B">
        <w:rPr>
          <w:lang w:val="en-US"/>
        </w:rPr>
        <w:t>t</w:t>
      </w:r>
      <w:r w:rsidR="00872A18" w:rsidRPr="009A00A7">
        <w:rPr>
          <w:lang w:val="en-US"/>
        </w:rPr>
        <w:t>argets of the Framework</w:t>
      </w:r>
      <w:r w:rsidR="009211DA" w:rsidRPr="009A00A7">
        <w:rPr>
          <w:lang w:val="en-US"/>
        </w:rPr>
        <w:t>,</w:t>
      </w:r>
    </w:p>
    <w:p w14:paraId="0038C19F" w14:textId="357AA735" w:rsidR="000216CB" w:rsidRPr="00244F90" w:rsidRDefault="00C03F44" w:rsidP="00451C01">
      <w:pPr>
        <w:pStyle w:val="CBDNormalNoNumber"/>
        <w:tabs>
          <w:tab w:val="clear" w:pos="567"/>
        </w:tabs>
        <w:ind w:left="1134" w:firstLine="567"/>
        <w:rPr>
          <w:u w:val="single"/>
          <w:lang w:val="en-US"/>
        </w:rPr>
      </w:pPr>
      <w:r w:rsidRPr="003823E6">
        <w:rPr>
          <w:iCs/>
        </w:rPr>
        <w:t>1.</w:t>
      </w:r>
      <w:r w:rsidRPr="003823E6">
        <w:rPr>
          <w:i/>
        </w:rPr>
        <w:tab/>
      </w:r>
      <w:r w:rsidR="00D15423" w:rsidRPr="003823E6">
        <w:rPr>
          <w:i/>
        </w:rPr>
        <w:t>Welcomes</w:t>
      </w:r>
      <w:r w:rsidR="00C05383" w:rsidRPr="009A00A7">
        <w:t xml:space="preserve"> the progress </w:t>
      </w:r>
      <w:r w:rsidR="00880F71" w:rsidRPr="009A00A7">
        <w:t>made in the</w:t>
      </w:r>
      <w:r w:rsidR="00A11703" w:rsidRPr="009A00A7">
        <w:t xml:space="preserve"> implementation of the Plan of Action (2020–2030) for the International Initiative for the Conservation and Sustainable Use of Soil Biodiversity</w:t>
      </w:r>
      <w:r w:rsidR="00495ED1" w:rsidRPr="009A00A7">
        <w:t>,</w:t>
      </w:r>
      <w:r w:rsidR="00A97880" w:rsidRPr="009A00A7">
        <w:rPr>
          <w:rStyle w:val="FootnoteReference"/>
        </w:rPr>
        <w:footnoteReference w:id="4"/>
      </w:r>
      <w:r w:rsidR="00A11703" w:rsidRPr="009A00A7">
        <w:t xml:space="preserve"> </w:t>
      </w:r>
      <w:r w:rsidR="00B16911" w:rsidRPr="009A00A7">
        <w:t>a</w:t>
      </w:r>
      <w:r w:rsidR="00005F4F" w:rsidRPr="009A00A7">
        <w:t xml:space="preserve">nd </w:t>
      </w:r>
      <w:r w:rsidR="00AA3991" w:rsidRPr="009C6140">
        <w:t>takes notes</w:t>
      </w:r>
      <w:r w:rsidR="00AA3991" w:rsidRPr="009A00A7">
        <w:t xml:space="preserve"> of </w:t>
      </w:r>
      <w:r w:rsidR="00C05383" w:rsidRPr="009A00A7">
        <w:t xml:space="preserve">the barriers and opportunities </w:t>
      </w:r>
      <w:r w:rsidR="00035FFD" w:rsidRPr="009A00A7">
        <w:t xml:space="preserve">in national </w:t>
      </w:r>
      <w:r w:rsidR="00C05383" w:rsidRPr="009A00A7">
        <w:t>implementation</w:t>
      </w:r>
      <w:r w:rsidR="004277B5" w:rsidRPr="009A00A7">
        <w:t xml:space="preserve"> </w:t>
      </w:r>
      <w:r w:rsidR="00031725" w:rsidRPr="009A00A7">
        <w:t xml:space="preserve">summarized in </w:t>
      </w:r>
      <w:r w:rsidR="004540D3" w:rsidRPr="009A00A7">
        <w:t xml:space="preserve">document </w:t>
      </w:r>
      <w:hyperlink r:id="rId19" w:history="1">
        <w:r w:rsidR="00322995" w:rsidRPr="002D2194">
          <w:rPr>
            <w:rStyle w:val="Hyperlink"/>
          </w:rPr>
          <w:t>CBD/SBSTTA/27</w:t>
        </w:r>
        <w:r w:rsidR="00421799" w:rsidRPr="002D2194">
          <w:rPr>
            <w:rStyle w:val="Hyperlink"/>
          </w:rPr>
          <w:t>/</w:t>
        </w:r>
        <w:r w:rsidR="0041250D" w:rsidRPr="002D2194">
          <w:rPr>
            <w:rStyle w:val="Hyperlink"/>
          </w:rPr>
          <w:t>8</w:t>
        </w:r>
      </w:hyperlink>
      <w:r w:rsidR="004741E3">
        <w:t>,</w:t>
      </w:r>
      <w:r w:rsidR="00F333B0" w:rsidRPr="009A00A7">
        <w:t xml:space="preserve"> </w:t>
      </w:r>
      <w:r w:rsidR="00BE1BA8">
        <w:t xml:space="preserve">in </w:t>
      </w:r>
      <w:r w:rsidR="009D493A">
        <w:t xml:space="preserve">which </w:t>
      </w:r>
      <w:r w:rsidR="00B533F2" w:rsidRPr="009A00A7">
        <w:t xml:space="preserve">the need to intensify taxonomic research, </w:t>
      </w:r>
      <w:r w:rsidR="004741E3">
        <w:t>address</w:t>
      </w:r>
      <w:r w:rsidR="00B533F2" w:rsidRPr="009A00A7">
        <w:t xml:space="preserve"> gaps in knowledge about fungal biodiversity</w:t>
      </w:r>
      <w:r w:rsidR="00452B58">
        <w:t xml:space="preserve"> </w:t>
      </w:r>
      <w:r w:rsidR="00B533F2" w:rsidRPr="009A00A7">
        <w:t>and strengthen the mobilization of sustainable financial resources</w:t>
      </w:r>
      <w:r w:rsidR="00BE1BA8">
        <w:t xml:space="preserve"> is emphasized</w:t>
      </w:r>
      <w:r w:rsidR="00421799" w:rsidRPr="009A00A7">
        <w:t>;</w:t>
      </w:r>
    </w:p>
    <w:p w14:paraId="2BDB5A91" w14:textId="74820E7A" w:rsidR="00902610" w:rsidRPr="00244F90" w:rsidRDefault="00B4109D" w:rsidP="00EF559B">
      <w:pPr>
        <w:pStyle w:val="CBDNormalNoNumber"/>
        <w:tabs>
          <w:tab w:val="clear" w:pos="567"/>
        </w:tabs>
        <w:ind w:left="1134" w:firstLine="567"/>
        <w:rPr>
          <w:iCs/>
          <w:kern w:val="22"/>
        </w:rPr>
      </w:pPr>
      <w:r w:rsidRPr="009A00A7">
        <w:t>2</w:t>
      </w:r>
      <w:r w:rsidR="00902610" w:rsidRPr="009A00A7">
        <w:t>.</w:t>
      </w:r>
      <w:r w:rsidR="00902610" w:rsidRPr="009A00A7">
        <w:tab/>
      </w:r>
      <w:r w:rsidR="000310D1" w:rsidRPr="00244F90">
        <w:rPr>
          <w:i/>
          <w:iCs/>
        </w:rPr>
        <w:t>Invites</w:t>
      </w:r>
      <w:r w:rsidR="000310D1">
        <w:t xml:space="preserve"> </w:t>
      </w:r>
      <w:r w:rsidR="00D3743F">
        <w:t xml:space="preserve">the </w:t>
      </w:r>
      <w:r w:rsidR="000310D1">
        <w:t>F</w:t>
      </w:r>
      <w:r w:rsidR="00D3743F">
        <w:t xml:space="preserve">ood and </w:t>
      </w:r>
      <w:r w:rsidR="000310D1">
        <w:t>A</w:t>
      </w:r>
      <w:r w:rsidR="00D3743F">
        <w:t xml:space="preserve">griculture </w:t>
      </w:r>
      <w:r w:rsidR="000310D1">
        <w:t>O</w:t>
      </w:r>
      <w:r w:rsidR="00D3743F">
        <w:t>rganization of the United Nations</w:t>
      </w:r>
      <w:r w:rsidR="00C46B29">
        <w:t>,</w:t>
      </w:r>
      <w:r w:rsidR="000310D1">
        <w:t xml:space="preserve"> including through the framework of the G</w:t>
      </w:r>
      <w:r w:rsidR="000969A0">
        <w:t xml:space="preserve">lobal </w:t>
      </w:r>
      <w:r w:rsidR="000310D1">
        <w:t>S</w:t>
      </w:r>
      <w:r w:rsidR="000969A0">
        <w:t xml:space="preserve">oil </w:t>
      </w:r>
      <w:r w:rsidR="000310D1">
        <w:t>P</w:t>
      </w:r>
      <w:r w:rsidR="000969A0">
        <w:t>artnership</w:t>
      </w:r>
      <w:r w:rsidR="000310D1">
        <w:t xml:space="preserve"> and </w:t>
      </w:r>
      <w:r w:rsidR="000B3BE3">
        <w:t xml:space="preserve">the </w:t>
      </w:r>
      <w:r w:rsidR="000310D1">
        <w:t xml:space="preserve">Global Soil </w:t>
      </w:r>
      <w:r w:rsidR="008D2B98">
        <w:t xml:space="preserve">Biodiversity </w:t>
      </w:r>
      <w:r w:rsidR="000310D1">
        <w:t>Observatory</w:t>
      </w:r>
      <w:r w:rsidR="008D2B98">
        <w:t>,</w:t>
      </w:r>
      <w:r w:rsidR="000310D1">
        <w:t xml:space="preserve"> to continue </w:t>
      </w:r>
      <w:r w:rsidR="002C0311">
        <w:t xml:space="preserve">to </w:t>
      </w:r>
      <w:r w:rsidR="00533610">
        <w:t>facilitat</w:t>
      </w:r>
      <w:r w:rsidR="002C0311">
        <w:t>e</w:t>
      </w:r>
      <w:r w:rsidR="00533610">
        <w:t xml:space="preserve"> </w:t>
      </w:r>
      <w:r w:rsidR="000310D1">
        <w:t xml:space="preserve">the implementation of the </w:t>
      </w:r>
      <w:r w:rsidR="00432584">
        <w:t>P</w:t>
      </w:r>
      <w:r w:rsidR="000310D1">
        <w:t xml:space="preserve">lan of </w:t>
      </w:r>
      <w:r w:rsidR="00432584">
        <w:t>A</w:t>
      </w:r>
      <w:r w:rsidR="000310D1">
        <w:t>ction</w:t>
      </w:r>
      <w:r w:rsidR="008D2B98">
        <w:t>,</w:t>
      </w:r>
      <w:r w:rsidR="000310D1">
        <w:t xml:space="preserve"> involving </w:t>
      </w:r>
      <w:r w:rsidR="00462795" w:rsidRPr="009A00A7">
        <w:t>Parties, other Governments</w:t>
      </w:r>
      <w:r w:rsidR="000969A0">
        <w:t>,</w:t>
      </w:r>
      <w:r w:rsidR="00A61A38">
        <w:t xml:space="preserve"> subnational governments</w:t>
      </w:r>
      <w:r w:rsidR="00462795" w:rsidRPr="00035599">
        <w:t xml:space="preserve"> </w:t>
      </w:r>
      <w:r w:rsidR="00E00AE3" w:rsidRPr="009A00A7">
        <w:t xml:space="preserve">at all levels </w:t>
      </w:r>
      <w:r w:rsidR="00462795" w:rsidRPr="009A00A7">
        <w:t>and relevant organizations</w:t>
      </w:r>
      <w:r w:rsidR="00360D93">
        <w:t>,</w:t>
      </w:r>
      <w:r w:rsidR="00462795" w:rsidRPr="009A00A7">
        <w:t xml:space="preserve"> </w:t>
      </w:r>
      <w:r w:rsidR="00F10115" w:rsidRPr="009A00A7">
        <w:t xml:space="preserve">in </w:t>
      </w:r>
      <w:r w:rsidR="00462795" w:rsidRPr="009A00A7">
        <w:t>align</w:t>
      </w:r>
      <w:r w:rsidR="00F10115" w:rsidRPr="009A00A7">
        <w:t>ment</w:t>
      </w:r>
      <w:r w:rsidR="00462795" w:rsidRPr="009A00A7">
        <w:t xml:space="preserve"> with the </w:t>
      </w:r>
      <w:r w:rsidR="00095C67" w:rsidRPr="009A00A7">
        <w:rPr>
          <w:snapToGrid w:val="0"/>
          <w:spacing w:val="-6"/>
        </w:rPr>
        <w:t xml:space="preserve">Kunming-Montreal Global Biodiversity </w:t>
      </w:r>
      <w:r w:rsidR="00462795" w:rsidRPr="009A00A7">
        <w:rPr>
          <w:spacing w:val="-6"/>
        </w:rPr>
        <w:t>Framework</w:t>
      </w:r>
      <w:r w:rsidR="008963A7">
        <w:rPr>
          <w:spacing w:val="-6"/>
        </w:rPr>
        <w:t>,</w:t>
      </w:r>
      <w:r w:rsidR="0070296D" w:rsidRPr="009A00A7">
        <w:rPr>
          <w:spacing w:val="-6"/>
        </w:rPr>
        <w:t xml:space="preserve"> including through national reports and global assessments</w:t>
      </w:r>
      <w:r w:rsidR="00D3743F">
        <w:rPr>
          <w:spacing w:val="-6"/>
        </w:rPr>
        <w:t xml:space="preserve"> </w:t>
      </w:r>
      <w:r w:rsidR="00210E31">
        <w:rPr>
          <w:spacing w:val="-6"/>
        </w:rPr>
        <w:t xml:space="preserve">and </w:t>
      </w:r>
      <w:r w:rsidR="0070296D" w:rsidRPr="009A00A7">
        <w:rPr>
          <w:spacing w:val="-6"/>
        </w:rPr>
        <w:t> </w:t>
      </w:r>
      <w:r w:rsidR="00EC012F" w:rsidRPr="009A00A7">
        <w:rPr>
          <w:spacing w:val="-6"/>
        </w:rPr>
        <w:t>through the provision of capacity</w:t>
      </w:r>
      <w:r w:rsidR="00D00FF3">
        <w:rPr>
          <w:spacing w:val="-6"/>
        </w:rPr>
        <w:t>-</w:t>
      </w:r>
      <w:r w:rsidR="00EC012F" w:rsidRPr="009A00A7">
        <w:rPr>
          <w:spacing w:val="-6"/>
        </w:rPr>
        <w:t xml:space="preserve">building and </w:t>
      </w:r>
      <w:r w:rsidR="00E46334" w:rsidRPr="009A00A7">
        <w:rPr>
          <w:spacing w:val="-6"/>
        </w:rPr>
        <w:t>technological transfer</w:t>
      </w:r>
      <w:r w:rsidR="009C55C4">
        <w:rPr>
          <w:spacing w:val="-6"/>
        </w:rPr>
        <w:t xml:space="preserve"> </w:t>
      </w:r>
      <w:r w:rsidR="00D50CFA">
        <w:rPr>
          <w:spacing w:val="-6"/>
        </w:rPr>
        <w:t xml:space="preserve">to </w:t>
      </w:r>
      <w:r w:rsidR="00EC012F" w:rsidRPr="009A00A7">
        <w:rPr>
          <w:spacing w:val="-6"/>
        </w:rPr>
        <w:t>developing countries</w:t>
      </w:r>
      <w:r w:rsidR="009E1B47">
        <w:rPr>
          <w:spacing w:val="-6"/>
        </w:rPr>
        <w:t>,</w:t>
      </w:r>
      <w:r w:rsidR="00E738AE">
        <w:rPr>
          <w:spacing w:val="-6"/>
        </w:rPr>
        <w:t xml:space="preserve"> </w:t>
      </w:r>
      <w:r w:rsidR="00E738AE">
        <w:t>in particular</w:t>
      </w:r>
      <w:r w:rsidR="00E738AE" w:rsidRPr="009A00A7">
        <w:t xml:space="preserve"> </w:t>
      </w:r>
      <w:r w:rsidR="00E738AE">
        <w:t xml:space="preserve">the </w:t>
      </w:r>
      <w:r w:rsidR="00E738AE" w:rsidRPr="009A00A7">
        <w:t>least develop</w:t>
      </w:r>
      <w:r w:rsidR="00E738AE">
        <w:t>ed</w:t>
      </w:r>
      <w:r w:rsidR="00E738AE" w:rsidRPr="009A00A7">
        <w:t xml:space="preserve"> </w:t>
      </w:r>
      <w:r w:rsidR="00E738AE">
        <w:t>and s</w:t>
      </w:r>
      <w:r w:rsidR="00E738AE" w:rsidRPr="009A00A7">
        <w:t xml:space="preserve">mall </w:t>
      </w:r>
      <w:r w:rsidR="00E738AE">
        <w:t>i</w:t>
      </w:r>
      <w:r w:rsidR="00E738AE" w:rsidRPr="009A00A7">
        <w:t xml:space="preserve">sland </w:t>
      </w:r>
      <w:r w:rsidR="00E738AE">
        <w:t>d</w:t>
      </w:r>
      <w:r w:rsidR="00E738AE" w:rsidRPr="009A00A7">
        <w:t>eveloping States</w:t>
      </w:r>
      <w:r w:rsidR="00E738AE">
        <w:t xml:space="preserve"> among them,</w:t>
      </w:r>
      <w:r w:rsidR="00E738AE" w:rsidRPr="009A00A7">
        <w:t xml:space="preserve"> and countries </w:t>
      </w:r>
      <w:r w:rsidR="00E738AE">
        <w:t>with</w:t>
      </w:r>
      <w:r w:rsidR="00E738AE" w:rsidRPr="009A00A7">
        <w:t xml:space="preserve"> economies in transition</w:t>
      </w:r>
      <w:r w:rsidR="00952C98">
        <w:t>,</w:t>
      </w:r>
      <w:r w:rsidR="004F6936">
        <w:t xml:space="preserve"> </w:t>
      </w:r>
      <w:r w:rsidR="004F6936" w:rsidRPr="000E26C9">
        <w:t>as appropriate</w:t>
      </w:r>
      <w:r w:rsidR="00763FD2">
        <w:t>,</w:t>
      </w:r>
      <w:r w:rsidR="00057131" w:rsidRPr="00244F90">
        <w:rPr>
          <w:spacing w:val="-6"/>
        </w:rPr>
        <w:t xml:space="preserve"> </w:t>
      </w:r>
      <w:r w:rsidR="00665D55">
        <w:rPr>
          <w:spacing w:val="-6"/>
        </w:rPr>
        <w:t xml:space="preserve">and to report </w:t>
      </w:r>
      <w:r w:rsidR="00EF559B">
        <w:rPr>
          <w:spacing w:val="-6"/>
        </w:rPr>
        <w:t xml:space="preserve">on progress </w:t>
      </w:r>
      <w:r w:rsidR="00665D55">
        <w:rPr>
          <w:spacing w:val="-6"/>
        </w:rPr>
        <w:t xml:space="preserve">to </w:t>
      </w:r>
      <w:r w:rsidR="00EF559B">
        <w:rPr>
          <w:spacing w:val="-6"/>
        </w:rPr>
        <w:t xml:space="preserve">the </w:t>
      </w:r>
      <w:r w:rsidR="00EF559B" w:rsidRPr="009A00A7">
        <w:rPr>
          <w:kern w:val="22"/>
        </w:rPr>
        <w:t xml:space="preserve">Subsidiary Body on Scientific, Technical and Technological Advice at a meeting held before the eighteenth meeting of the Conference of the </w:t>
      </w:r>
      <w:r w:rsidR="00EF559B" w:rsidRPr="00525DC3">
        <w:rPr>
          <w:kern w:val="22"/>
        </w:rPr>
        <w:t>Parties</w:t>
      </w:r>
      <w:r w:rsidR="007F1662" w:rsidRPr="00525DC3">
        <w:rPr>
          <w:kern w:val="22"/>
        </w:rPr>
        <w:t xml:space="preserve"> to the Convention on Biological Diversity</w:t>
      </w:r>
      <w:r w:rsidR="002A7569" w:rsidRPr="00525DC3">
        <w:rPr>
          <w:spacing w:val="-6"/>
        </w:rPr>
        <w:t>;</w:t>
      </w:r>
      <w:r w:rsidR="007F1662" w:rsidRPr="00525DC3">
        <w:rPr>
          <w:rStyle w:val="FootnoteReference"/>
          <w:spacing w:val="-6"/>
        </w:rPr>
        <w:footnoteReference w:id="5"/>
      </w:r>
    </w:p>
    <w:p w14:paraId="371FAD87" w14:textId="13C485F1" w:rsidR="00A51A99" w:rsidRPr="009A00A7" w:rsidRDefault="00B4109D" w:rsidP="00AA4B2A">
      <w:pPr>
        <w:pStyle w:val="CBDNormalNoNumber"/>
        <w:tabs>
          <w:tab w:val="clear" w:pos="567"/>
        </w:tabs>
        <w:ind w:left="1134" w:firstLine="567"/>
      </w:pPr>
      <w:r w:rsidRPr="009A00A7">
        <w:rPr>
          <w:iCs/>
          <w:kern w:val="22"/>
        </w:rPr>
        <w:t>3</w:t>
      </w:r>
      <w:r w:rsidR="00DD73F5" w:rsidRPr="009A00A7">
        <w:rPr>
          <w:i/>
          <w:kern w:val="22"/>
        </w:rPr>
        <w:t>.</w:t>
      </w:r>
      <w:r w:rsidR="00DD73F5" w:rsidRPr="009A00A7">
        <w:rPr>
          <w:i/>
          <w:kern w:val="22"/>
        </w:rPr>
        <w:tab/>
      </w:r>
      <w:r w:rsidR="00D55386" w:rsidRPr="009A00A7">
        <w:rPr>
          <w:i/>
          <w:kern w:val="22"/>
        </w:rPr>
        <w:t>E</w:t>
      </w:r>
      <w:r w:rsidR="00462795" w:rsidRPr="009A00A7">
        <w:rPr>
          <w:i/>
          <w:kern w:val="22"/>
        </w:rPr>
        <w:t>ncourages</w:t>
      </w:r>
      <w:r w:rsidR="00462795" w:rsidRPr="009A00A7">
        <w:rPr>
          <w:iCs/>
          <w:kern w:val="22"/>
        </w:rPr>
        <w:t xml:space="preserve"> Parties to integrate the conservation, restoration and sustainable use of soil </w:t>
      </w:r>
      <w:r w:rsidR="00462795" w:rsidRPr="009A00A7">
        <w:t>biodiversity</w:t>
      </w:r>
      <w:r w:rsidR="00462795" w:rsidRPr="009A00A7">
        <w:rPr>
          <w:iCs/>
          <w:kern w:val="22"/>
        </w:rPr>
        <w:t xml:space="preserve"> </w:t>
      </w:r>
      <w:r w:rsidR="00462795" w:rsidRPr="00783F12">
        <w:rPr>
          <w:iCs/>
          <w:kern w:val="22"/>
        </w:rPr>
        <w:t>in</w:t>
      </w:r>
      <w:r w:rsidR="00BA1D25">
        <w:rPr>
          <w:iCs/>
          <w:kern w:val="22"/>
        </w:rPr>
        <w:t>to</w:t>
      </w:r>
      <w:r w:rsidR="00462795" w:rsidRPr="00783F12">
        <w:rPr>
          <w:iCs/>
          <w:kern w:val="22"/>
        </w:rPr>
        <w:t xml:space="preserve"> their </w:t>
      </w:r>
      <w:r w:rsidR="00973A69" w:rsidRPr="00151792">
        <w:rPr>
          <w:iCs/>
          <w:kern w:val="22"/>
        </w:rPr>
        <w:t>[</w:t>
      </w:r>
      <w:r w:rsidR="00B52A06" w:rsidRPr="00231D6A">
        <w:rPr>
          <w:iCs/>
          <w:kern w:val="22"/>
        </w:rPr>
        <w:t>national biodiversity strategies and action plans</w:t>
      </w:r>
      <w:r w:rsidR="001E2002" w:rsidRPr="00231D6A">
        <w:rPr>
          <w:iCs/>
          <w:kern w:val="22"/>
        </w:rPr>
        <w:t xml:space="preserve"> and in</w:t>
      </w:r>
      <w:r w:rsidR="0065029E">
        <w:rPr>
          <w:iCs/>
          <w:kern w:val="22"/>
        </w:rPr>
        <w:t>to</w:t>
      </w:r>
      <w:r w:rsidR="001E2002" w:rsidRPr="00231D6A">
        <w:rPr>
          <w:iCs/>
          <w:kern w:val="22"/>
        </w:rPr>
        <w:t xml:space="preserve"> climate and land policy instruments</w:t>
      </w:r>
      <w:r w:rsidR="00F05802" w:rsidRPr="00231D6A">
        <w:rPr>
          <w:iCs/>
          <w:kern w:val="22"/>
        </w:rPr>
        <w:t xml:space="preserve"> </w:t>
      </w:r>
      <w:r w:rsidR="00462795" w:rsidRPr="00231D6A">
        <w:rPr>
          <w:iCs/>
          <w:kern w:val="22"/>
        </w:rPr>
        <w:t>through b</w:t>
      </w:r>
      <w:r w:rsidR="00462795" w:rsidRPr="00231D6A">
        <w:t>iodiversity</w:t>
      </w:r>
      <w:r w:rsidR="00C51327" w:rsidRPr="00231D6A">
        <w:t>-</w:t>
      </w:r>
      <w:r w:rsidR="00462795" w:rsidRPr="00231D6A">
        <w:t>inclusive</w:t>
      </w:r>
      <w:r w:rsidR="00D65E5C" w:rsidRPr="00231D6A">
        <w:t xml:space="preserve"> </w:t>
      </w:r>
      <w:r w:rsidR="00462795" w:rsidRPr="00231D6A">
        <w:t xml:space="preserve">spatial planning </w:t>
      </w:r>
      <w:r w:rsidR="00AD5673" w:rsidRPr="00231D6A">
        <w:t xml:space="preserve">conducted </w:t>
      </w:r>
      <w:r w:rsidR="00462795" w:rsidRPr="00231D6A">
        <w:t xml:space="preserve">in a participatory </w:t>
      </w:r>
      <w:proofErr w:type="gramStart"/>
      <w:r w:rsidR="00462795" w:rsidRPr="00231D6A">
        <w:t>manner</w:t>
      </w:r>
      <w:r w:rsidR="0020590A">
        <w:t>][</w:t>
      </w:r>
      <w:proofErr w:type="gramEnd"/>
      <w:r w:rsidR="00D928B2">
        <w:t>national plans</w:t>
      </w:r>
      <w:r w:rsidR="00525236" w:rsidRPr="00244F90">
        <w:t>]</w:t>
      </w:r>
      <w:r w:rsidR="00D928B2">
        <w:t xml:space="preserve">, as </w:t>
      </w:r>
      <w:proofErr w:type="gramStart"/>
      <w:r w:rsidR="00D928B2">
        <w:t>appropriate</w:t>
      </w:r>
      <w:r w:rsidR="000571EF" w:rsidRPr="009A00A7">
        <w:t>;</w:t>
      </w:r>
      <w:proofErr w:type="gramEnd"/>
    </w:p>
    <w:p w14:paraId="04EA0434" w14:textId="0ADF677E" w:rsidR="000571EF" w:rsidRPr="00244F90" w:rsidRDefault="00410BE9" w:rsidP="000571EF">
      <w:pPr>
        <w:pStyle w:val="CBDNormalNoNumber"/>
        <w:tabs>
          <w:tab w:val="clear" w:pos="567"/>
        </w:tabs>
        <w:ind w:left="1134" w:firstLine="567"/>
        <w:rPr>
          <w:lang w:val="en-CA"/>
        </w:rPr>
      </w:pPr>
      <w:r w:rsidRPr="0065029E">
        <w:t>[</w:t>
      </w:r>
      <w:r w:rsidR="00AB5A5B" w:rsidRPr="0065029E">
        <w:t>4</w:t>
      </w:r>
      <w:r w:rsidR="004216CD" w:rsidRPr="0065029E">
        <w:t>.</w:t>
      </w:r>
      <w:r w:rsidR="00AB5A5B" w:rsidRPr="0065029E">
        <w:tab/>
      </w:r>
      <w:r w:rsidR="00A9387B" w:rsidRPr="0065029E">
        <w:rPr>
          <w:i/>
          <w:iCs/>
        </w:rPr>
        <w:t>I</w:t>
      </w:r>
      <w:r w:rsidR="004216CD" w:rsidRPr="0065029E">
        <w:rPr>
          <w:i/>
          <w:iCs/>
        </w:rPr>
        <w:t>nvite</w:t>
      </w:r>
      <w:r w:rsidR="005D0C7B" w:rsidRPr="0065029E">
        <w:rPr>
          <w:i/>
          <w:iCs/>
        </w:rPr>
        <w:t>s</w:t>
      </w:r>
      <w:r w:rsidR="004216CD" w:rsidRPr="0065029E">
        <w:t xml:space="preserve"> Parties to </w:t>
      </w:r>
      <w:r w:rsidR="00857FB5" w:rsidRPr="0065029E">
        <w:t xml:space="preserve">enhance coordination </w:t>
      </w:r>
      <w:r w:rsidR="004216CD" w:rsidRPr="0065029E">
        <w:t xml:space="preserve">among </w:t>
      </w:r>
      <w:r w:rsidR="00887235">
        <w:t xml:space="preserve">the </w:t>
      </w:r>
      <w:r w:rsidR="004216CD" w:rsidRPr="0065029E">
        <w:t xml:space="preserve">agricultural, environmental and health sectors to mainstream sustainable soil biodiversity initiatives across </w:t>
      </w:r>
      <w:r w:rsidR="000571EF" w:rsidRPr="0065029E">
        <w:t>other sectoral plans,</w:t>
      </w:r>
      <w:r w:rsidR="000571EF" w:rsidRPr="0065029E">
        <w:rPr>
          <w:rFonts w:ascii="Segoe UI" w:hAnsi="Segoe UI" w:cs="Segoe UI"/>
          <w:iCs/>
          <w:sz w:val="21"/>
          <w:szCs w:val="21"/>
          <w:lang w:val="en-US" w:eastAsia="zh-CN"/>
        </w:rPr>
        <w:t xml:space="preserve"> </w:t>
      </w:r>
      <w:r w:rsidR="002F3F1C" w:rsidRPr="0065029E">
        <w:t>policies and strategies</w:t>
      </w:r>
      <w:r w:rsidR="0040530A" w:rsidRPr="0065029E">
        <w:t xml:space="preserve">, </w:t>
      </w:r>
      <w:r w:rsidR="000571EF" w:rsidRPr="0065029E">
        <w:t xml:space="preserve">in line with </w:t>
      </w:r>
      <w:r w:rsidR="000B034F" w:rsidRPr="0065029E">
        <w:t xml:space="preserve">the </w:t>
      </w:r>
      <w:r w:rsidR="000571EF" w:rsidRPr="0065029E">
        <w:t xml:space="preserve">Framework </w:t>
      </w:r>
      <w:r w:rsidR="00F25535" w:rsidRPr="0065029E">
        <w:rPr>
          <w:lang w:val="en-US"/>
        </w:rPr>
        <w:t xml:space="preserve">and ensuring </w:t>
      </w:r>
      <w:r w:rsidR="000571EF" w:rsidRPr="0065029E">
        <w:rPr>
          <w:lang w:val="en-US"/>
        </w:rPr>
        <w:t>the full and effective participation of indigenous peoples and local communities, women and youth;</w:t>
      </w:r>
      <w:r w:rsidRPr="0065029E">
        <w:rPr>
          <w:lang w:val="en-US"/>
        </w:rPr>
        <w:t>]</w:t>
      </w:r>
    </w:p>
    <w:p w14:paraId="72F24201" w14:textId="75689CB5" w:rsidR="00DF1FD6" w:rsidRPr="009A00A7" w:rsidRDefault="00AB5A5B" w:rsidP="00987EFD">
      <w:pPr>
        <w:pStyle w:val="CBDNormalNoNumber"/>
        <w:tabs>
          <w:tab w:val="clear" w:pos="567"/>
        </w:tabs>
        <w:ind w:left="1134" w:firstLine="567"/>
        <w:rPr>
          <w:iCs/>
          <w:kern w:val="22"/>
        </w:rPr>
      </w:pPr>
      <w:r>
        <w:rPr>
          <w:iCs/>
          <w:kern w:val="22"/>
        </w:rPr>
        <w:t>5</w:t>
      </w:r>
      <w:r w:rsidR="00225372" w:rsidRPr="009A00A7">
        <w:rPr>
          <w:iCs/>
          <w:kern w:val="22"/>
        </w:rPr>
        <w:t>.</w:t>
      </w:r>
      <w:r w:rsidR="00F57663" w:rsidRPr="009A00A7">
        <w:rPr>
          <w:iCs/>
          <w:kern w:val="22"/>
        </w:rPr>
        <w:tab/>
      </w:r>
      <w:r w:rsidR="0068242D">
        <w:rPr>
          <w:i/>
          <w:kern w:val="22"/>
        </w:rPr>
        <w:t>Also</w:t>
      </w:r>
      <w:r w:rsidR="00A9387B" w:rsidRPr="009A00A7">
        <w:rPr>
          <w:iCs/>
          <w:kern w:val="22"/>
        </w:rPr>
        <w:t xml:space="preserve"> </w:t>
      </w:r>
      <w:r w:rsidR="00A9387B" w:rsidRPr="009A00A7">
        <w:rPr>
          <w:i/>
          <w:kern w:val="22"/>
        </w:rPr>
        <w:t>i</w:t>
      </w:r>
      <w:r w:rsidR="00462795" w:rsidRPr="009A00A7">
        <w:rPr>
          <w:i/>
          <w:kern w:val="22"/>
        </w:rPr>
        <w:t>nvites</w:t>
      </w:r>
      <w:r w:rsidR="00462795" w:rsidRPr="009A00A7">
        <w:rPr>
          <w:iCs/>
          <w:kern w:val="22"/>
        </w:rPr>
        <w:t xml:space="preserve"> Parties to strengthen </w:t>
      </w:r>
      <w:r w:rsidR="00462795" w:rsidRPr="009A00A7">
        <w:t>cooperation</w:t>
      </w:r>
      <w:r w:rsidR="00462795" w:rsidRPr="009A00A7">
        <w:rPr>
          <w:iCs/>
          <w:kern w:val="22"/>
        </w:rPr>
        <w:t xml:space="preserve"> among national focal points f</w:t>
      </w:r>
      <w:r w:rsidR="008A3740" w:rsidRPr="009A00A7">
        <w:rPr>
          <w:iCs/>
          <w:kern w:val="22"/>
        </w:rPr>
        <w:t>or</w:t>
      </w:r>
      <w:r w:rsidR="00462795" w:rsidRPr="009A00A7">
        <w:rPr>
          <w:iCs/>
          <w:kern w:val="22"/>
        </w:rPr>
        <w:t xml:space="preserve"> the Minamata Convention on Mercury</w:t>
      </w:r>
      <w:r w:rsidR="00910E34" w:rsidRPr="009A00A7">
        <w:rPr>
          <w:iCs/>
          <w:kern w:val="22"/>
        </w:rPr>
        <w:t>,</w:t>
      </w:r>
      <w:r w:rsidR="0017661E" w:rsidRPr="009A00A7">
        <w:rPr>
          <w:rStyle w:val="FootnoteReference"/>
          <w:iCs/>
          <w:kern w:val="22"/>
        </w:rPr>
        <w:footnoteReference w:id="6"/>
      </w:r>
      <w:r w:rsidR="00462795" w:rsidRPr="009A00A7">
        <w:rPr>
          <w:iCs/>
          <w:kern w:val="22"/>
        </w:rPr>
        <w:t xml:space="preserve"> the Basel</w:t>
      </w:r>
      <w:r w:rsidR="00EE353A" w:rsidRPr="009A00A7">
        <w:t xml:space="preserve"> </w:t>
      </w:r>
      <w:r w:rsidR="00EE353A" w:rsidRPr="009A00A7">
        <w:rPr>
          <w:iCs/>
          <w:kern w:val="22"/>
        </w:rPr>
        <w:t>Convention on the Control of Transboundary Movements of Hazardous Wastes and Their Disposal</w:t>
      </w:r>
      <w:r w:rsidR="00462795" w:rsidRPr="009A00A7">
        <w:rPr>
          <w:iCs/>
          <w:kern w:val="22"/>
        </w:rPr>
        <w:t>,</w:t>
      </w:r>
      <w:r w:rsidR="00E96AAD" w:rsidRPr="009A00A7">
        <w:rPr>
          <w:rStyle w:val="FootnoteReference"/>
          <w:iCs/>
          <w:kern w:val="22"/>
        </w:rPr>
        <w:footnoteReference w:id="7"/>
      </w:r>
      <w:r w:rsidR="00462795" w:rsidRPr="009A00A7">
        <w:rPr>
          <w:iCs/>
          <w:kern w:val="22"/>
        </w:rPr>
        <w:t xml:space="preserve"> </w:t>
      </w:r>
      <w:r w:rsidR="00FA5994" w:rsidRPr="009A00A7">
        <w:rPr>
          <w:iCs/>
          <w:kern w:val="22"/>
        </w:rPr>
        <w:t xml:space="preserve">the </w:t>
      </w:r>
      <w:r w:rsidR="00462795" w:rsidRPr="009A00A7">
        <w:rPr>
          <w:iCs/>
          <w:kern w:val="22"/>
        </w:rPr>
        <w:t xml:space="preserve">Rotterdam </w:t>
      </w:r>
      <w:r w:rsidR="00503CDC" w:rsidRPr="009A00A7">
        <w:rPr>
          <w:iCs/>
          <w:kern w:val="22"/>
        </w:rPr>
        <w:t>Convention on the Prior Informed Consent Procedure for Certain Hazardous Chemicals and Pesticides in International Trade</w:t>
      </w:r>
      <w:r w:rsidR="000A3983">
        <w:rPr>
          <w:iCs/>
          <w:kern w:val="22"/>
        </w:rPr>
        <w:t>,</w:t>
      </w:r>
      <w:r w:rsidR="00256B63" w:rsidRPr="009A00A7">
        <w:rPr>
          <w:rStyle w:val="FootnoteReference"/>
          <w:iCs/>
          <w:kern w:val="22"/>
        </w:rPr>
        <w:footnoteReference w:id="8"/>
      </w:r>
      <w:r w:rsidR="00503CDC" w:rsidRPr="009A00A7">
        <w:rPr>
          <w:iCs/>
          <w:kern w:val="22"/>
        </w:rPr>
        <w:t xml:space="preserve"> </w:t>
      </w:r>
      <w:r w:rsidR="00FA5994" w:rsidRPr="009A00A7">
        <w:rPr>
          <w:iCs/>
          <w:kern w:val="22"/>
        </w:rPr>
        <w:t xml:space="preserve">the </w:t>
      </w:r>
      <w:r w:rsidR="00462795" w:rsidRPr="009A00A7">
        <w:rPr>
          <w:iCs/>
          <w:kern w:val="22"/>
        </w:rPr>
        <w:t>Stockholm Convention</w:t>
      </w:r>
      <w:r w:rsidR="0023102E" w:rsidRPr="009A00A7">
        <w:t xml:space="preserve"> </w:t>
      </w:r>
      <w:r w:rsidR="0023102E" w:rsidRPr="009A00A7">
        <w:rPr>
          <w:iCs/>
          <w:kern w:val="22"/>
        </w:rPr>
        <w:t>on Persistent Organic Pollutants</w:t>
      </w:r>
      <w:r w:rsidR="00037577" w:rsidRPr="009A00A7">
        <w:rPr>
          <w:rStyle w:val="FootnoteReference"/>
          <w:iCs/>
          <w:kern w:val="22"/>
        </w:rPr>
        <w:footnoteReference w:id="9"/>
      </w:r>
      <w:r w:rsidR="00396F3E" w:rsidRPr="009A00A7">
        <w:rPr>
          <w:iCs/>
          <w:kern w:val="22"/>
        </w:rPr>
        <w:t xml:space="preserve">, </w:t>
      </w:r>
      <w:r w:rsidR="00430EB6" w:rsidRPr="009A00A7">
        <w:rPr>
          <w:kern w:val="22"/>
        </w:rPr>
        <w:t>the Convention on Wetlands of International Importance especially as Waterfowl Habitat,</w:t>
      </w:r>
      <w:r w:rsidR="00430EB6" w:rsidRPr="009A00A7">
        <w:rPr>
          <w:rStyle w:val="FootnoteReference"/>
          <w:kern w:val="22"/>
        </w:rPr>
        <w:footnoteReference w:id="10"/>
      </w:r>
      <w:r w:rsidR="00A9771D" w:rsidRPr="009A00A7">
        <w:rPr>
          <w:kern w:val="22"/>
        </w:rPr>
        <w:t xml:space="preserve"> </w:t>
      </w:r>
      <w:r w:rsidR="00430EB6" w:rsidRPr="009A00A7">
        <w:rPr>
          <w:kern w:val="22"/>
        </w:rPr>
        <w:t>the United Nations Convention to Combat Desertification in Those Countries Experiencing Serious Drought and/or Desertification, Particularly in Africa</w:t>
      </w:r>
      <w:r w:rsidR="00D62BBC">
        <w:rPr>
          <w:kern w:val="22"/>
        </w:rPr>
        <w:t>,</w:t>
      </w:r>
      <w:r w:rsidR="00430EB6" w:rsidRPr="009A00A7">
        <w:rPr>
          <w:rStyle w:val="FootnoteReference"/>
          <w:kern w:val="22"/>
        </w:rPr>
        <w:footnoteReference w:id="11"/>
      </w:r>
      <w:r w:rsidR="00B06CF3" w:rsidRPr="009A00A7">
        <w:rPr>
          <w:kern w:val="22"/>
        </w:rPr>
        <w:t xml:space="preserve"> </w:t>
      </w:r>
      <w:r w:rsidR="00430EB6" w:rsidRPr="009A00A7">
        <w:rPr>
          <w:kern w:val="22"/>
        </w:rPr>
        <w:t>the United Nations Framework Convention on Climate Change</w:t>
      </w:r>
      <w:r w:rsidR="00720739">
        <w:rPr>
          <w:rStyle w:val="FootnoteReference"/>
          <w:kern w:val="22"/>
        </w:rPr>
        <w:footnoteReference w:id="12"/>
      </w:r>
      <w:r w:rsidR="00B06CF3" w:rsidRPr="009A00A7">
        <w:rPr>
          <w:kern w:val="22"/>
        </w:rPr>
        <w:t xml:space="preserve"> and the Food and Agriculture Organization of the United Nations</w:t>
      </w:r>
      <w:r w:rsidR="00462795" w:rsidRPr="009A00A7">
        <w:rPr>
          <w:iCs/>
          <w:kern w:val="22"/>
        </w:rPr>
        <w:t xml:space="preserve"> </w:t>
      </w:r>
      <w:r w:rsidR="00085F07">
        <w:rPr>
          <w:iCs/>
          <w:kern w:val="22"/>
        </w:rPr>
        <w:t xml:space="preserve">in order </w:t>
      </w:r>
      <w:r w:rsidR="008A3740" w:rsidRPr="009A00A7">
        <w:rPr>
          <w:iCs/>
          <w:kern w:val="22"/>
        </w:rPr>
        <w:t xml:space="preserve">to </w:t>
      </w:r>
      <w:r w:rsidR="00462795" w:rsidRPr="009A00A7">
        <w:rPr>
          <w:iCs/>
          <w:kern w:val="22"/>
        </w:rPr>
        <w:t>implement coherent actions to address the conservation and restoration of soil biodiversity</w:t>
      </w:r>
      <w:r w:rsidR="0054551F" w:rsidRPr="009A00A7">
        <w:rPr>
          <w:iCs/>
          <w:kern w:val="22"/>
        </w:rPr>
        <w:t xml:space="preserve"> and soil health</w:t>
      </w:r>
      <w:r w:rsidR="00462795" w:rsidRPr="009A00A7">
        <w:rPr>
          <w:iCs/>
          <w:kern w:val="22"/>
        </w:rPr>
        <w:t xml:space="preserve"> </w:t>
      </w:r>
      <w:r w:rsidR="008F2452">
        <w:rPr>
          <w:iCs/>
          <w:kern w:val="22"/>
        </w:rPr>
        <w:t xml:space="preserve">and </w:t>
      </w:r>
      <w:r w:rsidR="00763449">
        <w:rPr>
          <w:iCs/>
          <w:kern w:val="22"/>
        </w:rPr>
        <w:t>their</w:t>
      </w:r>
      <w:r w:rsidR="00763449" w:rsidRPr="009A00A7">
        <w:rPr>
          <w:iCs/>
          <w:kern w:val="22"/>
        </w:rPr>
        <w:t xml:space="preserve"> </w:t>
      </w:r>
      <w:r w:rsidR="00462795" w:rsidRPr="009A00A7">
        <w:rPr>
          <w:iCs/>
          <w:kern w:val="22"/>
        </w:rPr>
        <w:t xml:space="preserve">interlinkages </w:t>
      </w:r>
      <w:r w:rsidR="00AB05AA" w:rsidRPr="009A00A7">
        <w:rPr>
          <w:iCs/>
          <w:kern w:val="22"/>
        </w:rPr>
        <w:t>with</w:t>
      </w:r>
      <w:r w:rsidR="00462795" w:rsidRPr="009A00A7">
        <w:rPr>
          <w:iCs/>
          <w:kern w:val="22"/>
        </w:rPr>
        <w:t xml:space="preserve"> pollution control</w:t>
      </w:r>
      <w:r w:rsidR="00F549C3" w:rsidRPr="009A00A7">
        <w:rPr>
          <w:iCs/>
          <w:kern w:val="22"/>
        </w:rPr>
        <w:t>,</w:t>
      </w:r>
      <w:r w:rsidR="00FB1958" w:rsidRPr="009A00A7">
        <w:rPr>
          <w:iCs/>
          <w:kern w:val="22"/>
        </w:rPr>
        <w:t xml:space="preserve"> in accordance with their respective mandates and with national circumstances and priorities</w:t>
      </w:r>
      <w:r w:rsidR="002A7569" w:rsidRPr="009A00A7">
        <w:rPr>
          <w:iCs/>
          <w:kern w:val="22"/>
        </w:rPr>
        <w:t>;</w:t>
      </w:r>
    </w:p>
    <w:p w14:paraId="02013202" w14:textId="0A3ECEEA" w:rsidR="00DF1FD6" w:rsidRPr="009A00A7" w:rsidRDefault="00AB5A5B" w:rsidP="00BA76B9">
      <w:pPr>
        <w:pStyle w:val="CBDNormalNoNumber"/>
        <w:tabs>
          <w:tab w:val="clear" w:pos="567"/>
        </w:tabs>
        <w:ind w:left="1134" w:firstLine="567"/>
        <w:rPr>
          <w:iCs/>
          <w:kern w:val="22"/>
        </w:rPr>
      </w:pPr>
      <w:r>
        <w:rPr>
          <w:iCs/>
          <w:kern w:val="22"/>
        </w:rPr>
        <w:t>6</w:t>
      </w:r>
      <w:r w:rsidR="00820889" w:rsidRPr="009A00A7">
        <w:rPr>
          <w:iCs/>
          <w:kern w:val="22"/>
        </w:rPr>
        <w:t>.</w:t>
      </w:r>
      <w:r w:rsidR="00820889" w:rsidRPr="009A00A7">
        <w:rPr>
          <w:iCs/>
          <w:kern w:val="22"/>
        </w:rPr>
        <w:tab/>
      </w:r>
      <w:r w:rsidR="00277FE1" w:rsidRPr="00056B74">
        <w:rPr>
          <w:i/>
          <w:kern w:val="22"/>
        </w:rPr>
        <w:t>Further i</w:t>
      </w:r>
      <w:r w:rsidR="00830456" w:rsidRPr="00056B74">
        <w:rPr>
          <w:i/>
          <w:kern w:val="22"/>
        </w:rPr>
        <w:t>nvites</w:t>
      </w:r>
      <w:r w:rsidR="00830456" w:rsidRPr="009A00A7">
        <w:rPr>
          <w:i/>
          <w:kern w:val="22"/>
        </w:rPr>
        <w:t xml:space="preserve"> </w:t>
      </w:r>
      <w:r w:rsidR="00D256E9" w:rsidRPr="00244F90">
        <w:rPr>
          <w:iCs/>
          <w:kern w:val="22"/>
        </w:rPr>
        <w:t>Parties</w:t>
      </w:r>
      <w:r w:rsidR="00C3132E">
        <w:rPr>
          <w:iCs/>
          <w:kern w:val="22"/>
        </w:rPr>
        <w:t>[</w:t>
      </w:r>
      <w:r w:rsidR="000D44CD" w:rsidRPr="000D44CD" w:rsidDel="000D44CD">
        <w:rPr>
          <w:iCs/>
          <w:kern w:val="22"/>
        </w:rPr>
        <w:t xml:space="preserve"> </w:t>
      </w:r>
      <w:r w:rsidR="00617446" w:rsidRPr="00244F90">
        <w:rPr>
          <w:iCs/>
          <w:kern w:val="22"/>
        </w:rPr>
        <w:t xml:space="preserve">in </w:t>
      </w:r>
      <w:r w:rsidR="00431098">
        <w:rPr>
          <w:iCs/>
          <w:kern w:val="22"/>
        </w:rPr>
        <w:t xml:space="preserve">a </w:t>
      </w:r>
      <w:r w:rsidR="00617446" w:rsidRPr="00244F90">
        <w:rPr>
          <w:iCs/>
          <w:kern w:val="22"/>
        </w:rPr>
        <w:t>position to do so</w:t>
      </w:r>
      <w:r w:rsidR="002D0994">
        <w:rPr>
          <w:iCs/>
          <w:kern w:val="22"/>
        </w:rPr>
        <w:t>]</w:t>
      </w:r>
      <w:r w:rsidR="008E7E64">
        <w:rPr>
          <w:iCs/>
          <w:kern w:val="22"/>
        </w:rPr>
        <w:t>,</w:t>
      </w:r>
      <w:r w:rsidR="00BD0F65">
        <w:rPr>
          <w:i/>
          <w:kern w:val="22"/>
        </w:rPr>
        <w:t xml:space="preserve"> </w:t>
      </w:r>
      <w:r w:rsidR="00B74163" w:rsidRPr="009A00A7">
        <w:rPr>
          <w:iCs/>
          <w:kern w:val="22"/>
        </w:rPr>
        <w:t>multilateral funds</w:t>
      </w:r>
      <w:r w:rsidR="00C52F24" w:rsidRPr="009A00A7">
        <w:rPr>
          <w:iCs/>
          <w:kern w:val="22"/>
        </w:rPr>
        <w:t xml:space="preserve"> and relevant organizations to provide</w:t>
      </w:r>
      <w:r w:rsidR="00371B1D">
        <w:rPr>
          <w:iCs/>
          <w:kern w:val="22"/>
        </w:rPr>
        <w:t>[</w:t>
      </w:r>
      <w:r w:rsidR="00387FCD" w:rsidRPr="009A00A7">
        <w:rPr>
          <w:iCs/>
          <w:kern w:val="22"/>
        </w:rPr>
        <w:t xml:space="preserve"> financial</w:t>
      </w:r>
      <w:r w:rsidR="00856EFB" w:rsidRPr="009A00A7">
        <w:rPr>
          <w:iCs/>
          <w:kern w:val="22"/>
        </w:rPr>
        <w:t xml:space="preserve"> </w:t>
      </w:r>
      <w:r w:rsidR="00704668" w:rsidRPr="009A00A7">
        <w:rPr>
          <w:iCs/>
          <w:kern w:val="22"/>
        </w:rPr>
        <w:t>resources</w:t>
      </w:r>
      <w:r w:rsidR="00DC434C" w:rsidRPr="009A00A7">
        <w:rPr>
          <w:iCs/>
          <w:kern w:val="22"/>
        </w:rPr>
        <w:t>,</w:t>
      </w:r>
      <w:r w:rsidR="0021447D" w:rsidRPr="00244F90">
        <w:rPr>
          <w:iCs/>
          <w:kern w:val="22"/>
        </w:rPr>
        <w:t>]</w:t>
      </w:r>
      <w:r w:rsidR="00DC434C" w:rsidRPr="009A00A7">
        <w:rPr>
          <w:iCs/>
          <w:kern w:val="22"/>
        </w:rPr>
        <w:t xml:space="preserve"> </w:t>
      </w:r>
      <w:r w:rsidR="00387FCD" w:rsidRPr="009A00A7">
        <w:rPr>
          <w:iCs/>
          <w:kern w:val="22"/>
        </w:rPr>
        <w:t>capacity</w:t>
      </w:r>
      <w:r w:rsidR="00612BD6" w:rsidRPr="009A00A7">
        <w:rPr>
          <w:iCs/>
          <w:kern w:val="22"/>
        </w:rPr>
        <w:t>-</w:t>
      </w:r>
      <w:r w:rsidR="00387FCD" w:rsidRPr="009A00A7">
        <w:rPr>
          <w:iCs/>
          <w:kern w:val="22"/>
        </w:rPr>
        <w:t>building</w:t>
      </w:r>
      <w:r w:rsidR="00DC434C" w:rsidRPr="009A00A7">
        <w:rPr>
          <w:iCs/>
          <w:kern w:val="22"/>
        </w:rPr>
        <w:t xml:space="preserve">, </w:t>
      </w:r>
      <w:r w:rsidR="00C42950" w:rsidRPr="009A00A7">
        <w:rPr>
          <w:iCs/>
          <w:kern w:val="22"/>
        </w:rPr>
        <w:t>technical and scientific cooperation</w:t>
      </w:r>
      <w:r w:rsidR="00EC20CF">
        <w:rPr>
          <w:iCs/>
          <w:kern w:val="22"/>
        </w:rPr>
        <w:t>,</w:t>
      </w:r>
      <w:r w:rsidR="00C42950" w:rsidRPr="009A00A7">
        <w:rPr>
          <w:iCs/>
          <w:kern w:val="22"/>
        </w:rPr>
        <w:t xml:space="preserve"> technological transfer</w:t>
      </w:r>
      <w:r w:rsidR="00B502D8" w:rsidRPr="009A00A7">
        <w:rPr>
          <w:iCs/>
          <w:kern w:val="22"/>
        </w:rPr>
        <w:t xml:space="preserve"> </w:t>
      </w:r>
      <w:r w:rsidR="00616CB8">
        <w:rPr>
          <w:iCs/>
          <w:kern w:val="22"/>
        </w:rPr>
        <w:t xml:space="preserve">and the </w:t>
      </w:r>
      <w:r w:rsidR="005D28E9" w:rsidRPr="009A00A7">
        <w:rPr>
          <w:iCs/>
          <w:kern w:val="22"/>
        </w:rPr>
        <w:t xml:space="preserve">training of experts to expand research on soil </w:t>
      </w:r>
      <w:r w:rsidR="005D28E9" w:rsidRPr="009A00A7">
        <w:rPr>
          <w:iCs/>
          <w:kern w:val="22"/>
        </w:rPr>
        <w:lastRenderedPageBreak/>
        <w:t>biodiversity</w:t>
      </w:r>
      <w:r w:rsidR="00255378">
        <w:rPr>
          <w:iCs/>
          <w:kern w:val="22"/>
        </w:rPr>
        <w:t>,</w:t>
      </w:r>
      <w:r w:rsidR="005D28E9" w:rsidRPr="009A00A7">
        <w:rPr>
          <w:iCs/>
          <w:kern w:val="22"/>
        </w:rPr>
        <w:t xml:space="preserve"> </w:t>
      </w:r>
      <w:r w:rsidR="00B502D8" w:rsidRPr="009A00A7">
        <w:rPr>
          <w:iCs/>
          <w:kern w:val="22"/>
        </w:rPr>
        <w:t xml:space="preserve">including </w:t>
      </w:r>
      <w:r w:rsidR="0050149D" w:rsidRPr="009A00A7">
        <w:rPr>
          <w:iCs/>
          <w:kern w:val="22"/>
        </w:rPr>
        <w:t>through</w:t>
      </w:r>
      <w:r w:rsidR="0054551F" w:rsidRPr="009A00A7">
        <w:rPr>
          <w:iCs/>
          <w:kern w:val="22"/>
        </w:rPr>
        <w:t xml:space="preserve"> innovative</w:t>
      </w:r>
      <w:r w:rsidR="00220F19" w:rsidRPr="009A00A7">
        <w:rPr>
          <w:iCs/>
          <w:kern w:val="22"/>
        </w:rPr>
        <w:t xml:space="preserve"> digital</w:t>
      </w:r>
      <w:r w:rsidR="0054551F" w:rsidRPr="009A00A7">
        <w:rPr>
          <w:iCs/>
          <w:kern w:val="22"/>
        </w:rPr>
        <w:t xml:space="preserve"> tools, </w:t>
      </w:r>
      <w:r w:rsidR="00132AAC" w:rsidRPr="009A00A7">
        <w:rPr>
          <w:iCs/>
          <w:kern w:val="22"/>
        </w:rPr>
        <w:t xml:space="preserve">to support developing countries, </w:t>
      </w:r>
      <w:r w:rsidR="008A2A36">
        <w:t>in particular</w:t>
      </w:r>
      <w:r w:rsidR="00132AAC" w:rsidRPr="009A00A7">
        <w:t xml:space="preserve"> </w:t>
      </w:r>
      <w:r w:rsidR="008A2A36">
        <w:t xml:space="preserve">the </w:t>
      </w:r>
      <w:r w:rsidR="00132AAC" w:rsidRPr="009A00A7">
        <w:t>least develop</w:t>
      </w:r>
      <w:r w:rsidR="008A2A36">
        <w:t>ed</w:t>
      </w:r>
      <w:r w:rsidR="00132AAC" w:rsidRPr="009A00A7">
        <w:t xml:space="preserve"> </w:t>
      </w:r>
      <w:r w:rsidR="00B55348">
        <w:t xml:space="preserve">and </w:t>
      </w:r>
      <w:r w:rsidR="00103945">
        <w:t>s</w:t>
      </w:r>
      <w:r w:rsidR="00132AAC" w:rsidRPr="009A00A7">
        <w:t xml:space="preserve">mall </w:t>
      </w:r>
      <w:r w:rsidR="00103945">
        <w:t>i</w:t>
      </w:r>
      <w:r w:rsidR="00132AAC" w:rsidRPr="009A00A7">
        <w:t xml:space="preserve">sland </w:t>
      </w:r>
      <w:r w:rsidR="00103945">
        <w:t>d</w:t>
      </w:r>
      <w:r w:rsidR="00132AAC" w:rsidRPr="009A00A7">
        <w:t>eveloping States</w:t>
      </w:r>
      <w:r w:rsidR="004776E6">
        <w:t xml:space="preserve"> among them,</w:t>
      </w:r>
      <w:r w:rsidR="00132AAC" w:rsidRPr="009A00A7">
        <w:t xml:space="preserve"> and countries </w:t>
      </w:r>
      <w:r w:rsidR="00616CB8">
        <w:t>with</w:t>
      </w:r>
      <w:r w:rsidR="00132AAC" w:rsidRPr="009A00A7">
        <w:t xml:space="preserve"> economies in transition</w:t>
      </w:r>
      <w:r w:rsidR="005B26B2">
        <w:t>, in order</w:t>
      </w:r>
      <w:r w:rsidR="00132AAC" w:rsidRPr="009A00A7">
        <w:rPr>
          <w:iCs/>
          <w:kern w:val="22"/>
        </w:rPr>
        <w:t xml:space="preserve"> </w:t>
      </w:r>
      <w:r w:rsidR="00FC23E9" w:rsidRPr="009A00A7">
        <w:rPr>
          <w:iCs/>
          <w:kern w:val="22"/>
        </w:rPr>
        <w:t xml:space="preserve">to </w:t>
      </w:r>
      <w:r w:rsidR="006F41F1" w:rsidRPr="009A00A7">
        <w:rPr>
          <w:iCs/>
          <w:kern w:val="22"/>
        </w:rPr>
        <w:t>establish</w:t>
      </w:r>
      <w:r w:rsidR="00723142" w:rsidRPr="009A00A7">
        <w:rPr>
          <w:iCs/>
          <w:kern w:val="22"/>
        </w:rPr>
        <w:t xml:space="preserve"> and strengthen </w:t>
      </w:r>
      <w:r w:rsidR="00572D4A">
        <w:rPr>
          <w:iCs/>
          <w:kern w:val="22"/>
        </w:rPr>
        <w:t xml:space="preserve">the </w:t>
      </w:r>
      <w:r w:rsidR="00C52F24" w:rsidRPr="009A00A7">
        <w:rPr>
          <w:iCs/>
          <w:kern w:val="22"/>
        </w:rPr>
        <w:t xml:space="preserve">monitoring </w:t>
      </w:r>
      <w:r w:rsidR="00E3195B">
        <w:rPr>
          <w:iCs/>
          <w:kern w:val="22"/>
        </w:rPr>
        <w:t xml:space="preserve">of </w:t>
      </w:r>
      <w:r w:rsidR="00C52F24" w:rsidRPr="009A00A7">
        <w:rPr>
          <w:iCs/>
          <w:kern w:val="22"/>
        </w:rPr>
        <w:t xml:space="preserve">soil biodiversity, including community-based monitoring </w:t>
      </w:r>
      <w:r w:rsidR="004D1F3B" w:rsidRPr="009A00A7">
        <w:rPr>
          <w:iCs/>
          <w:kern w:val="22"/>
        </w:rPr>
        <w:t xml:space="preserve">that </w:t>
      </w:r>
      <w:r w:rsidR="00C52F24" w:rsidRPr="009A00A7">
        <w:rPr>
          <w:iCs/>
          <w:kern w:val="22"/>
        </w:rPr>
        <w:t>engage</w:t>
      </w:r>
      <w:r w:rsidR="004D1F3B" w:rsidRPr="009A00A7">
        <w:rPr>
          <w:iCs/>
          <w:kern w:val="22"/>
        </w:rPr>
        <w:t>s</w:t>
      </w:r>
      <w:r w:rsidR="000529FA" w:rsidRPr="009A00A7">
        <w:rPr>
          <w:iCs/>
          <w:kern w:val="22"/>
        </w:rPr>
        <w:t xml:space="preserve"> </w:t>
      </w:r>
      <w:r w:rsidR="006C5584">
        <w:rPr>
          <w:iCs/>
          <w:kern w:val="22"/>
        </w:rPr>
        <w:t xml:space="preserve">in an </w:t>
      </w:r>
      <w:r w:rsidR="000529FA" w:rsidRPr="009A00A7">
        <w:rPr>
          <w:iCs/>
          <w:kern w:val="22"/>
          <w:lang w:val="en-US"/>
        </w:rPr>
        <w:t xml:space="preserve">effective </w:t>
      </w:r>
      <w:r w:rsidR="006C5584">
        <w:rPr>
          <w:iCs/>
          <w:kern w:val="22"/>
          <w:lang w:val="en-US"/>
        </w:rPr>
        <w:t xml:space="preserve">manner </w:t>
      </w:r>
      <w:r w:rsidR="00C52F24" w:rsidRPr="009A00A7">
        <w:rPr>
          <w:iCs/>
          <w:kern w:val="22"/>
        </w:rPr>
        <w:t xml:space="preserve">indigenous peoples and local communities, farmers, pastoralists, women and youth </w:t>
      </w:r>
      <w:r w:rsidR="00E21C49">
        <w:rPr>
          <w:iCs/>
          <w:kern w:val="22"/>
        </w:rPr>
        <w:t xml:space="preserve">and encourages them to </w:t>
      </w:r>
      <w:r w:rsidR="00B07164" w:rsidRPr="009A00A7">
        <w:rPr>
          <w:iCs/>
          <w:kern w:val="22"/>
        </w:rPr>
        <w:t>implement the</w:t>
      </w:r>
      <w:r w:rsidR="003E3884" w:rsidRPr="009A00A7">
        <w:rPr>
          <w:iCs/>
          <w:kern w:val="22"/>
        </w:rPr>
        <w:t xml:space="preserve"> Plan of Action</w:t>
      </w:r>
      <w:r w:rsidR="000D536B">
        <w:rPr>
          <w:iCs/>
          <w:kern w:val="22"/>
        </w:rPr>
        <w:t>;</w:t>
      </w:r>
    </w:p>
    <w:p w14:paraId="01C289EB" w14:textId="55D9884F" w:rsidR="004C4237" w:rsidRPr="009A00A7" w:rsidRDefault="00656C88" w:rsidP="001D0BB6">
      <w:pPr>
        <w:pStyle w:val="CBDNormalNoNumber"/>
        <w:tabs>
          <w:tab w:val="clear" w:pos="567"/>
        </w:tabs>
        <w:ind w:left="1134" w:firstLine="567"/>
        <w:rPr>
          <w:iCs/>
          <w:kern w:val="22"/>
        </w:rPr>
      </w:pPr>
      <w:r w:rsidRPr="00CE1E3D">
        <w:rPr>
          <w:iCs/>
          <w:kern w:val="22"/>
        </w:rPr>
        <w:t>[</w:t>
      </w:r>
      <w:r w:rsidR="00AB5A5B" w:rsidRPr="00CE1E3D">
        <w:rPr>
          <w:iCs/>
          <w:kern w:val="22"/>
        </w:rPr>
        <w:t>7</w:t>
      </w:r>
      <w:r w:rsidR="00594CAF" w:rsidRPr="00CE1E3D">
        <w:rPr>
          <w:iCs/>
          <w:kern w:val="22"/>
        </w:rPr>
        <w:t>.</w:t>
      </w:r>
      <w:r w:rsidR="00AB5A5B" w:rsidRPr="00CE1E3D">
        <w:rPr>
          <w:iCs/>
          <w:kern w:val="22"/>
        </w:rPr>
        <w:tab/>
      </w:r>
      <w:r w:rsidR="004C4237" w:rsidRPr="00CE1E3D">
        <w:rPr>
          <w:i/>
          <w:kern w:val="22"/>
        </w:rPr>
        <w:t>Urges</w:t>
      </w:r>
      <w:r w:rsidR="004C4237" w:rsidRPr="00CE1E3D">
        <w:rPr>
          <w:iCs/>
          <w:kern w:val="22"/>
        </w:rPr>
        <w:t xml:space="preserve"> Parties and other Governments to identify, eliminate, phase out or reform incentives, including subsidies,</w:t>
      </w:r>
      <w:r w:rsidR="00FC0CD2" w:rsidRPr="00CE1E3D">
        <w:rPr>
          <w:iCs/>
          <w:kern w:val="22"/>
        </w:rPr>
        <w:t xml:space="preserve"> </w:t>
      </w:r>
      <w:r w:rsidR="004C4237" w:rsidRPr="00CE1E3D">
        <w:rPr>
          <w:iCs/>
          <w:kern w:val="22"/>
        </w:rPr>
        <w:t>harmful to biodiversity</w:t>
      </w:r>
      <w:r w:rsidR="006271DE" w:rsidRPr="00CE1E3D">
        <w:rPr>
          <w:iCs/>
          <w:kern w:val="22"/>
        </w:rPr>
        <w:t xml:space="preserve"> in a </w:t>
      </w:r>
      <w:r w:rsidR="001D0BB6" w:rsidRPr="00CE1E3D">
        <w:rPr>
          <w:iCs/>
          <w:kern w:val="22"/>
        </w:rPr>
        <w:t>proportionate, just, fair, effective and equitable way</w:t>
      </w:r>
      <w:r w:rsidR="00DD1728" w:rsidRPr="00CE1E3D">
        <w:rPr>
          <w:iCs/>
          <w:kern w:val="22"/>
        </w:rPr>
        <w:t>,</w:t>
      </w:r>
      <w:r w:rsidR="00520993" w:rsidRPr="00CE1E3D">
        <w:rPr>
          <w:iCs/>
          <w:kern w:val="22"/>
        </w:rPr>
        <w:t xml:space="preserve"> </w:t>
      </w:r>
      <w:r w:rsidR="00211AED" w:rsidRPr="00CE1E3D">
        <w:rPr>
          <w:iCs/>
          <w:kern w:val="22"/>
        </w:rPr>
        <w:t xml:space="preserve">and </w:t>
      </w:r>
      <w:r w:rsidR="005F36A5" w:rsidRPr="00CE1E3D">
        <w:rPr>
          <w:iCs/>
          <w:kern w:val="22"/>
        </w:rPr>
        <w:t>invite</w:t>
      </w:r>
      <w:r w:rsidR="00EC70E7" w:rsidRPr="00CE1E3D">
        <w:rPr>
          <w:iCs/>
          <w:kern w:val="22"/>
        </w:rPr>
        <w:t xml:space="preserve">s them to </w:t>
      </w:r>
      <w:r w:rsidR="00520993" w:rsidRPr="00CE1E3D">
        <w:rPr>
          <w:iCs/>
          <w:kern w:val="22"/>
        </w:rPr>
        <w:t xml:space="preserve">scale up positive </w:t>
      </w:r>
      <w:proofErr w:type="gramStart"/>
      <w:r w:rsidR="00520993" w:rsidRPr="00CE1E3D">
        <w:rPr>
          <w:iCs/>
          <w:kern w:val="22"/>
        </w:rPr>
        <w:t>incentives</w:t>
      </w:r>
      <w:r w:rsidR="00252862">
        <w:rPr>
          <w:iCs/>
          <w:kern w:val="22"/>
        </w:rPr>
        <w:t>[</w:t>
      </w:r>
      <w:proofErr w:type="gramEnd"/>
      <w:r w:rsidR="004C4237" w:rsidRPr="00CE1E3D">
        <w:rPr>
          <w:iCs/>
          <w:kern w:val="22"/>
        </w:rPr>
        <w:t xml:space="preserve"> and to redirect them towards promoting biodiversity-friendly practices in soil biodiversity protection, conservation and management</w:t>
      </w:r>
      <w:r w:rsidR="007133E0" w:rsidRPr="00244F90">
        <w:rPr>
          <w:iCs/>
          <w:kern w:val="22"/>
        </w:rPr>
        <w:t>]</w:t>
      </w:r>
      <w:r w:rsidR="00AF0F75">
        <w:rPr>
          <w:iCs/>
          <w:kern w:val="22"/>
        </w:rPr>
        <w:t>,</w:t>
      </w:r>
      <w:r w:rsidR="007D3F6F" w:rsidRPr="00CE1E3D">
        <w:rPr>
          <w:iCs/>
          <w:kern w:val="22"/>
        </w:rPr>
        <w:t xml:space="preserve"> as </w:t>
      </w:r>
      <w:r w:rsidR="006B6799" w:rsidRPr="00CE1E3D">
        <w:rPr>
          <w:iCs/>
          <w:kern w:val="22"/>
        </w:rPr>
        <w:t>a</w:t>
      </w:r>
      <w:r w:rsidR="007D3F6F" w:rsidRPr="00CE1E3D">
        <w:rPr>
          <w:iCs/>
          <w:kern w:val="22"/>
        </w:rPr>
        <w:t>pplicable</w:t>
      </w:r>
      <w:r w:rsidR="004C4237" w:rsidRPr="00CE1E3D">
        <w:rPr>
          <w:iCs/>
          <w:kern w:val="22"/>
        </w:rPr>
        <w:t>;</w:t>
      </w:r>
      <w:r w:rsidR="00831E4F" w:rsidRPr="00CE1E3D">
        <w:rPr>
          <w:iCs/>
          <w:kern w:val="22"/>
        </w:rPr>
        <w:t>]</w:t>
      </w:r>
    </w:p>
    <w:p w14:paraId="7CE0C48F" w14:textId="195E55ED" w:rsidR="00FE5CF8" w:rsidRPr="009A00A7" w:rsidRDefault="00AB5A5B" w:rsidP="001827B6">
      <w:pPr>
        <w:pStyle w:val="CBDNormalNoNumber"/>
        <w:tabs>
          <w:tab w:val="clear" w:pos="567"/>
        </w:tabs>
        <w:ind w:left="1134" w:firstLine="567"/>
        <w:rPr>
          <w:iCs/>
          <w:kern w:val="22"/>
        </w:rPr>
      </w:pPr>
      <w:r>
        <w:rPr>
          <w:iCs/>
          <w:kern w:val="22"/>
        </w:rPr>
        <w:t>8</w:t>
      </w:r>
      <w:r w:rsidR="007E357C" w:rsidRPr="009A00A7">
        <w:rPr>
          <w:iCs/>
          <w:kern w:val="22"/>
        </w:rPr>
        <w:t>.</w:t>
      </w:r>
      <w:r w:rsidR="007E357C" w:rsidRPr="009A00A7">
        <w:rPr>
          <w:iCs/>
          <w:kern w:val="22"/>
        </w:rPr>
        <w:tab/>
      </w:r>
      <w:r w:rsidR="00C52F24" w:rsidRPr="009A00A7">
        <w:rPr>
          <w:i/>
          <w:kern w:val="22"/>
        </w:rPr>
        <w:t>Invites</w:t>
      </w:r>
      <w:r w:rsidR="00C52F24" w:rsidRPr="009A00A7">
        <w:rPr>
          <w:iCs/>
          <w:kern w:val="22"/>
        </w:rPr>
        <w:t xml:space="preserve"> relevant global and </w:t>
      </w:r>
      <w:r w:rsidR="00C52F24" w:rsidRPr="009A00A7">
        <w:t>regional</w:t>
      </w:r>
      <w:r w:rsidR="00C52F24" w:rsidRPr="009A00A7">
        <w:rPr>
          <w:iCs/>
          <w:kern w:val="22"/>
        </w:rPr>
        <w:t xml:space="preserve"> organizations</w:t>
      </w:r>
      <w:r w:rsidR="00A97880" w:rsidRPr="009A00A7">
        <w:rPr>
          <w:iCs/>
          <w:kern w:val="22"/>
        </w:rPr>
        <w:t>,</w:t>
      </w:r>
      <w:r w:rsidR="00C52F24" w:rsidRPr="009A00A7">
        <w:rPr>
          <w:iCs/>
          <w:kern w:val="22"/>
        </w:rPr>
        <w:t xml:space="preserve"> as well as academic institutions</w:t>
      </w:r>
      <w:r w:rsidR="00112C2D">
        <w:rPr>
          <w:iCs/>
          <w:kern w:val="22"/>
        </w:rPr>
        <w:t xml:space="preserve"> and agricultur</w:t>
      </w:r>
      <w:r w:rsidR="002F5F4F">
        <w:rPr>
          <w:iCs/>
          <w:kern w:val="22"/>
        </w:rPr>
        <w:t>al</w:t>
      </w:r>
      <w:r w:rsidR="00112C2D">
        <w:rPr>
          <w:iCs/>
          <w:kern w:val="22"/>
        </w:rPr>
        <w:t xml:space="preserve"> research institutions</w:t>
      </w:r>
      <w:r w:rsidR="00C52F24" w:rsidRPr="009A00A7">
        <w:rPr>
          <w:iCs/>
          <w:kern w:val="22"/>
        </w:rPr>
        <w:t xml:space="preserve">, </w:t>
      </w:r>
      <w:r w:rsidR="000A6AD2" w:rsidRPr="009A00A7">
        <w:rPr>
          <w:iCs/>
          <w:kern w:val="22"/>
        </w:rPr>
        <w:t>indigenous peoples and local communities, women and youth</w:t>
      </w:r>
      <w:r w:rsidR="00C52F24" w:rsidRPr="009A00A7">
        <w:rPr>
          <w:iCs/>
          <w:kern w:val="22"/>
        </w:rPr>
        <w:t xml:space="preserve"> to address the knowledge gaps in soil biodiversity</w:t>
      </w:r>
      <w:r w:rsidR="00BD3075" w:rsidRPr="009A00A7">
        <w:rPr>
          <w:iCs/>
          <w:kern w:val="22"/>
        </w:rPr>
        <w:t>, including fungal biodiversity,</w:t>
      </w:r>
      <w:r w:rsidR="001827B6" w:rsidRPr="009A00A7">
        <w:rPr>
          <w:iCs/>
          <w:kern w:val="22"/>
        </w:rPr>
        <w:t xml:space="preserve"> strengthen taxonomic capacities and promote interdisciplinary research linking soils, climate, human health and food systems</w:t>
      </w:r>
      <w:r w:rsidR="00FC7214" w:rsidRPr="009A00A7">
        <w:rPr>
          <w:iCs/>
          <w:kern w:val="22"/>
        </w:rPr>
        <w:t>;</w:t>
      </w:r>
    </w:p>
    <w:p w14:paraId="5331C5E4" w14:textId="7E0F7E3F" w:rsidR="000A139F" w:rsidRPr="009A00A7" w:rsidRDefault="00AB5A5B" w:rsidP="008C4B88">
      <w:pPr>
        <w:pStyle w:val="CBDNormalNoNumber"/>
        <w:tabs>
          <w:tab w:val="clear" w:pos="567"/>
        </w:tabs>
        <w:ind w:left="1134" w:firstLine="567"/>
        <w:rPr>
          <w:iCs/>
          <w:kern w:val="22"/>
        </w:rPr>
      </w:pPr>
      <w:r>
        <w:rPr>
          <w:iCs/>
          <w:kern w:val="22"/>
        </w:rPr>
        <w:t>9</w:t>
      </w:r>
      <w:r w:rsidR="005D55E2" w:rsidRPr="009A00A7">
        <w:rPr>
          <w:iCs/>
          <w:kern w:val="22"/>
        </w:rPr>
        <w:t>.</w:t>
      </w:r>
      <w:r w:rsidR="005D55E2" w:rsidRPr="009A00A7">
        <w:rPr>
          <w:iCs/>
          <w:kern w:val="22"/>
        </w:rPr>
        <w:tab/>
      </w:r>
      <w:r w:rsidR="0049256C" w:rsidRPr="001D0BB6">
        <w:rPr>
          <w:i/>
          <w:kern w:val="22"/>
        </w:rPr>
        <w:t xml:space="preserve">Notes </w:t>
      </w:r>
      <w:r w:rsidR="00C52F24" w:rsidRPr="001D0BB6">
        <w:rPr>
          <w:iCs/>
          <w:kern w:val="22"/>
        </w:rPr>
        <w:t xml:space="preserve">the ongoing work </w:t>
      </w:r>
      <w:r w:rsidR="006C61C5" w:rsidRPr="001D0BB6">
        <w:rPr>
          <w:iCs/>
          <w:kern w:val="22"/>
        </w:rPr>
        <w:t>on microorganism and invertebrate genetic resources</w:t>
      </w:r>
      <w:r w:rsidR="00584558" w:rsidRPr="001D0BB6">
        <w:rPr>
          <w:iCs/>
          <w:kern w:val="22"/>
        </w:rPr>
        <w:t>,</w:t>
      </w:r>
      <w:r w:rsidR="006C61C5" w:rsidRPr="001D0BB6">
        <w:rPr>
          <w:iCs/>
          <w:kern w:val="22"/>
        </w:rPr>
        <w:t xml:space="preserve"> </w:t>
      </w:r>
      <w:r w:rsidR="00024794" w:rsidRPr="001D0BB6">
        <w:rPr>
          <w:iCs/>
          <w:kern w:val="22"/>
        </w:rPr>
        <w:t xml:space="preserve">as well as on </w:t>
      </w:r>
      <w:r w:rsidR="00D112B3" w:rsidRPr="001D0BB6">
        <w:rPr>
          <w:iCs/>
          <w:kern w:val="22"/>
        </w:rPr>
        <w:t>b</w:t>
      </w:r>
      <w:r w:rsidR="00024794" w:rsidRPr="001D0BB6">
        <w:rPr>
          <w:iCs/>
          <w:kern w:val="22"/>
        </w:rPr>
        <w:t>iodiversity for food and agriculture</w:t>
      </w:r>
      <w:r w:rsidR="00584558" w:rsidRPr="001D0BB6">
        <w:rPr>
          <w:iCs/>
          <w:kern w:val="22"/>
        </w:rPr>
        <w:t>,</w:t>
      </w:r>
      <w:r w:rsidR="00024794" w:rsidRPr="001D0BB6">
        <w:rPr>
          <w:iCs/>
          <w:kern w:val="22"/>
        </w:rPr>
        <w:t xml:space="preserve"> </w:t>
      </w:r>
      <w:r w:rsidR="00D112B3" w:rsidRPr="001D0BB6">
        <w:rPr>
          <w:iCs/>
          <w:kern w:val="22"/>
        </w:rPr>
        <w:t xml:space="preserve">conducted </w:t>
      </w:r>
      <w:r w:rsidR="00E953CA" w:rsidRPr="00244F90">
        <w:rPr>
          <w:iCs/>
          <w:kern w:val="22"/>
        </w:rPr>
        <w:t xml:space="preserve">by </w:t>
      </w:r>
      <w:r w:rsidR="00C52F24" w:rsidRPr="001D0BB6">
        <w:rPr>
          <w:iCs/>
          <w:kern w:val="22"/>
        </w:rPr>
        <w:t>the Commission on Genetic Resources for Food and Agriculture</w:t>
      </w:r>
      <w:r w:rsidR="005E22B7" w:rsidRPr="009A00A7">
        <w:rPr>
          <w:iCs/>
          <w:kern w:val="22"/>
        </w:rPr>
        <w:t xml:space="preserve">, and </w:t>
      </w:r>
      <w:r w:rsidR="005E22B7" w:rsidRPr="009C6140">
        <w:rPr>
          <w:iCs/>
          <w:kern w:val="22"/>
        </w:rPr>
        <w:t>welcomes</w:t>
      </w:r>
      <w:r w:rsidR="005E22B7" w:rsidRPr="009A00A7">
        <w:rPr>
          <w:iCs/>
          <w:kern w:val="22"/>
        </w:rPr>
        <w:t xml:space="preserve"> </w:t>
      </w:r>
      <w:r w:rsidR="00C52F24" w:rsidRPr="009A00A7">
        <w:rPr>
          <w:iCs/>
          <w:kern w:val="22"/>
        </w:rPr>
        <w:t xml:space="preserve">the request </w:t>
      </w:r>
      <w:r w:rsidR="00D46D84" w:rsidRPr="009A00A7">
        <w:rPr>
          <w:iCs/>
          <w:kern w:val="22"/>
        </w:rPr>
        <w:t xml:space="preserve">made by the members of the Commission at its </w:t>
      </w:r>
      <w:r w:rsidR="00332905" w:rsidRPr="009A00A7">
        <w:rPr>
          <w:iCs/>
          <w:kern w:val="22"/>
        </w:rPr>
        <w:t>t</w:t>
      </w:r>
      <w:r w:rsidR="00C52F24" w:rsidRPr="009A00A7">
        <w:rPr>
          <w:iCs/>
          <w:kern w:val="22"/>
        </w:rPr>
        <w:t xml:space="preserve">wentieth </w:t>
      </w:r>
      <w:r w:rsidR="00332905" w:rsidRPr="009A00A7">
        <w:rPr>
          <w:iCs/>
          <w:kern w:val="22"/>
        </w:rPr>
        <w:t>s</w:t>
      </w:r>
      <w:r w:rsidR="00C52F24" w:rsidRPr="009A00A7">
        <w:rPr>
          <w:iCs/>
          <w:kern w:val="22"/>
        </w:rPr>
        <w:t xml:space="preserve">ession </w:t>
      </w:r>
      <w:r w:rsidR="009414D8" w:rsidRPr="009A00A7">
        <w:rPr>
          <w:iCs/>
          <w:kern w:val="22"/>
        </w:rPr>
        <w:t xml:space="preserve">that </w:t>
      </w:r>
      <w:r w:rsidR="00C52F24" w:rsidRPr="009A00A7">
        <w:rPr>
          <w:iCs/>
          <w:kern w:val="22"/>
        </w:rPr>
        <w:t xml:space="preserve">the Secretariat </w:t>
      </w:r>
      <w:r w:rsidR="00D46D84" w:rsidRPr="009A00A7">
        <w:rPr>
          <w:iCs/>
          <w:kern w:val="22"/>
        </w:rPr>
        <w:t xml:space="preserve">of the Commission </w:t>
      </w:r>
      <w:r w:rsidR="00C52F24" w:rsidRPr="009A00A7">
        <w:rPr>
          <w:iCs/>
          <w:kern w:val="22"/>
        </w:rPr>
        <w:t xml:space="preserve">engage with </w:t>
      </w:r>
      <w:r w:rsidR="00C52F24" w:rsidRPr="009A00A7">
        <w:t>potential</w:t>
      </w:r>
      <w:r w:rsidR="00C52F24" w:rsidRPr="009A00A7">
        <w:rPr>
          <w:iCs/>
          <w:kern w:val="22"/>
        </w:rPr>
        <w:t xml:space="preserve"> partners, including the Secretariat of the Convention on Biological Diversity, in the establishment of </w:t>
      </w:r>
      <w:r w:rsidR="00D556B9" w:rsidRPr="009A00A7">
        <w:rPr>
          <w:iCs/>
          <w:kern w:val="22"/>
        </w:rPr>
        <w:t xml:space="preserve">a </w:t>
      </w:r>
      <w:r w:rsidR="00C52F24" w:rsidRPr="009A00A7">
        <w:rPr>
          <w:iCs/>
          <w:kern w:val="22"/>
        </w:rPr>
        <w:t>global pollinator platform</w:t>
      </w:r>
      <w:r w:rsidR="00AB6364" w:rsidRPr="009A00A7">
        <w:rPr>
          <w:iCs/>
          <w:kern w:val="22"/>
        </w:rPr>
        <w:t xml:space="preserve">, subject to </w:t>
      </w:r>
      <w:r w:rsidR="00E31FEE">
        <w:rPr>
          <w:iCs/>
          <w:kern w:val="22"/>
        </w:rPr>
        <w:t xml:space="preserve">the </w:t>
      </w:r>
      <w:r w:rsidR="00AB6364" w:rsidRPr="009A00A7">
        <w:rPr>
          <w:iCs/>
          <w:kern w:val="22"/>
        </w:rPr>
        <w:t>availability of resources</w:t>
      </w:r>
      <w:r w:rsidR="00391E21" w:rsidRPr="009A00A7">
        <w:rPr>
          <w:iCs/>
          <w:kern w:val="22"/>
        </w:rPr>
        <w:t>;</w:t>
      </w:r>
    </w:p>
    <w:p w14:paraId="04CF75BE" w14:textId="336B3631" w:rsidR="000F25E6" w:rsidRDefault="00AB5A5B" w:rsidP="009B63AB">
      <w:pPr>
        <w:pStyle w:val="CBDNormalNoNumber"/>
        <w:tabs>
          <w:tab w:val="clear" w:pos="567"/>
        </w:tabs>
        <w:ind w:left="1134" w:firstLine="567"/>
        <w:rPr>
          <w:iCs/>
          <w:kern w:val="22"/>
          <w:lang w:val="en-US"/>
        </w:rPr>
      </w:pPr>
      <w:r>
        <w:rPr>
          <w:iCs/>
          <w:kern w:val="22"/>
          <w:lang w:val="en-US"/>
        </w:rPr>
        <w:t>10.</w:t>
      </w:r>
      <w:r>
        <w:rPr>
          <w:iCs/>
          <w:kern w:val="22"/>
          <w:lang w:val="en-US"/>
        </w:rPr>
        <w:tab/>
      </w:r>
      <w:r w:rsidR="00DA4BE0" w:rsidRPr="009A00A7">
        <w:rPr>
          <w:i/>
          <w:kern w:val="22"/>
          <w:lang w:val="en-US"/>
        </w:rPr>
        <w:t>Welcomes</w:t>
      </w:r>
      <w:r w:rsidR="00DA4BE0" w:rsidRPr="009A00A7">
        <w:rPr>
          <w:iCs/>
          <w:kern w:val="22"/>
          <w:lang w:val="en-US"/>
        </w:rPr>
        <w:t xml:space="preserve"> the </w:t>
      </w:r>
      <w:r w:rsidR="00B72ABD">
        <w:rPr>
          <w:iCs/>
          <w:kern w:val="22"/>
          <w:lang w:val="en-US"/>
        </w:rPr>
        <w:t>twenty-fifth</w:t>
      </w:r>
      <w:r w:rsidR="00DA4BE0" w:rsidRPr="009A00A7">
        <w:rPr>
          <w:iCs/>
          <w:kern w:val="22"/>
          <w:lang w:val="en-US"/>
        </w:rPr>
        <w:t xml:space="preserve"> anniversary of the </w:t>
      </w:r>
      <w:r w:rsidR="0006620F" w:rsidRPr="00963B38">
        <w:rPr>
          <w:iCs/>
          <w:kern w:val="22"/>
          <w:lang w:val="en-US"/>
        </w:rPr>
        <w:t>International Initiative for the Conservation and Sustainable Use of Pollinators</w:t>
      </w:r>
      <w:r w:rsidR="00DA4BE0" w:rsidRPr="00963B38">
        <w:rPr>
          <w:iCs/>
          <w:kern w:val="22"/>
          <w:lang w:val="en-US"/>
        </w:rPr>
        <w:t xml:space="preserve">, </w:t>
      </w:r>
      <w:r w:rsidR="00B41C61" w:rsidRPr="00963B38">
        <w:rPr>
          <w:iCs/>
          <w:kern w:val="22"/>
          <w:lang w:val="en-US"/>
        </w:rPr>
        <w:t xml:space="preserve">and </w:t>
      </w:r>
      <w:r w:rsidR="00DA4BE0" w:rsidRPr="00963B38">
        <w:rPr>
          <w:iCs/>
          <w:kern w:val="22"/>
          <w:lang w:val="en-US"/>
        </w:rPr>
        <w:t xml:space="preserve">invites the Food and Agriculture </w:t>
      </w:r>
      <w:r w:rsidR="00A272A9" w:rsidRPr="00963B38">
        <w:rPr>
          <w:iCs/>
          <w:kern w:val="22"/>
          <w:lang w:val="en-US"/>
        </w:rPr>
        <w:t>Organization</w:t>
      </w:r>
      <w:r w:rsidR="00DA4BE0" w:rsidRPr="00963B38">
        <w:rPr>
          <w:iCs/>
          <w:kern w:val="22"/>
          <w:lang w:val="en-US"/>
        </w:rPr>
        <w:t xml:space="preserve"> </w:t>
      </w:r>
      <w:r w:rsidR="00AD3962" w:rsidRPr="00963B38">
        <w:rPr>
          <w:iCs/>
          <w:kern w:val="22"/>
          <w:lang w:val="en-US"/>
        </w:rPr>
        <w:t>of the United Nations</w:t>
      </w:r>
      <w:r w:rsidR="00C87057" w:rsidRPr="00963B38">
        <w:rPr>
          <w:iCs/>
          <w:kern w:val="22"/>
          <w:lang w:val="en-US"/>
        </w:rPr>
        <w:t>,</w:t>
      </w:r>
      <w:r w:rsidR="00AD3962" w:rsidRPr="00963B38">
        <w:rPr>
          <w:iCs/>
          <w:kern w:val="22"/>
          <w:lang w:val="en-US"/>
        </w:rPr>
        <w:t xml:space="preserve"> </w:t>
      </w:r>
      <w:r w:rsidR="00320B6C" w:rsidRPr="00963B38">
        <w:rPr>
          <w:iCs/>
          <w:kern w:val="22"/>
          <w:lang w:val="en-US"/>
        </w:rPr>
        <w:t>and encourages Parties and other</w:t>
      </w:r>
      <w:r w:rsidR="00320B6C" w:rsidRPr="004447D1">
        <w:rPr>
          <w:iCs/>
          <w:kern w:val="22"/>
          <w:lang w:val="en-US"/>
        </w:rPr>
        <w:t xml:space="preserve"> </w:t>
      </w:r>
      <w:r w:rsidR="00A9214D" w:rsidRPr="004447D1">
        <w:rPr>
          <w:iCs/>
          <w:kern w:val="22"/>
          <w:lang w:val="en-US"/>
        </w:rPr>
        <w:t>G</w:t>
      </w:r>
      <w:r w:rsidR="00320B6C" w:rsidRPr="004447D1">
        <w:rPr>
          <w:iCs/>
          <w:kern w:val="22"/>
          <w:lang w:val="en-US"/>
        </w:rPr>
        <w:t>overnments</w:t>
      </w:r>
      <w:r w:rsidR="004447D1">
        <w:rPr>
          <w:iCs/>
          <w:kern w:val="22"/>
          <w:lang w:val="en-US"/>
        </w:rPr>
        <w:t>,</w:t>
      </w:r>
      <w:r w:rsidR="00320B6C">
        <w:rPr>
          <w:iCs/>
          <w:kern w:val="22"/>
          <w:lang w:val="en-US"/>
        </w:rPr>
        <w:t xml:space="preserve"> </w:t>
      </w:r>
      <w:r w:rsidR="00DA4BE0" w:rsidRPr="009A00A7">
        <w:rPr>
          <w:iCs/>
          <w:kern w:val="22"/>
          <w:lang w:val="en-US"/>
        </w:rPr>
        <w:t>to strengthen the</w:t>
      </w:r>
      <w:r w:rsidR="001E385F">
        <w:rPr>
          <w:iCs/>
          <w:kern w:val="22"/>
          <w:lang w:val="en-US"/>
        </w:rPr>
        <w:t xml:space="preserve"> implementation of the</w:t>
      </w:r>
      <w:r w:rsidR="00DA4BE0" w:rsidRPr="009A00A7">
        <w:rPr>
          <w:iCs/>
          <w:kern w:val="22"/>
          <w:lang w:val="en-US"/>
        </w:rPr>
        <w:t xml:space="preserve"> </w:t>
      </w:r>
      <w:r w:rsidR="00172B4B" w:rsidRPr="009A00A7">
        <w:rPr>
          <w:iCs/>
          <w:kern w:val="22"/>
          <w:lang w:val="en-US"/>
        </w:rPr>
        <w:t>I</w:t>
      </w:r>
      <w:r w:rsidR="00DA4BE0" w:rsidRPr="009A00A7">
        <w:rPr>
          <w:iCs/>
          <w:kern w:val="22"/>
          <w:lang w:val="en-US"/>
        </w:rPr>
        <w:t xml:space="preserve">nitiative </w:t>
      </w:r>
      <w:r w:rsidR="006511FB">
        <w:rPr>
          <w:iCs/>
          <w:kern w:val="22"/>
          <w:lang w:val="en-US"/>
        </w:rPr>
        <w:t>by</w:t>
      </w:r>
      <w:r w:rsidR="00DA4BE0" w:rsidRPr="009A00A7">
        <w:rPr>
          <w:iCs/>
          <w:kern w:val="22"/>
          <w:lang w:val="en-US"/>
        </w:rPr>
        <w:t xml:space="preserve"> </w:t>
      </w:r>
      <w:r w:rsidR="000F38F6">
        <w:rPr>
          <w:iCs/>
          <w:kern w:val="22"/>
          <w:lang w:val="en-US"/>
        </w:rPr>
        <w:t xml:space="preserve">enhancing </w:t>
      </w:r>
      <w:r w:rsidR="00DA4BE0" w:rsidRPr="009A00A7">
        <w:rPr>
          <w:iCs/>
          <w:kern w:val="22"/>
          <w:lang w:val="en-US"/>
        </w:rPr>
        <w:t>actions</w:t>
      </w:r>
      <w:r w:rsidR="00AD3962">
        <w:rPr>
          <w:iCs/>
          <w:kern w:val="22"/>
          <w:lang w:val="en-US"/>
        </w:rPr>
        <w:t>,</w:t>
      </w:r>
      <w:r w:rsidR="00DA4BE0" w:rsidRPr="009A00A7">
        <w:rPr>
          <w:iCs/>
          <w:kern w:val="22"/>
          <w:lang w:val="en-US"/>
        </w:rPr>
        <w:t xml:space="preserve"> notably </w:t>
      </w:r>
      <w:proofErr w:type="gramStart"/>
      <w:r w:rsidR="00AD3962">
        <w:rPr>
          <w:iCs/>
          <w:kern w:val="22"/>
          <w:lang w:val="en-US"/>
        </w:rPr>
        <w:t xml:space="preserve">with </w:t>
      </w:r>
      <w:r w:rsidR="00F5489D" w:rsidRPr="009A00A7">
        <w:rPr>
          <w:iCs/>
          <w:kern w:val="22"/>
          <w:lang w:val="en-US"/>
        </w:rPr>
        <w:t>regard</w:t>
      </w:r>
      <w:r w:rsidR="00DA4BE0" w:rsidRPr="009A00A7">
        <w:rPr>
          <w:iCs/>
          <w:kern w:val="22"/>
          <w:lang w:val="en-US"/>
        </w:rPr>
        <w:t xml:space="preserve"> </w:t>
      </w:r>
      <w:r w:rsidR="00AD3962">
        <w:rPr>
          <w:iCs/>
          <w:kern w:val="22"/>
          <w:lang w:val="en-US"/>
        </w:rPr>
        <w:t>to</w:t>
      </w:r>
      <w:proofErr w:type="gramEnd"/>
      <w:r w:rsidR="00AD3962">
        <w:rPr>
          <w:iCs/>
          <w:kern w:val="22"/>
          <w:lang w:val="en-US"/>
        </w:rPr>
        <w:t xml:space="preserve"> </w:t>
      </w:r>
      <w:r w:rsidR="00DA4BE0" w:rsidRPr="009A00A7">
        <w:rPr>
          <w:iCs/>
          <w:kern w:val="22"/>
          <w:lang w:val="en-US"/>
        </w:rPr>
        <w:t>wild pollinators</w:t>
      </w:r>
      <w:r w:rsidR="006E1BB4">
        <w:rPr>
          <w:iCs/>
          <w:kern w:val="22"/>
          <w:lang w:val="en-US"/>
        </w:rPr>
        <w:t>,</w:t>
      </w:r>
      <w:r w:rsidR="00320B6C">
        <w:rPr>
          <w:iCs/>
          <w:kern w:val="22"/>
          <w:lang w:val="en-US"/>
        </w:rPr>
        <w:t xml:space="preserve"> according to national legislation and </w:t>
      </w:r>
      <w:r w:rsidR="004B6767">
        <w:rPr>
          <w:iCs/>
          <w:kern w:val="22"/>
          <w:lang w:val="en-US"/>
        </w:rPr>
        <w:t>circumstances</w:t>
      </w:r>
      <w:r w:rsidR="000F25E6">
        <w:rPr>
          <w:iCs/>
          <w:kern w:val="22"/>
          <w:lang w:val="en-US"/>
        </w:rPr>
        <w:t>;</w:t>
      </w:r>
    </w:p>
    <w:p w14:paraId="6800BCC9" w14:textId="3E8DB21E" w:rsidR="00953A52" w:rsidRPr="009A00A7" w:rsidRDefault="00DE7DB1" w:rsidP="009C6140">
      <w:pPr>
        <w:pStyle w:val="CBDNormalNoNumber"/>
        <w:tabs>
          <w:tab w:val="clear" w:pos="567"/>
        </w:tabs>
        <w:ind w:left="1134" w:firstLine="567"/>
        <w:rPr>
          <w:iCs/>
          <w:kern w:val="22"/>
        </w:rPr>
      </w:pPr>
      <w:r w:rsidRPr="00566614">
        <w:rPr>
          <w:iCs/>
          <w:kern w:val="22"/>
        </w:rPr>
        <w:t>[</w:t>
      </w:r>
      <w:r w:rsidR="00AB5A5B" w:rsidRPr="00566614">
        <w:rPr>
          <w:iCs/>
          <w:kern w:val="22"/>
        </w:rPr>
        <w:t>11</w:t>
      </w:r>
      <w:r w:rsidR="00F97C95" w:rsidRPr="00566614">
        <w:rPr>
          <w:iCs/>
          <w:kern w:val="22"/>
        </w:rPr>
        <w:t>.</w:t>
      </w:r>
      <w:r w:rsidR="00F97C95" w:rsidRPr="00566614">
        <w:rPr>
          <w:iCs/>
          <w:kern w:val="22"/>
        </w:rPr>
        <w:tab/>
      </w:r>
      <w:r w:rsidR="00C52F24" w:rsidRPr="009A00A7">
        <w:rPr>
          <w:i/>
          <w:kern w:val="22"/>
        </w:rPr>
        <w:t xml:space="preserve">Requests </w:t>
      </w:r>
      <w:r w:rsidR="00C52F24" w:rsidRPr="009A00A7">
        <w:t>the Executive Secretary</w:t>
      </w:r>
      <w:r w:rsidR="00AD3962">
        <w:t xml:space="preserve"> of the Convention</w:t>
      </w:r>
      <w:r w:rsidR="00AA2DE8" w:rsidRPr="003C5395">
        <w:rPr>
          <w:iCs/>
          <w:kern w:val="22"/>
        </w:rPr>
        <w:t xml:space="preserve">, </w:t>
      </w:r>
      <w:r w:rsidR="00AA2DE8" w:rsidRPr="009A00A7">
        <w:rPr>
          <w:iCs/>
          <w:kern w:val="22"/>
        </w:rPr>
        <w:t xml:space="preserve">subject to </w:t>
      </w:r>
      <w:r w:rsidR="00AD3962">
        <w:rPr>
          <w:iCs/>
          <w:kern w:val="22"/>
        </w:rPr>
        <w:t xml:space="preserve">the </w:t>
      </w:r>
      <w:r w:rsidR="00AA2DE8" w:rsidRPr="009A00A7">
        <w:rPr>
          <w:iCs/>
          <w:kern w:val="22"/>
        </w:rPr>
        <w:t>availability of resources</w:t>
      </w:r>
      <w:r w:rsidR="00337165">
        <w:rPr>
          <w:iCs/>
          <w:kern w:val="22"/>
        </w:rPr>
        <w:t>,</w:t>
      </w:r>
      <w:r w:rsidR="00C52F24" w:rsidRPr="009A00A7">
        <w:t xml:space="preserve"> to </w:t>
      </w:r>
      <w:r w:rsidR="00DC2584" w:rsidRPr="009A00A7">
        <w:t xml:space="preserve">continue to </w:t>
      </w:r>
      <w:r w:rsidR="00C52F24" w:rsidRPr="009A00A7">
        <w:t xml:space="preserve">engage with the </w:t>
      </w:r>
      <w:r w:rsidR="00C52F24" w:rsidRPr="009A00A7">
        <w:rPr>
          <w:kern w:val="22"/>
        </w:rPr>
        <w:t xml:space="preserve">Food and Agriculture Organization </w:t>
      </w:r>
      <w:r w:rsidR="00A37FBC" w:rsidRPr="009A00A7">
        <w:rPr>
          <w:kern w:val="22"/>
        </w:rPr>
        <w:t>of the United Nations</w:t>
      </w:r>
      <w:r w:rsidR="00A37FBC" w:rsidRPr="009A00A7">
        <w:t xml:space="preserve"> </w:t>
      </w:r>
      <w:r w:rsidR="00C52F24" w:rsidRPr="009A00A7">
        <w:t xml:space="preserve">and the Commission </w:t>
      </w:r>
      <w:r w:rsidR="00C52F24" w:rsidRPr="009A00A7">
        <w:rPr>
          <w:iCs/>
          <w:kern w:val="22"/>
        </w:rPr>
        <w:t xml:space="preserve">on Genetic Resources for Food and Agriculture on work </w:t>
      </w:r>
      <w:r w:rsidR="00030721">
        <w:rPr>
          <w:iCs/>
          <w:kern w:val="22"/>
        </w:rPr>
        <w:t>related</w:t>
      </w:r>
      <w:r w:rsidR="00C52F24" w:rsidRPr="009A00A7">
        <w:rPr>
          <w:iCs/>
          <w:kern w:val="22"/>
        </w:rPr>
        <w:t xml:space="preserve"> to soil biodiversity and pollinators</w:t>
      </w:r>
      <w:r w:rsidR="00630F93">
        <w:rPr>
          <w:iCs/>
          <w:kern w:val="22"/>
        </w:rPr>
        <w:t xml:space="preserve">, including through a </w:t>
      </w:r>
      <w:r w:rsidR="00812E3D">
        <w:rPr>
          <w:iCs/>
          <w:kern w:val="22"/>
        </w:rPr>
        <w:t>g</w:t>
      </w:r>
      <w:r w:rsidR="00261A6B" w:rsidRPr="009A00A7">
        <w:rPr>
          <w:iCs/>
          <w:kern w:val="22"/>
        </w:rPr>
        <w:t xml:space="preserve">lobal </w:t>
      </w:r>
      <w:r w:rsidR="00812E3D">
        <w:rPr>
          <w:iCs/>
          <w:kern w:val="22"/>
        </w:rPr>
        <w:t>p</w:t>
      </w:r>
      <w:r w:rsidR="00261A6B" w:rsidRPr="009A00A7">
        <w:rPr>
          <w:iCs/>
          <w:kern w:val="22"/>
        </w:rPr>
        <w:t xml:space="preserve">ollinator </w:t>
      </w:r>
      <w:r w:rsidR="00812E3D">
        <w:rPr>
          <w:iCs/>
          <w:kern w:val="22"/>
        </w:rPr>
        <w:t>p</w:t>
      </w:r>
      <w:r w:rsidR="00261A6B" w:rsidRPr="009A00A7">
        <w:rPr>
          <w:iCs/>
          <w:kern w:val="22"/>
        </w:rPr>
        <w:t>latform</w:t>
      </w:r>
      <w:r w:rsidR="00F90540">
        <w:rPr>
          <w:iCs/>
          <w:kern w:val="22"/>
        </w:rPr>
        <w:t>,</w:t>
      </w:r>
      <w:r w:rsidR="00261A6B" w:rsidRPr="009A00A7">
        <w:rPr>
          <w:iCs/>
          <w:kern w:val="22"/>
        </w:rPr>
        <w:t xml:space="preserve"> as referred to </w:t>
      </w:r>
      <w:r w:rsidR="00261A6B" w:rsidRPr="00B7232C">
        <w:rPr>
          <w:iCs/>
          <w:kern w:val="22"/>
        </w:rPr>
        <w:t xml:space="preserve">in paragraph </w:t>
      </w:r>
      <w:r w:rsidR="001A400D" w:rsidRPr="00B7232C">
        <w:rPr>
          <w:iCs/>
          <w:kern w:val="22"/>
        </w:rPr>
        <w:t>9</w:t>
      </w:r>
      <w:r w:rsidR="00261A6B" w:rsidRPr="00B7232C">
        <w:rPr>
          <w:iCs/>
          <w:kern w:val="22"/>
        </w:rPr>
        <w:t>;</w:t>
      </w:r>
    </w:p>
    <w:p w14:paraId="30C5754F" w14:textId="388CD115" w:rsidR="00382BCC" w:rsidRPr="009A00A7" w:rsidRDefault="00AB5A5B" w:rsidP="008439EA">
      <w:pPr>
        <w:pStyle w:val="CBDNormalNoNumber"/>
        <w:tabs>
          <w:tab w:val="clear" w:pos="567"/>
        </w:tabs>
        <w:ind w:left="1134" w:firstLine="567"/>
        <w:rPr>
          <w:iCs/>
          <w:kern w:val="22"/>
        </w:rPr>
      </w:pPr>
      <w:r>
        <w:rPr>
          <w:iCs/>
          <w:kern w:val="22"/>
        </w:rPr>
        <w:t>12</w:t>
      </w:r>
      <w:r w:rsidR="003D5A48" w:rsidRPr="009A00A7">
        <w:rPr>
          <w:iCs/>
          <w:kern w:val="22"/>
        </w:rPr>
        <w:t>.</w:t>
      </w:r>
      <w:r w:rsidR="00671707" w:rsidRPr="009A00A7">
        <w:rPr>
          <w:i/>
          <w:kern w:val="22"/>
        </w:rPr>
        <w:tab/>
      </w:r>
      <w:r w:rsidR="002504FA">
        <w:rPr>
          <w:i/>
          <w:kern w:val="22"/>
        </w:rPr>
        <w:t>Also</w:t>
      </w:r>
      <w:r w:rsidR="000C0611" w:rsidRPr="009A00A7">
        <w:rPr>
          <w:i/>
          <w:kern w:val="22"/>
        </w:rPr>
        <w:t xml:space="preserve"> </w:t>
      </w:r>
      <w:r w:rsidR="00316008" w:rsidRPr="009A00A7">
        <w:rPr>
          <w:i/>
          <w:kern w:val="22"/>
        </w:rPr>
        <w:t>r</w:t>
      </w:r>
      <w:r w:rsidR="00C52F24" w:rsidRPr="009A00A7">
        <w:rPr>
          <w:i/>
          <w:iCs/>
          <w:kern w:val="22"/>
        </w:rPr>
        <w:t>equests</w:t>
      </w:r>
      <w:r w:rsidR="00C52F24" w:rsidRPr="009A00A7">
        <w:rPr>
          <w:kern w:val="22"/>
        </w:rPr>
        <w:t xml:space="preserve"> the Executive Secretary</w:t>
      </w:r>
      <w:r w:rsidR="00AA62EE" w:rsidRPr="009A00A7">
        <w:rPr>
          <w:kern w:val="22"/>
        </w:rPr>
        <w:t>, subject to the availability of resources,</w:t>
      </w:r>
      <w:r w:rsidR="00C52F24" w:rsidRPr="009A00A7">
        <w:rPr>
          <w:kern w:val="22"/>
        </w:rPr>
        <w:t xml:space="preserve"> to cooperate with </w:t>
      </w:r>
      <w:r w:rsidR="001032D7" w:rsidRPr="00AA14B0">
        <w:rPr>
          <w:kern w:val="22"/>
        </w:rPr>
        <w:t>the</w:t>
      </w:r>
      <w:r w:rsidR="001032D7">
        <w:rPr>
          <w:kern w:val="22"/>
        </w:rPr>
        <w:t xml:space="preserve"> </w:t>
      </w:r>
      <w:r w:rsidR="00380CF6">
        <w:rPr>
          <w:kern w:val="22"/>
        </w:rPr>
        <w:t>F</w:t>
      </w:r>
      <w:r w:rsidR="00171B2E">
        <w:rPr>
          <w:kern w:val="22"/>
        </w:rPr>
        <w:t xml:space="preserve">ood and </w:t>
      </w:r>
      <w:r w:rsidR="00380CF6">
        <w:rPr>
          <w:kern w:val="22"/>
        </w:rPr>
        <w:t>A</w:t>
      </w:r>
      <w:r w:rsidR="00171B2E">
        <w:rPr>
          <w:kern w:val="22"/>
        </w:rPr>
        <w:t xml:space="preserve">griculture </w:t>
      </w:r>
      <w:r w:rsidR="00380CF6">
        <w:rPr>
          <w:kern w:val="22"/>
        </w:rPr>
        <w:t>O</w:t>
      </w:r>
      <w:r w:rsidR="00171B2E">
        <w:rPr>
          <w:kern w:val="22"/>
        </w:rPr>
        <w:t>rganization of the United Nations</w:t>
      </w:r>
      <w:r w:rsidR="00380CF6">
        <w:rPr>
          <w:kern w:val="22"/>
        </w:rPr>
        <w:t xml:space="preserve"> and </w:t>
      </w:r>
      <w:r w:rsidR="00C52F24" w:rsidRPr="009A00A7">
        <w:rPr>
          <w:kern w:val="22"/>
        </w:rPr>
        <w:t xml:space="preserve">relevant </w:t>
      </w:r>
      <w:r w:rsidR="00113A36">
        <w:rPr>
          <w:kern w:val="22"/>
        </w:rPr>
        <w:t xml:space="preserve">conventions </w:t>
      </w:r>
      <w:r w:rsidR="00A4553D">
        <w:rPr>
          <w:kern w:val="22"/>
        </w:rPr>
        <w:t xml:space="preserve">and </w:t>
      </w:r>
      <w:r w:rsidR="00C52F24" w:rsidRPr="009A00A7">
        <w:rPr>
          <w:kern w:val="22"/>
        </w:rPr>
        <w:t>organizations</w:t>
      </w:r>
      <w:r w:rsidR="005D36D4" w:rsidRPr="009A00A7">
        <w:rPr>
          <w:kern w:val="22"/>
        </w:rPr>
        <w:t>,</w:t>
      </w:r>
      <w:r w:rsidR="00FE3FB7" w:rsidRPr="009A00A7">
        <w:rPr>
          <w:kern w:val="22"/>
        </w:rPr>
        <w:t xml:space="preserve"> especially those mentioned in </w:t>
      </w:r>
      <w:r w:rsidR="00FE3FB7" w:rsidRPr="00D11D7C">
        <w:rPr>
          <w:kern w:val="22"/>
        </w:rPr>
        <w:t>paragraph</w:t>
      </w:r>
      <w:r w:rsidR="00B2056A">
        <w:rPr>
          <w:kern w:val="22"/>
        </w:rPr>
        <w:t xml:space="preserve"> </w:t>
      </w:r>
      <w:r w:rsidR="003F3FD8" w:rsidRPr="00D11D7C">
        <w:rPr>
          <w:kern w:val="22"/>
        </w:rPr>
        <w:t>5</w:t>
      </w:r>
      <w:r w:rsidR="001857DA" w:rsidRPr="00D11D7C">
        <w:rPr>
          <w:kern w:val="22"/>
        </w:rPr>
        <w:t>,</w:t>
      </w:r>
      <w:r w:rsidR="001857DA" w:rsidRPr="009A00A7">
        <w:rPr>
          <w:kern w:val="22"/>
        </w:rPr>
        <w:t xml:space="preserve"> </w:t>
      </w:r>
      <w:r w:rsidR="005D36D4" w:rsidRPr="009A00A7">
        <w:rPr>
          <w:kern w:val="22"/>
        </w:rPr>
        <w:t>in accordance with their respective mandates,</w:t>
      </w:r>
      <w:r w:rsidR="00C52F24" w:rsidRPr="009A00A7">
        <w:rPr>
          <w:kern w:val="22"/>
        </w:rPr>
        <w:t xml:space="preserve"> </w:t>
      </w:r>
      <w:r w:rsidR="00E97976" w:rsidRPr="009A00A7">
        <w:rPr>
          <w:kern w:val="22"/>
        </w:rPr>
        <w:t xml:space="preserve">on </w:t>
      </w:r>
      <w:r w:rsidR="00C52F24" w:rsidRPr="009A00A7">
        <w:rPr>
          <w:kern w:val="22"/>
        </w:rPr>
        <w:t xml:space="preserve">the development of relevant tools and </w:t>
      </w:r>
      <w:r w:rsidR="008607C6">
        <w:rPr>
          <w:kern w:val="22"/>
        </w:rPr>
        <w:t xml:space="preserve">voluntary </w:t>
      </w:r>
      <w:r w:rsidR="00C52F24" w:rsidRPr="009A00A7">
        <w:rPr>
          <w:kern w:val="22"/>
        </w:rPr>
        <w:t xml:space="preserve">guidance </w:t>
      </w:r>
      <w:r w:rsidR="008E2D31" w:rsidRPr="009A00A7">
        <w:rPr>
          <w:kern w:val="22"/>
        </w:rPr>
        <w:t xml:space="preserve">and the </w:t>
      </w:r>
      <w:r w:rsidR="00703BE5" w:rsidRPr="009A00A7">
        <w:rPr>
          <w:kern w:val="22"/>
        </w:rPr>
        <w:t>promotion of capacity</w:t>
      </w:r>
      <w:r w:rsidR="00A15786">
        <w:rPr>
          <w:kern w:val="22"/>
        </w:rPr>
        <w:t>-</w:t>
      </w:r>
      <w:r w:rsidR="00703BE5" w:rsidRPr="009A00A7">
        <w:rPr>
          <w:kern w:val="22"/>
        </w:rPr>
        <w:t xml:space="preserve">building activities </w:t>
      </w:r>
      <w:r w:rsidR="00C52F24" w:rsidRPr="009A00A7">
        <w:rPr>
          <w:kern w:val="22"/>
        </w:rPr>
        <w:t>on reducing the impacts of pollution on soil biodiversity</w:t>
      </w:r>
      <w:r w:rsidR="00A47519" w:rsidRPr="009A00A7">
        <w:rPr>
          <w:kern w:val="22"/>
        </w:rPr>
        <w:t xml:space="preserve">, </w:t>
      </w:r>
      <w:r w:rsidR="003C74EF" w:rsidRPr="009A00A7">
        <w:rPr>
          <w:kern w:val="22"/>
        </w:rPr>
        <w:t>including through the evidence</w:t>
      </w:r>
      <w:r w:rsidR="00D11D7C">
        <w:rPr>
          <w:kern w:val="22"/>
        </w:rPr>
        <w:t>-</w:t>
      </w:r>
      <w:r w:rsidR="003C74EF" w:rsidRPr="009A00A7">
        <w:rPr>
          <w:kern w:val="22"/>
        </w:rPr>
        <w:t>based use of fungal biodiversity for soil restoration</w:t>
      </w:r>
      <w:r w:rsidR="00703BE5" w:rsidRPr="009A00A7">
        <w:rPr>
          <w:kern w:val="22"/>
        </w:rPr>
        <w:t xml:space="preserve">, taking into account the specific challenges </w:t>
      </w:r>
      <w:r w:rsidR="00D11D7C">
        <w:rPr>
          <w:kern w:val="22"/>
        </w:rPr>
        <w:t>faced by</w:t>
      </w:r>
      <w:r w:rsidR="00703BE5" w:rsidRPr="009A00A7">
        <w:rPr>
          <w:kern w:val="22"/>
        </w:rPr>
        <w:t xml:space="preserve"> developing countries,</w:t>
      </w:r>
      <w:r w:rsidR="00C52F24" w:rsidRPr="009A00A7">
        <w:rPr>
          <w:kern w:val="22"/>
        </w:rPr>
        <w:t xml:space="preserve"> and </w:t>
      </w:r>
      <w:r w:rsidR="00E97976" w:rsidRPr="009A00A7">
        <w:rPr>
          <w:kern w:val="22"/>
        </w:rPr>
        <w:t xml:space="preserve">to </w:t>
      </w:r>
      <w:r w:rsidR="00C52F24" w:rsidRPr="009A00A7">
        <w:rPr>
          <w:kern w:val="22"/>
        </w:rPr>
        <w:t xml:space="preserve">report </w:t>
      </w:r>
      <w:r w:rsidR="007443E1" w:rsidRPr="009A00A7">
        <w:rPr>
          <w:kern w:val="22"/>
        </w:rPr>
        <w:t xml:space="preserve">on </w:t>
      </w:r>
      <w:r w:rsidR="00C52F24" w:rsidRPr="009A00A7">
        <w:rPr>
          <w:kern w:val="22"/>
        </w:rPr>
        <w:t xml:space="preserve">progress to the Subsidiary Body on Scientific, Technical and Technological Advice at a meeting held </w:t>
      </w:r>
      <w:r w:rsidR="007443E1" w:rsidRPr="009A00A7">
        <w:rPr>
          <w:kern w:val="22"/>
        </w:rPr>
        <w:t xml:space="preserve">before </w:t>
      </w:r>
      <w:r w:rsidR="00C52F24" w:rsidRPr="009A00A7">
        <w:rPr>
          <w:kern w:val="22"/>
        </w:rPr>
        <w:t>the eighteen</w:t>
      </w:r>
      <w:r w:rsidR="00EB4AC0" w:rsidRPr="009A00A7">
        <w:rPr>
          <w:kern w:val="22"/>
        </w:rPr>
        <w:t>th</w:t>
      </w:r>
      <w:r w:rsidR="00C52F24" w:rsidRPr="009A00A7">
        <w:rPr>
          <w:kern w:val="22"/>
        </w:rPr>
        <w:t xml:space="preserve"> meeting of the Conference of the Parties</w:t>
      </w:r>
      <w:r w:rsidR="00EB4AC0" w:rsidRPr="009A00A7">
        <w:rPr>
          <w:kern w:val="22"/>
        </w:rPr>
        <w:t>;</w:t>
      </w:r>
    </w:p>
    <w:p w14:paraId="0B5B5CAD" w14:textId="5CF6EE81" w:rsidR="007B2553" w:rsidRPr="009A00A7" w:rsidRDefault="00B16053" w:rsidP="00481214">
      <w:pPr>
        <w:pStyle w:val="CBDNormalNoNumber"/>
        <w:tabs>
          <w:tab w:val="clear" w:pos="567"/>
        </w:tabs>
        <w:ind w:left="1134" w:firstLine="567"/>
        <w:rPr>
          <w:iCs/>
          <w:kern w:val="22"/>
        </w:rPr>
      </w:pPr>
      <w:r w:rsidRPr="009A00A7">
        <w:rPr>
          <w:iCs/>
          <w:kern w:val="22"/>
        </w:rPr>
        <w:t>1</w:t>
      </w:r>
      <w:r w:rsidR="00AB5A5B">
        <w:rPr>
          <w:iCs/>
          <w:kern w:val="22"/>
        </w:rPr>
        <w:t>3</w:t>
      </w:r>
      <w:r w:rsidRPr="009A00A7">
        <w:rPr>
          <w:iCs/>
          <w:kern w:val="22"/>
        </w:rPr>
        <w:t>.</w:t>
      </w:r>
      <w:r w:rsidRPr="009A00A7">
        <w:rPr>
          <w:i/>
          <w:kern w:val="22"/>
        </w:rPr>
        <w:tab/>
      </w:r>
      <w:r w:rsidR="006B065D">
        <w:rPr>
          <w:i/>
          <w:kern w:val="22"/>
        </w:rPr>
        <w:t>Further r</w:t>
      </w:r>
      <w:r w:rsidR="00C52F24" w:rsidRPr="009A00A7">
        <w:rPr>
          <w:i/>
          <w:kern w:val="22"/>
        </w:rPr>
        <w:t xml:space="preserve">equests </w:t>
      </w:r>
      <w:r w:rsidR="00C52F24" w:rsidRPr="009A00A7">
        <w:rPr>
          <w:iCs/>
          <w:kern w:val="22"/>
        </w:rPr>
        <w:t xml:space="preserve">the Executive Secretary, subject to the availability of resources, and </w:t>
      </w:r>
      <w:r w:rsidR="00C52F24" w:rsidRPr="009C6140">
        <w:rPr>
          <w:iCs/>
          <w:kern w:val="22"/>
        </w:rPr>
        <w:t>invites</w:t>
      </w:r>
      <w:r w:rsidR="00C52F24" w:rsidRPr="009A00A7">
        <w:rPr>
          <w:iCs/>
          <w:kern w:val="22"/>
        </w:rPr>
        <w:t xml:space="preserve"> the Food and Agriculture Organization</w:t>
      </w:r>
      <w:r w:rsidR="00A37FBC" w:rsidRPr="00A37FBC">
        <w:rPr>
          <w:kern w:val="22"/>
        </w:rPr>
        <w:t xml:space="preserve"> </w:t>
      </w:r>
      <w:r w:rsidR="00A37FBC" w:rsidRPr="009A00A7">
        <w:rPr>
          <w:kern w:val="22"/>
        </w:rPr>
        <w:t>of the United Nations</w:t>
      </w:r>
      <w:r w:rsidR="00C52F24" w:rsidRPr="009A00A7">
        <w:rPr>
          <w:iCs/>
          <w:kern w:val="22"/>
        </w:rPr>
        <w:t>, the Global Soil Partnership, the Global Soil Biodiversity Initiative</w:t>
      </w:r>
      <w:r w:rsidR="000F3B8A" w:rsidRPr="009A00A7">
        <w:rPr>
          <w:iCs/>
          <w:kern w:val="22"/>
        </w:rPr>
        <w:t xml:space="preserve">, </w:t>
      </w:r>
      <w:r w:rsidR="00B73CAD" w:rsidRPr="009A00A7">
        <w:rPr>
          <w:iCs/>
          <w:kern w:val="22"/>
        </w:rPr>
        <w:t>the International Union for Conservation of Nature</w:t>
      </w:r>
      <w:r w:rsidR="00C52F24" w:rsidRPr="009A00A7">
        <w:rPr>
          <w:iCs/>
          <w:kern w:val="22"/>
        </w:rPr>
        <w:t xml:space="preserve"> and other relevant organizations</w:t>
      </w:r>
      <w:r w:rsidR="00E530E0" w:rsidRPr="009A00A7">
        <w:rPr>
          <w:iCs/>
          <w:kern w:val="22"/>
        </w:rPr>
        <w:t>,</w:t>
      </w:r>
      <w:r w:rsidR="00C52F24" w:rsidRPr="009A00A7">
        <w:rPr>
          <w:iCs/>
          <w:kern w:val="22"/>
        </w:rPr>
        <w:t xml:space="preserve"> to continue efforts to </w:t>
      </w:r>
      <w:r w:rsidR="00C52F24" w:rsidRPr="009A00A7">
        <w:rPr>
          <w:kern w:val="22"/>
        </w:rPr>
        <w:t>develop</w:t>
      </w:r>
      <w:r w:rsidR="00C04CB8" w:rsidRPr="009A00A7">
        <w:rPr>
          <w:iCs/>
          <w:color w:val="4472C4" w:themeColor="accent1"/>
          <w:kern w:val="22"/>
        </w:rPr>
        <w:t xml:space="preserve"> </w:t>
      </w:r>
      <w:r w:rsidR="00C52F24" w:rsidRPr="009A00A7">
        <w:rPr>
          <w:iCs/>
          <w:kern w:val="22"/>
        </w:rPr>
        <w:t xml:space="preserve">harmonized methodologies </w:t>
      </w:r>
      <w:r w:rsidR="00B27E2D" w:rsidRPr="009A00A7">
        <w:rPr>
          <w:iCs/>
          <w:kern w:val="22"/>
        </w:rPr>
        <w:t xml:space="preserve">and compatible indicators </w:t>
      </w:r>
      <w:r w:rsidR="00C52F24" w:rsidRPr="009A00A7">
        <w:rPr>
          <w:iCs/>
          <w:kern w:val="22"/>
        </w:rPr>
        <w:t>for the conservation and sustainable use of soil biodiversity</w:t>
      </w:r>
      <w:r w:rsidR="002A0BC4">
        <w:rPr>
          <w:iCs/>
          <w:kern w:val="22"/>
        </w:rPr>
        <w:t>,</w:t>
      </w:r>
      <w:r w:rsidR="00DE1C56" w:rsidRPr="009A00A7">
        <w:rPr>
          <w:iCs/>
          <w:kern w:val="22"/>
        </w:rPr>
        <w:t xml:space="preserve"> ensuring that any </w:t>
      </w:r>
      <w:r w:rsidR="002A0BC4" w:rsidRPr="009A00A7">
        <w:rPr>
          <w:iCs/>
          <w:kern w:val="22"/>
        </w:rPr>
        <w:t xml:space="preserve">developed </w:t>
      </w:r>
      <w:r w:rsidR="00DE1C56" w:rsidRPr="009A00A7">
        <w:rPr>
          <w:iCs/>
          <w:kern w:val="22"/>
        </w:rPr>
        <w:t>methodology do</w:t>
      </w:r>
      <w:r w:rsidR="002A0BC4">
        <w:rPr>
          <w:iCs/>
          <w:kern w:val="22"/>
        </w:rPr>
        <w:t>es</w:t>
      </w:r>
      <w:r w:rsidR="00DE1C56" w:rsidRPr="009A00A7">
        <w:rPr>
          <w:iCs/>
          <w:kern w:val="22"/>
        </w:rPr>
        <w:t xml:space="preserve"> not create additional reporting burdens, remain</w:t>
      </w:r>
      <w:r w:rsidR="002A0BC4">
        <w:rPr>
          <w:iCs/>
          <w:kern w:val="22"/>
        </w:rPr>
        <w:t>s</w:t>
      </w:r>
      <w:r w:rsidR="00DE1C56" w:rsidRPr="009A00A7">
        <w:rPr>
          <w:iCs/>
          <w:kern w:val="22"/>
        </w:rPr>
        <w:t xml:space="preserve"> with</w:t>
      </w:r>
      <w:r w:rsidR="002A0BC4">
        <w:rPr>
          <w:iCs/>
          <w:kern w:val="22"/>
        </w:rPr>
        <w:t>in</w:t>
      </w:r>
      <w:r w:rsidR="00DE1C56" w:rsidRPr="009A00A7">
        <w:rPr>
          <w:iCs/>
          <w:kern w:val="22"/>
        </w:rPr>
        <w:t xml:space="preserve"> the respective mandates of each </w:t>
      </w:r>
      <w:r w:rsidR="00527A06">
        <w:rPr>
          <w:iCs/>
          <w:kern w:val="22"/>
        </w:rPr>
        <w:t>entity</w:t>
      </w:r>
      <w:r w:rsidR="00DE1C56" w:rsidRPr="009A00A7">
        <w:rPr>
          <w:iCs/>
          <w:kern w:val="22"/>
        </w:rPr>
        <w:t xml:space="preserve"> and </w:t>
      </w:r>
      <w:r w:rsidR="00831A79" w:rsidRPr="009A00A7">
        <w:rPr>
          <w:iCs/>
          <w:kern w:val="22"/>
          <w:lang w:val="en-US"/>
        </w:rPr>
        <w:t>avoid</w:t>
      </w:r>
      <w:r w:rsidR="00527A06">
        <w:rPr>
          <w:iCs/>
          <w:kern w:val="22"/>
          <w:lang w:val="en-US"/>
        </w:rPr>
        <w:t>s</w:t>
      </w:r>
      <w:r w:rsidR="00831A79" w:rsidRPr="009A00A7">
        <w:rPr>
          <w:iCs/>
          <w:kern w:val="22"/>
          <w:lang w:val="en-US"/>
        </w:rPr>
        <w:t xml:space="preserve"> </w:t>
      </w:r>
      <w:r w:rsidR="00527A06">
        <w:rPr>
          <w:iCs/>
          <w:kern w:val="22"/>
          <w:lang w:val="en-US"/>
        </w:rPr>
        <w:t xml:space="preserve">the </w:t>
      </w:r>
      <w:r w:rsidR="00831A79" w:rsidRPr="009A00A7">
        <w:rPr>
          <w:iCs/>
          <w:kern w:val="22"/>
          <w:lang w:val="en-US"/>
        </w:rPr>
        <w:t xml:space="preserve">duplication </w:t>
      </w:r>
      <w:r w:rsidR="00527A06">
        <w:rPr>
          <w:iCs/>
          <w:kern w:val="22"/>
          <w:lang w:val="en-US"/>
        </w:rPr>
        <w:t xml:space="preserve">of </w:t>
      </w:r>
      <w:r w:rsidR="00831A79" w:rsidRPr="009A00A7">
        <w:rPr>
          <w:iCs/>
          <w:kern w:val="22"/>
          <w:lang w:val="en-US"/>
        </w:rPr>
        <w:t>efforts</w:t>
      </w:r>
      <w:r w:rsidR="00B41B00" w:rsidRPr="009A00A7">
        <w:rPr>
          <w:iCs/>
          <w:kern w:val="22"/>
          <w:lang w:val="en-US"/>
        </w:rPr>
        <w:t>,</w:t>
      </w:r>
      <w:r w:rsidR="00831A79" w:rsidRPr="009A00A7">
        <w:rPr>
          <w:iCs/>
          <w:kern w:val="22"/>
        </w:rPr>
        <w:t xml:space="preserve"> </w:t>
      </w:r>
      <w:r w:rsidR="007255F8">
        <w:rPr>
          <w:iCs/>
          <w:kern w:val="22"/>
        </w:rPr>
        <w:t xml:space="preserve">to </w:t>
      </w:r>
      <w:r w:rsidR="00481214" w:rsidRPr="009A00A7">
        <w:rPr>
          <w:iCs/>
          <w:kern w:val="22"/>
        </w:rPr>
        <w:t>ensur</w:t>
      </w:r>
      <w:r w:rsidR="00E519F1">
        <w:rPr>
          <w:iCs/>
          <w:kern w:val="22"/>
        </w:rPr>
        <w:t>e</w:t>
      </w:r>
      <w:r w:rsidR="00481214" w:rsidRPr="009A00A7">
        <w:rPr>
          <w:iCs/>
          <w:kern w:val="22"/>
        </w:rPr>
        <w:t xml:space="preserve"> that the data </w:t>
      </w:r>
      <w:r w:rsidR="007255F8">
        <w:rPr>
          <w:iCs/>
          <w:kern w:val="22"/>
        </w:rPr>
        <w:t xml:space="preserve">thus </w:t>
      </w:r>
      <w:r w:rsidR="00481214" w:rsidRPr="009A00A7">
        <w:rPr>
          <w:iCs/>
          <w:kern w:val="22"/>
        </w:rPr>
        <w:t xml:space="preserve">generated </w:t>
      </w:r>
      <w:r w:rsidR="007255F8">
        <w:rPr>
          <w:iCs/>
          <w:kern w:val="22"/>
        </w:rPr>
        <w:t xml:space="preserve">are </w:t>
      </w:r>
      <w:r w:rsidR="00481214" w:rsidRPr="009A00A7">
        <w:rPr>
          <w:iCs/>
          <w:kern w:val="22"/>
        </w:rPr>
        <w:t xml:space="preserve">accessible, interoperable and integrated into </w:t>
      </w:r>
      <w:r w:rsidR="00584A1B" w:rsidRPr="009A00A7">
        <w:rPr>
          <w:iCs/>
          <w:kern w:val="22"/>
        </w:rPr>
        <w:t xml:space="preserve">the </w:t>
      </w:r>
      <w:r w:rsidR="000E15AC" w:rsidRPr="009A00A7">
        <w:rPr>
          <w:iCs/>
          <w:kern w:val="22"/>
        </w:rPr>
        <w:t>Framework</w:t>
      </w:r>
      <w:r w:rsidR="005E6602">
        <w:rPr>
          <w:iCs/>
          <w:kern w:val="22"/>
        </w:rPr>
        <w:t>,</w:t>
      </w:r>
      <w:r w:rsidR="00DC4A98">
        <w:rPr>
          <w:iCs/>
          <w:kern w:val="22"/>
        </w:rPr>
        <w:t xml:space="preserve"> and to report </w:t>
      </w:r>
      <w:r w:rsidR="00DC4A98" w:rsidRPr="009A00A7">
        <w:rPr>
          <w:kern w:val="22"/>
        </w:rPr>
        <w:t xml:space="preserve">on progress to the Subsidiary Body on Scientific, Technical and </w:t>
      </w:r>
      <w:r w:rsidR="00DC4A98" w:rsidRPr="009A00A7">
        <w:rPr>
          <w:kern w:val="22"/>
        </w:rPr>
        <w:lastRenderedPageBreak/>
        <w:t>Technological Advice at a meeting held before the eighteenth meeting of the Conference of the Parties;</w:t>
      </w:r>
    </w:p>
    <w:p w14:paraId="08C37249" w14:textId="7EAAE92D" w:rsidR="002A4370" w:rsidRPr="009A00A7" w:rsidRDefault="007E357C" w:rsidP="00F349F0">
      <w:pPr>
        <w:pStyle w:val="CBDNormalNoNumber"/>
        <w:tabs>
          <w:tab w:val="clear" w:pos="567"/>
        </w:tabs>
        <w:ind w:left="1134" w:firstLine="567"/>
      </w:pPr>
      <w:r w:rsidRPr="009A00A7">
        <w:rPr>
          <w:iCs/>
          <w:kern w:val="22"/>
        </w:rPr>
        <w:t>1</w:t>
      </w:r>
      <w:r w:rsidR="00AB5A5B">
        <w:rPr>
          <w:iCs/>
          <w:kern w:val="22"/>
        </w:rPr>
        <w:t>4</w:t>
      </w:r>
      <w:r w:rsidR="00364DA9" w:rsidRPr="009A00A7">
        <w:rPr>
          <w:iCs/>
          <w:kern w:val="22"/>
        </w:rPr>
        <w:t>.</w:t>
      </w:r>
      <w:r w:rsidR="00364DA9" w:rsidRPr="009A00A7">
        <w:rPr>
          <w:iCs/>
          <w:kern w:val="22"/>
        </w:rPr>
        <w:tab/>
      </w:r>
      <w:r w:rsidR="006B065D">
        <w:rPr>
          <w:i/>
          <w:iCs/>
          <w:kern w:val="22"/>
        </w:rPr>
        <w:t>R</w:t>
      </w:r>
      <w:r w:rsidR="007379CA" w:rsidRPr="009A00A7">
        <w:rPr>
          <w:i/>
          <w:iCs/>
          <w:kern w:val="22"/>
        </w:rPr>
        <w:t>equests</w:t>
      </w:r>
      <w:r w:rsidR="007379CA" w:rsidRPr="009A00A7">
        <w:rPr>
          <w:kern w:val="22"/>
        </w:rPr>
        <w:t xml:space="preserve"> the Executive Secretary</w:t>
      </w:r>
      <w:r w:rsidR="00153343" w:rsidRPr="009A00A7">
        <w:rPr>
          <w:kern w:val="22"/>
        </w:rPr>
        <w:t xml:space="preserve"> </w:t>
      </w:r>
      <w:r w:rsidR="007379CA" w:rsidRPr="009A00A7">
        <w:rPr>
          <w:kern w:val="22"/>
        </w:rPr>
        <w:t xml:space="preserve">to </w:t>
      </w:r>
      <w:r w:rsidR="0054664C">
        <w:rPr>
          <w:kern w:val="22"/>
        </w:rPr>
        <w:t>transmit</w:t>
      </w:r>
      <w:r w:rsidR="007379CA" w:rsidRPr="009A00A7">
        <w:rPr>
          <w:kern w:val="22"/>
        </w:rPr>
        <w:t xml:space="preserve"> the present decision to the Food and Agriculture Organization</w:t>
      </w:r>
      <w:r w:rsidR="00A37FBC" w:rsidRPr="00A37FBC">
        <w:rPr>
          <w:kern w:val="22"/>
        </w:rPr>
        <w:t xml:space="preserve"> </w:t>
      </w:r>
      <w:r w:rsidR="00A37FBC" w:rsidRPr="009A00A7">
        <w:rPr>
          <w:kern w:val="22"/>
        </w:rPr>
        <w:t>of the United Nations</w:t>
      </w:r>
      <w:r w:rsidR="007379CA" w:rsidRPr="009A00A7">
        <w:rPr>
          <w:kern w:val="22"/>
        </w:rPr>
        <w:t xml:space="preserve">, </w:t>
      </w:r>
      <w:r w:rsidR="00967012" w:rsidRPr="009A00A7">
        <w:rPr>
          <w:kern w:val="22"/>
        </w:rPr>
        <w:t>the United Nations Development Programme,</w:t>
      </w:r>
      <w:r w:rsidR="00BC6D1C" w:rsidRPr="009A00A7">
        <w:rPr>
          <w:kern w:val="22"/>
        </w:rPr>
        <w:t xml:space="preserve"> </w:t>
      </w:r>
      <w:r w:rsidR="00DB6165">
        <w:rPr>
          <w:kern w:val="22"/>
        </w:rPr>
        <w:t xml:space="preserve">the </w:t>
      </w:r>
      <w:r w:rsidR="00800ADD" w:rsidRPr="009A00A7">
        <w:rPr>
          <w:noProof/>
          <w:lang w:val="en-US"/>
        </w:rPr>
        <w:t>U</w:t>
      </w:r>
      <w:r w:rsidR="0020067C" w:rsidRPr="009A00A7">
        <w:rPr>
          <w:noProof/>
          <w:lang w:val="en-US"/>
        </w:rPr>
        <w:t xml:space="preserve">nited </w:t>
      </w:r>
      <w:r w:rsidR="00800ADD" w:rsidRPr="009A00A7">
        <w:rPr>
          <w:noProof/>
          <w:lang w:val="en-US"/>
        </w:rPr>
        <w:t>N</w:t>
      </w:r>
      <w:r w:rsidR="0020067C" w:rsidRPr="009A00A7">
        <w:rPr>
          <w:noProof/>
          <w:lang w:val="en-US"/>
        </w:rPr>
        <w:t xml:space="preserve">ations </w:t>
      </w:r>
      <w:r w:rsidR="00800ADD" w:rsidRPr="009A00A7">
        <w:rPr>
          <w:noProof/>
          <w:lang w:val="en-US"/>
        </w:rPr>
        <w:t>E</w:t>
      </w:r>
      <w:r w:rsidR="00A056C6" w:rsidRPr="009A00A7">
        <w:rPr>
          <w:noProof/>
          <w:lang w:val="en-US"/>
        </w:rPr>
        <w:t xml:space="preserve">ducational, </w:t>
      </w:r>
      <w:r w:rsidR="00800ADD" w:rsidRPr="009A00A7">
        <w:rPr>
          <w:noProof/>
          <w:lang w:val="en-US"/>
        </w:rPr>
        <w:t>S</w:t>
      </w:r>
      <w:r w:rsidR="00A056C6" w:rsidRPr="009A00A7">
        <w:rPr>
          <w:noProof/>
          <w:lang w:val="en-US"/>
        </w:rPr>
        <w:t xml:space="preserve">cientific and </w:t>
      </w:r>
      <w:r w:rsidR="00800ADD" w:rsidRPr="009A00A7">
        <w:rPr>
          <w:noProof/>
          <w:lang w:val="en-US"/>
        </w:rPr>
        <w:t>C</w:t>
      </w:r>
      <w:r w:rsidR="00A056C6" w:rsidRPr="009A00A7">
        <w:rPr>
          <w:noProof/>
          <w:lang w:val="en-US"/>
        </w:rPr>
        <w:t xml:space="preserve">ultural </w:t>
      </w:r>
      <w:r w:rsidR="00800ADD" w:rsidRPr="009A00A7">
        <w:rPr>
          <w:noProof/>
          <w:lang w:val="en-US"/>
        </w:rPr>
        <w:t>O</w:t>
      </w:r>
      <w:r w:rsidR="00A056C6" w:rsidRPr="009A00A7">
        <w:rPr>
          <w:noProof/>
          <w:lang w:val="en-US"/>
        </w:rPr>
        <w:t>rganization</w:t>
      </w:r>
      <w:r w:rsidR="00800ADD" w:rsidRPr="009A00A7">
        <w:rPr>
          <w:noProof/>
          <w:lang w:val="en-US"/>
        </w:rPr>
        <w:t xml:space="preserve">, </w:t>
      </w:r>
      <w:r w:rsidR="00DB6165">
        <w:rPr>
          <w:noProof/>
          <w:lang w:val="en-US"/>
        </w:rPr>
        <w:t xml:space="preserve">the </w:t>
      </w:r>
      <w:r w:rsidR="00800ADD" w:rsidRPr="009A00A7">
        <w:rPr>
          <w:noProof/>
          <w:lang w:val="en-US"/>
        </w:rPr>
        <w:t xml:space="preserve">World Health Organization, </w:t>
      </w:r>
      <w:r w:rsidR="00DB6165">
        <w:rPr>
          <w:noProof/>
          <w:lang w:val="en-US"/>
        </w:rPr>
        <w:t xml:space="preserve">the </w:t>
      </w:r>
      <w:r w:rsidR="00800ADD" w:rsidRPr="009A00A7">
        <w:rPr>
          <w:noProof/>
          <w:lang w:val="en-US"/>
        </w:rPr>
        <w:t>World Organisation for Animal Health,</w:t>
      </w:r>
      <w:r w:rsidR="00800ADD" w:rsidRPr="009A00A7">
        <w:rPr>
          <w:b/>
          <w:bCs/>
          <w:noProof/>
          <w:lang w:val="en-US"/>
        </w:rPr>
        <w:t xml:space="preserve"> </w:t>
      </w:r>
      <w:r w:rsidR="00CF3C2A" w:rsidRPr="009A00A7">
        <w:rPr>
          <w:kern w:val="22"/>
        </w:rPr>
        <w:t xml:space="preserve">the </w:t>
      </w:r>
      <w:r w:rsidR="00A34C86">
        <w:rPr>
          <w:kern w:val="22"/>
        </w:rPr>
        <w:t xml:space="preserve">Secretariats of the </w:t>
      </w:r>
      <w:r w:rsidR="00CF3C2A" w:rsidRPr="009A00A7">
        <w:rPr>
          <w:kern w:val="22"/>
        </w:rPr>
        <w:t xml:space="preserve">Basel, Rotterdam and Stockholm </w:t>
      </w:r>
      <w:r w:rsidR="00F74B57">
        <w:rPr>
          <w:kern w:val="22"/>
        </w:rPr>
        <w:t>c</w:t>
      </w:r>
      <w:r w:rsidR="00CF3C2A" w:rsidRPr="009A00A7">
        <w:rPr>
          <w:kern w:val="22"/>
        </w:rPr>
        <w:t xml:space="preserve">onventions, </w:t>
      </w:r>
      <w:r w:rsidR="00D67D0B" w:rsidRPr="009A00A7">
        <w:rPr>
          <w:kern w:val="22"/>
        </w:rPr>
        <w:t xml:space="preserve">the Convention on Wetlands, </w:t>
      </w:r>
      <w:r w:rsidR="00CC2740" w:rsidRPr="009A00A7">
        <w:rPr>
          <w:kern w:val="22"/>
        </w:rPr>
        <w:t xml:space="preserve">the Minamata Convention on Mercury, </w:t>
      </w:r>
      <w:r w:rsidR="007379CA" w:rsidRPr="009A00A7">
        <w:rPr>
          <w:kern w:val="22"/>
        </w:rPr>
        <w:t xml:space="preserve">the Convention to Combat Desertification </w:t>
      </w:r>
      <w:r w:rsidR="00A34C86">
        <w:rPr>
          <w:kern w:val="22"/>
        </w:rPr>
        <w:t xml:space="preserve">and </w:t>
      </w:r>
      <w:r w:rsidR="003A6D56">
        <w:rPr>
          <w:kern w:val="22"/>
        </w:rPr>
        <w:t xml:space="preserve">the </w:t>
      </w:r>
      <w:r w:rsidR="00FD3AD3" w:rsidRPr="009A00A7">
        <w:rPr>
          <w:kern w:val="22"/>
        </w:rPr>
        <w:t xml:space="preserve">United Nations </w:t>
      </w:r>
      <w:r w:rsidR="008D5D60" w:rsidRPr="009A00A7">
        <w:rPr>
          <w:kern w:val="22"/>
        </w:rPr>
        <w:t>Framework Convention on Climate Change</w:t>
      </w:r>
      <w:r w:rsidR="00194BC6" w:rsidRPr="009A00A7">
        <w:rPr>
          <w:kern w:val="22"/>
        </w:rPr>
        <w:t xml:space="preserve">, </w:t>
      </w:r>
      <w:r w:rsidR="003A3C3B" w:rsidRPr="009A00A7">
        <w:rPr>
          <w:noProof/>
          <w:lang w:val="en-US"/>
        </w:rPr>
        <w:t>the Intergovernmental Science-Policy Platform on Biodiversity and Ecosystem Services</w:t>
      </w:r>
      <w:r w:rsidR="00A90BCD" w:rsidRPr="009A00A7">
        <w:rPr>
          <w:noProof/>
          <w:lang w:val="en-US"/>
        </w:rPr>
        <w:t xml:space="preserve">, </w:t>
      </w:r>
      <w:r w:rsidR="00F74B57">
        <w:rPr>
          <w:noProof/>
          <w:lang w:val="en-US"/>
        </w:rPr>
        <w:t xml:space="preserve">the </w:t>
      </w:r>
      <w:r w:rsidR="00A90BCD" w:rsidRPr="009A00A7">
        <w:rPr>
          <w:noProof/>
          <w:lang w:val="en-US"/>
        </w:rPr>
        <w:t>International Res</w:t>
      </w:r>
      <w:r w:rsidR="00A96CC8" w:rsidRPr="009A00A7">
        <w:rPr>
          <w:noProof/>
          <w:lang w:val="en-US"/>
        </w:rPr>
        <w:t>ource</w:t>
      </w:r>
      <w:r w:rsidR="00A90BCD" w:rsidRPr="009A00A7">
        <w:rPr>
          <w:noProof/>
          <w:lang w:val="en-US"/>
        </w:rPr>
        <w:t xml:space="preserve"> Panel</w:t>
      </w:r>
      <w:r w:rsidR="008D5D60" w:rsidRPr="009A00A7">
        <w:rPr>
          <w:kern w:val="22"/>
        </w:rPr>
        <w:t xml:space="preserve"> </w:t>
      </w:r>
      <w:r w:rsidR="00B92D55" w:rsidRPr="009A00A7">
        <w:rPr>
          <w:kern w:val="22"/>
        </w:rPr>
        <w:t xml:space="preserve">and </w:t>
      </w:r>
      <w:r w:rsidR="00CE318B" w:rsidRPr="009A00A7">
        <w:rPr>
          <w:kern w:val="22"/>
        </w:rPr>
        <w:t xml:space="preserve">other </w:t>
      </w:r>
      <w:r w:rsidR="007379CA" w:rsidRPr="009A00A7">
        <w:rPr>
          <w:kern w:val="22"/>
        </w:rPr>
        <w:t>biodiversity-related conventions</w:t>
      </w:r>
      <w:r w:rsidR="00B0456F" w:rsidRPr="009A00A7">
        <w:rPr>
          <w:kern w:val="22"/>
        </w:rPr>
        <w:t xml:space="preserve"> and</w:t>
      </w:r>
      <w:r w:rsidR="007379CA" w:rsidRPr="009A00A7">
        <w:rPr>
          <w:kern w:val="22"/>
        </w:rPr>
        <w:t xml:space="preserve"> </w:t>
      </w:r>
      <w:r w:rsidR="00CD6727" w:rsidRPr="009A00A7">
        <w:rPr>
          <w:kern w:val="22"/>
        </w:rPr>
        <w:t xml:space="preserve">entities of the United Nations system, in particular those involved in the implementation of </w:t>
      </w:r>
      <w:r w:rsidR="007379CA" w:rsidRPr="009A00A7">
        <w:rPr>
          <w:kern w:val="22"/>
        </w:rPr>
        <w:t>the United Nations Decade on</w:t>
      </w:r>
      <w:r w:rsidR="007379CA" w:rsidRPr="009A00A7">
        <w:t xml:space="preserve"> Ecosystem Restoration</w:t>
      </w:r>
      <w:r w:rsidR="00F529F9">
        <w:t>,</w:t>
      </w:r>
      <w:r w:rsidR="00BC2939" w:rsidRPr="009A00A7">
        <w:rPr>
          <w:vertAlign w:val="superscript"/>
        </w:rPr>
        <w:footnoteReference w:id="13"/>
      </w:r>
      <w:r w:rsidR="00F529F9">
        <w:t xml:space="preserve"> in order to</w:t>
      </w:r>
      <w:r w:rsidR="0081419F" w:rsidRPr="009A00A7">
        <w:t xml:space="preserve"> encourage enhanced synergies </w:t>
      </w:r>
      <w:r w:rsidR="00DB2D21">
        <w:t xml:space="preserve">among them </w:t>
      </w:r>
      <w:r w:rsidR="00E51C74">
        <w:t>and</w:t>
      </w:r>
      <w:r w:rsidR="0081419F" w:rsidRPr="009A00A7">
        <w:t xml:space="preserve"> maximize co-benefits for the climate, biodiversity and food security</w:t>
      </w:r>
      <w:r w:rsidR="007379CA" w:rsidRPr="009A00A7">
        <w:t>.</w:t>
      </w:r>
      <w:r w:rsidR="00F1769B" w:rsidRPr="00566614">
        <w:t>]</w:t>
      </w:r>
    </w:p>
    <w:p w14:paraId="2F2DB364" w14:textId="62E14C81" w:rsidR="00625920" w:rsidRPr="009A00A7" w:rsidRDefault="00557370" w:rsidP="00BD7C19">
      <w:pPr>
        <w:suppressLineNumbers/>
        <w:suppressAutoHyphens/>
        <w:jc w:val="center"/>
      </w:pPr>
      <w:r w:rsidRPr="009A00A7">
        <w:t>__________</w:t>
      </w:r>
      <w:r w:rsidR="004F0083" w:rsidRPr="009A00A7">
        <w:t>__</w:t>
      </w:r>
    </w:p>
    <w:sectPr w:rsidR="00625920" w:rsidRPr="009A00A7" w:rsidSect="00A1024B">
      <w:headerReference w:type="even" r:id="rId20"/>
      <w:headerReference w:type="default" r:id="rId21"/>
      <w:footerReference w:type="even" r:id="rId22"/>
      <w:footerReference w:type="default" r:id="rId23"/>
      <w:footnotePr>
        <w:numRestart w:val="eachSect"/>
      </w:footnotePr>
      <w:type w:val="continuous"/>
      <w:pgSz w:w="12240" w:h="15840" w:code="1"/>
      <w:pgMar w:top="1021"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BABFE" w14:textId="77777777" w:rsidR="002265CA" w:rsidRPr="00CD41DE" w:rsidRDefault="002265CA" w:rsidP="00A96B21">
      <w:r w:rsidRPr="00CD41DE">
        <w:separator/>
      </w:r>
    </w:p>
  </w:endnote>
  <w:endnote w:type="continuationSeparator" w:id="0">
    <w:p w14:paraId="58940361" w14:textId="77777777" w:rsidR="002265CA" w:rsidRPr="00CD41DE" w:rsidRDefault="002265CA" w:rsidP="00A96B21">
      <w:r w:rsidRPr="00CD41DE">
        <w:continuationSeparator/>
      </w:r>
    </w:p>
  </w:endnote>
  <w:endnote w:type="continuationNotice" w:id="1">
    <w:p w14:paraId="186C318A" w14:textId="77777777" w:rsidR="002265CA" w:rsidRPr="00CD41DE" w:rsidRDefault="002265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2F3F0D0A" w14:textId="77777777" w:rsidR="002B559C" w:rsidRPr="00CD41DE" w:rsidRDefault="002B559C">
            <w:pPr>
              <w:pStyle w:val="Footer"/>
            </w:pPr>
            <w:r w:rsidRPr="00CD41DE">
              <w:rPr>
                <w:szCs w:val="20"/>
              </w:rPr>
              <w:fldChar w:fldCharType="begin"/>
            </w:r>
            <w:r w:rsidRPr="00CD41DE">
              <w:rPr>
                <w:szCs w:val="20"/>
              </w:rPr>
              <w:instrText xml:space="preserve"> PAGE </w:instrText>
            </w:r>
            <w:r w:rsidRPr="00CD41DE">
              <w:rPr>
                <w:szCs w:val="20"/>
              </w:rPr>
              <w:fldChar w:fldCharType="separate"/>
            </w:r>
            <w:r w:rsidRPr="00D6170A">
              <w:rPr>
                <w:szCs w:val="20"/>
              </w:rPr>
              <w:t>2</w:t>
            </w:r>
            <w:r w:rsidRPr="00CD41DE">
              <w:rPr>
                <w:szCs w:val="20"/>
              </w:rPr>
              <w:fldChar w:fldCharType="end"/>
            </w:r>
            <w:r w:rsidRPr="00CD41DE">
              <w:rPr>
                <w:szCs w:val="20"/>
              </w:rPr>
              <w:t>/</w:t>
            </w:r>
            <w:r w:rsidRPr="00CD41DE">
              <w:rPr>
                <w:szCs w:val="20"/>
              </w:rPr>
              <w:fldChar w:fldCharType="begin"/>
            </w:r>
            <w:r w:rsidRPr="00CD41DE">
              <w:rPr>
                <w:szCs w:val="20"/>
              </w:rPr>
              <w:instrText xml:space="preserve"> NUMPAGES  </w:instrText>
            </w:r>
            <w:r w:rsidRPr="00CD41DE">
              <w:rPr>
                <w:szCs w:val="20"/>
              </w:rPr>
              <w:fldChar w:fldCharType="separate"/>
            </w:r>
            <w:r w:rsidRPr="00D6170A">
              <w:rPr>
                <w:szCs w:val="20"/>
              </w:rPr>
              <w:t>2</w:t>
            </w:r>
            <w:r w:rsidRPr="00CD41DE">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68A29DC2" w14:textId="77777777" w:rsidR="002B559C" w:rsidRPr="00CD41DE" w:rsidRDefault="002B559C" w:rsidP="002B559C">
            <w:pPr>
              <w:pStyle w:val="Footer"/>
              <w:jc w:val="right"/>
            </w:pPr>
            <w:r w:rsidRPr="00CD41DE">
              <w:rPr>
                <w:szCs w:val="20"/>
              </w:rPr>
              <w:fldChar w:fldCharType="begin"/>
            </w:r>
            <w:r w:rsidRPr="00CD41DE">
              <w:rPr>
                <w:szCs w:val="20"/>
              </w:rPr>
              <w:instrText xml:space="preserve"> PAGE </w:instrText>
            </w:r>
            <w:r w:rsidRPr="00CD41DE">
              <w:rPr>
                <w:szCs w:val="20"/>
              </w:rPr>
              <w:fldChar w:fldCharType="separate"/>
            </w:r>
            <w:r w:rsidRPr="00D6170A">
              <w:rPr>
                <w:szCs w:val="20"/>
              </w:rPr>
              <w:t>2</w:t>
            </w:r>
            <w:r w:rsidRPr="00CD41DE">
              <w:rPr>
                <w:szCs w:val="20"/>
              </w:rPr>
              <w:fldChar w:fldCharType="end"/>
            </w:r>
            <w:r w:rsidRPr="00CD41DE">
              <w:rPr>
                <w:szCs w:val="20"/>
              </w:rPr>
              <w:t>/</w:t>
            </w:r>
            <w:r w:rsidRPr="00CD41DE">
              <w:rPr>
                <w:szCs w:val="20"/>
              </w:rPr>
              <w:fldChar w:fldCharType="begin"/>
            </w:r>
            <w:r w:rsidRPr="00CD41DE">
              <w:rPr>
                <w:szCs w:val="20"/>
              </w:rPr>
              <w:instrText xml:space="preserve"> NUMPAGES  </w:instrText>
            </w:r>
            <w:r w:rsidRPr="00CD41DE">
              <w:rPr>
                <w:szCs w:val="20"/>
              </w:rPr>
              <w:fldChar w:fldCharType="separate"/>
            </w:r>
            <w:r w:rsidRPr="00D6170A">
              <w:rPr>
                <w:szCs w:val="20"/>
              </w:rPr>
              <w:t>2</w:t>
            </w:r>
            <w:r w:rsidRPr="00CD41DE">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5D9C7" w14:textId="77777777" w:rsidR="002265CA" w:rsidRPr="00CD41DE" w:rsidRDefault="002265CA" w:rsidP="00A96B21">
      <w:r w:rsidRPr="00CD41DE">
        <w:separator/>
      </w:r>
    </w:p>
  </w:footnote>
  <w:footnote w:type="continuationSeparator" w:id="0">
    <w:p w14:paraId="6D1FC80E" w14:textId="77777777" w:rsidR="002265CA" w:rsidRPr="00CD41DE" w:rsidRDefault="002265CA" w:rsidP="00A96B21">
      <w:r w:rsidRPr="00CD41DE">
        <w:continuationSeparator/>
      </w:r>
    </w:p>
  </w:footnote>
  <w:footnote w:type="continuationNotice" w:id="1">
    <w:p w14:paraId="0905CFB8" w14:textId="77777777" w:rsidR="002265CA" w:rsidRPr="00CD41DE" w:rsidRDefault="002265CA"/>
  </w:footnote>
  <w:footnote w:id="2">
    <w:p w14:paraId="3E326C1E" w14:textId="5795F144" w:rsidR="00D10E41" w:rsidRPr="00B944B8" w:rsidRDefault="00D10E41">
      <w:pPr>
        <w:pStyle w:val="FootnoteText"/>
        <w:rPr>
          <w:lang w:val="it-IT"/>
        </w:rPr>
      </w:pPr>
      <w:r w:rsidRPr="00CD41DE">
        <w:rPr>
          <w:rStyle w:val="FootnoteReference"/>
        </w:rPr>
        <w:footnoteRef/>
      </w:r>
      <w:r w:rsidRPr="00B944B8">
        <w:rPr>
          <w:lang w:val="it-IT"/>
        </w:rPr>
        <w:t xml:space="preserve"> </w:t>
      </w:r>
      <w:hyperlink r:id="rId1" w:history="1">
        <w:r w:rsidRPr="003812CE">
          <w:rPr>
            <w:rStyle w:val="Hyperlink"/>
            <w:lang w:val="it-IT"/>
          </w:rPr>
          <w:t>CBD/SBSTTA/27/8</w:t>
        </w:r>
      </w:hyperlink>
      <w:r w:rsidRPr="00B944B8">
        <w:rPr>
          <w:lang w:val="it-IT"/>
        </w:rPr>
        <w:t>.</w:t>
      </w:r>
    </w:p>
  </w:footnote>
  <w:footnote w:id="3">
    <w:p w14:paraId="0D9A2A5D" w14:textId="2E610130" w:rsidR="00545F8E" w:rsidRPr="00B944B8" w:rsidRDefault="00545F8E">
      <w:pPr>
        <w:pStyle w:val="FootnoteText"/>
        <w:rPr>
          <w:lang w:val="it-IT"/>
        </w:rPr>
      </w:pPr>
      <w:r w:rsidRPr="00CD41DE">
        <w:rPr>
          <w:rStyle w:val="FootnoteReference"/>
        </w:rPr>
        <w:footnoteRef/>
      </w:r>
      <w:r w:rsidRPr="00B944B8">
        <w:rPr>
          <w:lang w:val="it-IT"/>
        </w:rPr>
        <w:t xml:space="preserve"> Decision </w:t>
      </w:r>
      <w:hyperlink r:id="rId2" w:history="1">
        <w:r w:rsidRPr="00B944B8">
          <w:rPr>
            <w:rStyle w:val="Hyperlink"/>
            <w:lang w:val="it-IT"/>
          </w:rPr>
          <w:t>15/4</w:t>
        </w:r>
      </w:hyperlink>
      <w:r w:rsidRPr="00B944B8">
        <w:rPr>
          <w:lang w:val="it-IT"/>
        </w:rPr>
        <w:t>, annex.</w:t>
      </w:r>
    </w:p>
  </w:footnote>
  <w:footnote w:id="4">
    <w:p w14:paraId="50488B4C" w14:textId="41AB3AA4" w:rsidR="00A97880" w:rsidRPr="00B944B8" w:rsidRDefault="00A97880">
      <w:pPr>
        <w:pStyle w:val="FootnoteText"/>
        <w:rPr>
          <w:lang w:val="it-IT"/>
        </w:rPr>
      </w:pPr>
      <w:r w:rsidRPr="00CD41DE">
        <w:rPr>
          <w:rStyle w:val="FootnoteReference"/>
        </w:rPr>
        <w:footnoteRef/>
      </w:r>
      <w:r w:rsidRPr="00B944B8">
        <w:rPr>
          <w:lang w:val="it-IT"/>
        </w:rPr>
        <w:t xml:space="preserve"> Decision </w:t>
      </w:r>
      <w:hyperlink r:id="rId3" w:history="1">
        <w:r w:rsidRPr="00B944B8">
          <w:rPr>
            <w:rStyle w:val="Hyperlink"/>
            <w:lang w:val="it-IT"/>
          </w:rPr>
          <w:t>15/28</w:t>
        </w:r>
      </w:hyperlink>
      <w:r w:rsidRPr="00B944B8">
        <w:rPr>
          <w:lang w:val="it-IT"/>
        </w:rPr>
        <w:t>, annex.</w:t>
      </w:r>
    </w:p>
  </w:footnote>
  <w:footnote w:id="5">
    <w:p w14:paraId="3E03E4F5" w14:textId="7B36C7FA" w:rsidR="007F1662" w:rsidRPr="00244F90" w:rsidRDefault="007F1662">
      <w:pPr>
        <w:pStyle w:val="FootnoteText"/>
        <w:rPr>
          <w:lang w:val="en-US"/>
        </w:rPr>
      </w:pPr>
      <w:r w:rsidRPr="00525DC3">
        <w:rPr>
          <w:rStyle w:val="FootnoteReference"/>
        </w:rPr>
        <w:footnoteRef/>
      </w:r>
      <w:r w:rsidRPr="00525DC3">
        <w:t xml:space="preserve"> </w:t>
      </w:r>
      <w:r w:rsidR="001A391C" w:rsidRPr="00525DC3">
        <w:t xml:space="preserve">United Nations, </w:t>
      </w:r>
      <w:r w:rsidR="001A391C" w:rsidRPr="00525DC3">
        <w:rPr>
          <w:i/>
          <w:iCs/>
        </w:rPr>
        <w:t>Treaty Series</w:t>
      </w:r>
      <w:r w:rsidR="001A391C" w:rsidRPr="00525DC3">
        <w:t>, vol.</w:t>
      </w:r>
      <w:r w:rsidR="004A1084" w:rsidRPr="00525DC3">
        <w:t xml:space="preserve"> 1760, No. 30619.</w:t>
      </w:r>
    </w:p>
  </w:footnote>
  <w:footnote w:id="6">
    <w:p w14:paraId="79D0D11C" w14:textId="38AC297B" w:rsidR="0017661E" w:rsidRPr="00244F90" w:rsidRDefault="0017661E">
      <w:pPr>
        <w:pStyle w:val="FootnoteText"/>
        <w:rPr>
          <w:lang w:val="es-ES"/>
        </w:rPr>
      </w:pPr>
      <w:r w:rsidRPr="00525DC3">
        <w:rPr>
          <w:rStyle w:val="FootnoteReference"/>
        </w:rPr>
        <w:footnoteRef/>
      </w:r>
      <w:r w:rsidRPr="00244F90">
        <w:rPr>
          <w:lang w:val="es-ES"/>
        </w:rPr>
        <w:t xml:space="preserve"> </w:t>
      </w:r>
      <w:r w:rsidR="001C5D6D" w:rsidRPr="00525DC3">
        <w:rPr>
          <w:lang w:val="es-ES"/>
        </w:rPr>
        <w:t xml:space="preserve">Ibid., </w:t>
      </w:r>
      <w:r w:rsidRPr="00244F90">
        <w:rPr>
          <w:lang w:val="es-ES"/>
        </w:rPr>
        <w:t>vol. 3201, No. 54669.</w:t>
      </w:r>
    </w:p>
  </w:footnote>
  <w:footnote w:id="7">
    <w:p w14:paraId="3BB7E2E1" w14:textId="264F69C2" w:rsidR="00E96AAD" w:rsidRPr="004A29DC" w:rsidRDefault="00E96AAD">
      <w:pPr>
        <w:pStyle w:val="FootnoteText"/>
        <w:rPr>
          <w:lang w:val="es-ES"/>
        </w:rPr>
      </w:pPr>
      <w:r w:rsidRPr="00CD41DE">
        <w:rPr>
          <w:rStyle w:val="FootnoteReference"/>
        </w:rPr>
        <w:footnoteRef/>
      </w:r>
      <w:r w:rsidRPr="004A29DC">
        <w:rPr>
          <w:lang w:val="es-ES"/>
        </w:rPr>
        <w:t xml:space="preserve"> Ibid., vol. 1673, No. 28911.</w:t>
      </w:r>
    </w:p>
  </w:footnote>
  <w:footnote w:id="8">
    <w:p w14:paraId="7D6CE35F" w14:textId="791B10B7" w:rsidR="00256B63" w:rsidRPr="004A29DC" w:rsidRDefault="00256B63">
      <w:pPr>
        <w:pStyle w:val="FootnoteText"/>
        <w:rPr>
          <w:lang w:val="es-ES"/>
        </w:rPr>
      </w:pPr>
      <w:r w:rsidRPr="00CD41DE">
        <w:rPr>
          <w:rStyle w:val="FootnoteReference"/>
        </w:rPr>
        <w:footnoteRef/>
      </w:r>
      <w:r w:rsidRPr="004A29DC">
        <w:rPr>
          <w:lang w:val="es-ES"/>
        </w:rPr>
        <w:t xml:space="preserve"> Ibid., vol. 2244, No. 39973.</w:t>
      </w:r>
    </w:p>
  </w:footnote>
  <w:footnote w:id="9">
    <w:p w14:paraId="6574C3A6" w14:textId="0B6CEBE5" w:rsidR="00037577" w:rsidRPr="004A29DC" w:rsidRDefault="00037577">
      <w:pPr>
        <w:pStyle w:val="FootnoteText"/>
        <w:rPr>
          <w:lang w:val="es-ES"/>
        </w:rPr>
      </w:pPr>
      <w:r w:rsidRPr="00CD41DE">
        <w:rPr>
          <w:rStyle w:val="FootnoteReference"/>
        </w:rPr>
        <w:footnoteRef/>
      </w:r>
      <w:r w:rsidRPr="004A29DC">
        <w:rPr>
          <w:lang w:val="es-ES"/>
        </w:rPr>
        <w:t xml:space="preserve"> Ibid., vol. 2256, No. 40214.</w:t>
      </w:r>
    </w:p>
  </w:footnote>
  <w:footnote w:id="10">
    <w:p w14:paraId="33EF0F37" w14:textId="77777777" w:rsidR="00430EB6" w:rsidRPr="004A29DC" w:rsidRDefault="00430EB6" w:rsidP="00430EB6">
      <w:pPr>
        <w:pStyle w:val="FootnoteText"/>
        <w:rPr>
          <w:lang w:val="es-ES"/>
        </w:rPr>
      </w:pPr>
      <w:r w:rsidRPr="00CD41DE">
        <w:rPr>
          <w:rStyle w:val="FootnoteReference"/>
        </w:rPr>
        <w:footnoteRef/>
      </w:r>
      <w:r w:rsidRPr="004A29DC">
        <w:rPr>
          <w:lang w:val="es-ES"/>
        </w:rPr>
        <w:t xml:space="preserve"> Ibid., vol. 996, No. 14583.</w:t>
      </w:r>
    </w:p>
  </w:footnote>
  <w:footnote w:id="11">
    <w:p w14:paraId="75277C5B" w14:textId="77777777" w:rsidR="00430EB6" w:rsidRPr="004A29DC" w:rsidRDefault="00430EB6" w:rsidP="00430EB6">
      <w:pPr>
        <w:pStyle w:val="FootnoteText"/>
        <w:rPr>
          <w:lang w:val="es-ES"/>
        </w:rPr>
      </w:pPr>
      <w:r w:rsidRPr="00CD41DE">
        <w:rPr>
          <w:rStyle w:val="FootnoteReference"/>
        </w:rPr>
        <w:footnoteRef/>
      </w:r>
      <w:r w:rsidRPr="004A29DC">
        <w:rPr>
          <w:lang w:val="es-ES"/>
        </w:rPr>
        <w:t xml:space="preserve"> Ibid., vol. 1954, No. 33480.</w:t>
      </w:r>
    </w:p>
  </w:footnote>
  <w:footnote w:id="12">
    <w:p w14:paraId="46BDA2C0" w14:textId="28C8BCB2" w:rsidR="00720739" w:rsidRPr="004A29DC" w:rsidRDefault="00720739">
      <w:pPr>
        <w:pStyle w:val="FootnoteText"/>
        <w:rPr>
          <w:lang w:val="es-ES"/>
        </w:rPr>
      </w:pPr>
      <w:r>
        <w:rPr>
          <w:rStyle w:val="FootnoteReference"/>
        </w:rPr>
        <w:footnoteRef/>
      </w:r>
      <w:r w:rsidRPr="004A29DC">
        <w:rPr>
          <w:lang w:val="es-ES"/>
        </w:rPr>
        <w:t xml:space="preserve"> Ibid., </w:t>
      </w:r>
      <w:r w:rsidR="00372199" w:rsidRPr="004A29DC">
        <w:rPr>
          <w:lang w:val="es-ES"/>
        </w:rPr>
        <w:t>vol. 1771, No. 30822.</w:t>
      </w:r>
    </w:p>
  </w:footnote>
  <w:footnote w:id="13">
    <w:p w14:paraId="7FF1D976" w14:textId="77777777" w:rsidR="00BC2939" w:rsidRDefault="00BC2939" w:rsidP="00BC2939">
      <w:pPr>
        <w:pStyle w:val="FootnoteText"/>
        <w:rPr>
          <w:kern w:val="18"/>
          <w:szCs w:val="18"/>
          <w:lang w:val="en-CA"/>
        </w:rPr>
      </w:pPr>
      <w:r w:rsidRPr="00CD41DE">
        <w:rPr>
          <w:rStyle w:val="FootnoteReference"/>
          <w:kern w:val="18"/>
          <w:szCs w:val="18"/>
        </w:rPr>
        <w:footnoteRef/>
      </w:r>
      <w:r w:rsidRPr="00CD41DE">
        <w:rPr>
          <w:kern w:val="18"/>
          <w:szCs w:val="18"/>
        </w:rPr>
        <w:t xml:space="preserve"> See </w:t>
      </w:r>
      <w:r w:rsidRPr="00D6170A">
        <w:rPr>
          <w:kern w:val="18"/>
          <w:szCs w:val="18"/>
        </w:rPr>
        <w:t>General Assembly</w:t>
      </w:r>
      <w:r w:rsidRPr="00CD41DE">
        <w:rPr>
          <w:kern w:val="18"/>
          <w:szCs w:val="18"/>
        </w:rPr>
        <w:t xml:space="preserve"> resolution 73/284.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37802784"/>
  <w:bookmarkStart w:id="1" w:name="_Hlk137802785"/>
  <w:p w14:paraId="2F8A26D5" w14:textId="3DC4E3D3" w:rsidR="002B559C" w:rsidRPr="00CD41DE" w:rsidRDefault="000D607F" w:rsidP="002B559C">
    <w:pPr>
      <w:pBdr>
        <w:bottom w:val="single" w:sz="4" w:space="1" w:color="auto"/>
      </w:pBdr>
      <w:spacing w:after="240"/>
      <w:rPr>
        <w:sz w:val="20"/>
        <w:szCs w:val="20"/>
      </w:rPr>
    </w:pPr>
    <w:sdt>
      <w:sdtPr>
        <w:rPr>
          <w:sz w:val="20"/>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2A293B" w:rsidRPr="00CD41DE">
          <w:rPr>
            <w:sz w:val="20"/>
            <w:szCs w:val="20"/>
          </w:rPr>
          <w:t>CBD/SBSTTA/</w:t>
        </w:r>
        <w:r w:rsidR="002A293B">
          <w:rPr>
            <w:sz w:val="20"/>
            <w:szCs w:val="20"/>
          </w:rPr>
          <w:t>REC/</w:t>
        </w:r>
        <w:r w:rsidR="002A293B" w:rsidRPr="00CD41DE">
          <w:rPr>
            <w:sz w:val="20"/>
            <w:szCs w:val="20"/>
          </w:rPr>
          <w:t>27/</w:t>
        </w:r>
        <w:r w:rsidR="002A293B">
          <w:rPr>
            <w:sz w:val="20"/>
            <w:szCs w:val="20"/>
          </w:rPr>
          <w:t>9</w:t>
        </w:r>
      </w:sdtContent>
    </w:sdt>
    <w:bookmarkEnd w:id="0"/>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64FA" w14:textId="66DE7BE2" w:rsidR="002B559C" w:rsidRPr="00CD41DE" w:rsidRDefault="000D607F" w:rsidP="002B559C">
    <w:pPr>
      <w:pBdr>
        <w:bottom w:val="single" w:sz="4" w:space="1" w:color="auto"/>
      </w:pBdr>
      <w:spacing w:after="240"/>
      <w:jc w:val="right"/>
      <w:rPr>
        <w:sz w:val="20"/>
        <w:szCs w:val="20"/>
      </w:rPr>
    </w:pPr>
    <w:sdt>
      <w:sdtPr>
        <w:rPr>
          <w:sz w:val="20"/>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r w:rsidR="002A293B">
          <w:rPr>
            <w:sz w:val="20"/>
            <w:szCs w:val="20"/>
          </w:rPr>
          <w:t>CBD/SBSTTA/REC/27/9</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7FCCB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916AB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1B0985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3B4F7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154B4B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A638A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4E98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3C83B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40E3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04D5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681229"/>
    <w:multiLevelType w:val="hybridMultilevel"/>
    <w:tmpl w:val="A5AEB038"/>
    <w:lvl w:ilvl="0" w:tplc="D6B45AE4">
      <w:start w:val="1"/>
      <w:numFmt w:val="decimal"/>
      <w:lvlText w:val="%1."/>
      <w:lvlJc w:val="left"/>
      <w:pPr>
        <w:ind w:left="1020" w:hanging="360"/>
      </w:pPr>
    </w:lvl>
    <w:lvl w:ilvl="1" w:tplc="3FEEE906">
      <w:start w:val="1"/>
      <w:numFmt w:val="decimal"/>
      <w:lvlText w:val="%2."/>
      <w:lvlJc w:val="left"/>
      <w:pPr>
        <w:ind w:left="1020" w:hanging="360"/>
      </w:pPr>
    </w:lvl>
    <w:lvl w:ilvl="2" w:tplc="3732F732">
      <w:start w:val="1"/>
      <w:numFmt w:val="decimal"/>
      <w:lvlText w:val="%3."/>
      <w:lvlJc w:val="left"/>
      <w:pPr>
        <w:ind w:left="1020" w:hanging="360"/>
      </w:pPr>
    </w:lvl>
    <w:lvl w:ilvl="3" w:tplc="F92C9176">
      <w:start w:val="1"/>
      <w:numFmt w:val="decimal"/>
      <w:lvlText w:val="%4."/>
      <w:lvlJc w:val="left"/>
      <w:pPr>
        <w:ind w:left="1020" w:hanging="360"/>
      </w:pPr>
    </w:lvl>
    <w:lvl w:ilvl="4" w:tplc="DB420B3A">
      <w:start w:val="1"/>
      <w:numFmt w:val="decimal"/>
      <w:lvlText w:val="%5."/>
      <w:lvlJc w:val="left"/>
      <w:pPr>
        <w:ind w:left="1020" w:hanging="360"/>
      </w:pPr>
    </w:lvl>
    <w:lvl w:ilvl="5" w:tplc="26D41DDE">
      <w:start w:val="1"/>
      <w:numFmt w:val="decimal"/>
      <w:lvlText w:val="%6."/>
      <w:lvlJc w:val="left"/>
      <w:pPr>
        <w:ind w:left="1020" w:hanging="360"/>
      </w:pPr>
    </w:lvl>
    <w:lvl w:ilvl="6" w:tplc="466C0480">
      <w:start w:val="1"/>
      <w:numFmt w:val="decimal"/>
      <w:lvlText w:val="%7."/>
      <w:lvlJc w:val="left"/>
      <w:pPr>
        <w:ind w:left="1020" w:hanging="360"/>
      </w:pPr>
    </w:lvl>
    <w:lvl w:ilvl="7" w:tplc="E1400576">
      <w:start w:val="1"/>
      <w:numFmt w:val="decimal"/>
      <w:lvlText w:val="%8."/>
      <w:lvlJc w:val="left"/>
      <w:pPr>
        <w:ind w:left="1020" w:hanging="360"/>
      </w:pPr>
    </w:lvl>
    <w:lvl w:ilvl="8" w:tplc="C2C0B3B4">
      <w:start w:val="1"/>
      <w:numFmt w:val="decimal"/>
      <w:lvlText w:val="%9."/>
      <w:lvlJc w:val="left"/>
      <w:pPr>
        <w:ind w:left="1020" w:hanging="360"/>
      </w:pPr>
    </w:lvl>
  </w:abstractNum>
  <w:abstractNum w:abstractNumId="11" w15:restartNumberingAfterBreak="0">
    <w:nsid w:val="2C92250A"/>
    <w:multiLevelType w:val="hybridMultilevel"/>
    <w:tmpl w:val="FCECA4E6"/>
    <w:lvl w:ilvl="0" w:tplc="B136D1EE">
      <w:start w:val="1"/>
      <w:numFmt w:val="decimal"/>
      <w:pStyle w:val="StylePara1Before0pt"/>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3" w15:restartNumberingAfterBreak="0">
    <w:nsid w:val="49C0081D"/>
    <w:multiLevelType w:val="hybridMultilevel"/>
    <w:tmpl w:val="82CEB4F4"/>
    <w:lvl w:ilvl="0" w:tplc="23D04C82">
      <w:start w:val="1"/>
      <w:numFmt w:val="decimal"/>
      <w:lvlText w:val="%1."/>
      <w:lvlJc w:val="left"/>
      <w:pPr>
        <w:ind w:left="2271" w:hanging="57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4" w15:restartNumberingAfterBreak="0">
    <w:nsid w:val="4A9A4260"/>
    <w:multiLevelType w:val="hybridMultilevel"/>
    <w:tmpl w:val="1AB0357C"/>
    <w:lvl w:ilvl="0" w:tplc="10090017">
      <w:start w:val="1"/>
      <w:numFmt w:val="lowerLetter"/>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5" w15:restartNumberingAfterBreak="0">
    <w:nsid w:val="4E0442B4"/>
    <w:multiLevelType w:val="multilevel"/>
    <w:tmpl w:val="B9A6BC76"/>
    <w:lvl w:ilvl="0">
      <w:start w:val="1"/>
      <w:numFmt w:val="decimal"/>
      <w:lvlText w:val="%1."/>
      <w:lvlJc w:val="left"/>
      <w:pPr>
        <w:tabs>
          <w:tab w:val="num" w:pos="7290"/>
        </w:tabs>
        <w:ind w:left="6930" w:firstLine="0"/>
      </w:pPr>
      <w:rPr>
        <w:rFonts w:ascii="Times New Roman" w:hAnsi="Times New Roman" w:hint="default"/>
        <w:b w:val="0"/>
        <w:i w:val="0"/>
        <w:strike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4FE4974"/>
    <w:multiLevelType w:val="hybridMultilevel"/>
    <w:tmpl w:val="4E94F692"/>
    <w:lvl w:ilvl="0" w:tplc="92986AB0">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7" w15:restartNumberingAfterBreak="0">
    <w:nsid w:val="5D943BEE"/>
    <w:multiLevelType w:val="multilevel"/>
    <w:tmpl w:val="222A08B4"/>
    <w:numStyleLink w:val="ListCBD"/>
  </w:abstractNum>
  <w:abstractNum w:abstractNumId="18" w15:restartNumberingAfterBreak="0">
    <w:nsid w:val="5E552EAD"/>
    <w:multiLevelType w:val="hybridMultilevel"/>
    <w:tmpl w:val="58702A38"/>
    <w:lvl w:ilvl="0" w:tplc="B80061C0">
      <w:start w:val="1"/>
      <w:numFmt w:val="decimal"/>
      <w:lvlText w:val="%1."/>
      <w:lvlJc w:val="left"/>
      <w:pPr>
        <w:ind w:left="2190" w:hanging="57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9"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1"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80611021">
    <w:abstractNumId w:val="21"/>
  </w:num>
  <w:num w:numId="2" w16cid:durableId="2105613923">
    <w:abstractNumId w:val="11"/>
  </w:num>
  <w:num w:numId="3" w16cid:durableId="519390554">
    <w:abstractNumId w:val="15"/>
  </w:num>
  <w:num w:numId="4" w16cid:durableId="1072390599">
    <w:abstractNumId w:val="20"/>
  </w:num>
  <w:num w:numId="5" w16cid:durableId="607395260">
    <w:abstractNumId w:val="9"/>
  </w:num>
  <w:num w:numId="6" w16cid:durableId="98110136">
    <w:abstractNumId w:val="7"/>
  </w:num>
  <w:num w:numId="7" w16cid:durableId="920676582">
    <w:abstractNumId w:val="6"/>
  </w:num>
  <w:num w:numId="8" w16cid:durableId="447286378">
    <w:abstractNumId w:val="5"/>
  </w:num>
  <w:num w:numId="9" w16cid:durableId="1532258362">
    <w:abstractNumId w:val="4"/>
  </w:num>
  <w:num w:numId="10" w16cid:durableId="960385107">
    <w:abstractNumId w:val="12"/>
  </w:num>
  <w:num w:numId="11" w16cid:durableId="893932166">
    <w:abstractNumId w:val="19"/>
  </w:num>
  <w:num w:numId="12" w16cid:durableId="323945383">
    <w:abstractNumId w:val="17"/>
  </w:num>
  <w:num w:numId="13" w16cid:durableId="1850411585">
    <w:abstractNumId w:val="8"/>
  </w:num>
  <w:num w:numId="14" w16cid:durableId="1277524656">
    <w:abstractNumId w:val="3"/>
  </w:num>
  <w:num w:numId="15" w16cid:durableId="959190950">
    <w:abstractNumId w:val="2"/>
  </w:num>
  <w:num w:numId="16" w16cid:durableId="238298115">
    <w:abstractNumId w:val="1"/>
  </w:num>
  <w:num w:numId="17" w16cid:durableId="1092046865">
    <w:abstractNumId w:val="0"/>
  </w:num>
  <w:num w:numId="18" w16cid:durableId="1028529755">
    <w:abstractNumId w:val="14"/>
  </w:num>
  <w:num w:numId="19" w16cid:durableId="935359089">
    <w:abstractNumId w:val="10"/>
  </w:num>
  <w:num w:numId="20" w16cid:durableId="1625847351">
    <w:abstractNumId w:val="18"/>
  </w:num>
  <w:num w:numId="21" w16cid:durableId="333841059">
    <w:abstractNumId w:val="16"/>
  </w:num>
  <w:num w:numId="22" w16cid:durableId="1622421693">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D1"/>
    <w:rsid w:val="00000758"/>
    <w:rsid w:val="00000C1B"/>
    <w:rsid w:val="00000CE2"/>
    <w:rsid w:val="000019B3"/>
    <w:rsid w:val="00001A85"/>
    <w:rsid w:val="0000233C"/>
    <w:rsid w:val="00002F2A"/>
    <w:rsid w:val="000032C7"/>
    <w:rsid w:val="00003661"/>
    <w:rsid w:val="000039E8"/>
    <w:rsid w:val="00003D52"/>
    <w:rsid w:val="00003F27"/>
    <w:rsid w:val="00004632"/>
    <w:rsid w:val="00004905"/>
    <w:rsid w:val="00004C58"/>
    <w:rsid w:val="000053FB"/>
    <w:rsid w:val="000056CE"/>
    <w:rsid w:val="00005971"/>
    <w:rsid w:val="0000598C"/>
    <w:rsid w:val="000059CB"/>
    <w:rsid w:val="00005F4F"/>
    <w:rsid w:val="000065D6"/>
    <w:rsid w:val="00006679"/>
    <w:rsid w:val="000076F6"/>
    <w:rsid w:val="00007D45"/>
    <w:rsid w:val="000108FF"/>
    <w:rsid w:val="00010A1A"/>
    <w:rsid w:val="00010F88"/>
    <w:rsid w:val="0001108A"/>
    <w:rsid w:val="0001231A"/>
    <w:rsid w:val="00012647"/>
    <w:rsid w:val="00012683"/>
    <w:rsid w:val="00012B8C"/>
    <w:rsid w:val="00012D00"/>
    <w:rsid w:val="00012D04"/>
    <w:rsid w:val="00012E9A"/>
    <w:rsid w:val="000132E2"/>
    <w:rsid w:val="00013E99"/>
    <w:rsid w:val="00014810"/>
    <w:rsid w:val="00014B67"/>
    <w:rsid w:val="00015197"/>
    <w:rsid w:val="0001592F"/>
    <w:rsid w:val="0001597D"/>
    <w:rsid w:val="00015B2C"/>
    <w:rsid w:val="00015BD3"/>
    <w:rsid w:val="000162F8"/>
    <w:rsid w:val="0001648D"/>
    <w:rsid w:val="00016858"/>
    <w:rsid w:val="00016A7E"/>
    <w:rsid w:val="0001782C"/>
    <w:rsid w:val="00017CE8"/>
    <w:rsid w:val="00017D6F"/>
    <w:rsid w:val="000207F2"/>
    <w:rsid w:val="00020875"/>
    <w:rsid w:val="00020C8E"/>
    <w:rsid w:val="00020E98"/>
    <w:rsid w:val="000212C2"/>
    <w:rsid w:val="00021337"/>
    <w:rsid w:val="000216CB"/>
    <w:rsid w:val="00022307"/>
    <w:rsid w:val="00022515"/>
    <w:rsid w:val="000226CF"/>
    <w:rsid w:val="00023BEF"/>
    <w:rsid w:val="00024481"/>
    <w:rsid w:val="00024794"/>
    <w:rsid w:val="000251D5"/>
    <w:rsid w:val="00025CEA"/>
    <w:rsid w:val="00026212"/>
    <w:rsid w:val="000268F4"/>
    <w:rsid w:val="00026E73"/>
    <w:rsid w:val="00027992"/>
    <w:rsid w:val="00027C6A"/>
    <w:rsid w:val="00027E87"/>
    <w:rsid w:val="0003020B"/>
    <w:rsid w:val="000305BC"/>
    <w:rsid w:val="00030633"/>
    <w:rsid w:val="00030721"/>
    <w:rsid w:val="00030B15"/>
    <w:rsid w:val="00030E7B"/>
    <w:rsid w:val="000310D1"/>
    <w:rsid w:val="00031725"/>
    <w:rsid w:val="000317A6"/>
    <w:rsid w:val="0003200B"/>
    <w:rsid w:val="00032066"/>
    <w:rsid w:val="00032729"/>
    <w:rsid w:val="000327DD"/>
    <w:rsid w:val="0003284A"/>
    <w:rsid w:val="00032F99"/>
    <w:rsid w:val="00033003"/>
    <w:rsid w:val="00033101"/>
    <w:rsid w:val="000331AA"/>
    <w:rsid w:val="000337AC"/>
    <w:rsid w:val="000338D1"/>
    <w:rsid w:val="00033DB3"/>
    <w:rsid w:val="00033E22"/>
    <w:rsid w:val="000341D5"/>
    <w:rsid w:val="000345B6"/>
    <w:rsid w:val="000347BA"/>
    <w:rsid w:val="00034B9D"/>
    <w:rsid w:val="00034E40"/>
    <w:rsid w:val="00034EDD"/>
    <w:rsid w:val="0003512E"/>
    <w:rsid w:val="000353B5"/>
    <w:rsid w:val="00035541"/>
    <w:rsid w:val="00035599"/>
    <w:rsid w:val="00035FFD"/>
    <w:rsid w:val="0003601B"/>
    <w:rsid w:val="00036F73"/>
    <w:rsid w:val="00036FDF"/>
    <w:rsid w:val="00037577"/>
    <w:rsid w:val="00040396"/>
    <w:rsid w:val="00040598"/>
    <w:rsid w:val="000413D6"/>
    <w:rsid w:val="000416F7"/>
    <w:rsid w:val="00042744"/>
    <w:rsid w:val="000427FA"/>
    <w:rsid w:val="000429E0"/>
    <w:rsid w:val="000431DC"/>
    <w:rsid w:val="00043832"/>
    <w:rsid w:val="000443E0"/>
    <w:rsid w:val="0004443B"/>
    <w:rsid w:val="00044516"/>
    <w:rsid w:val="00044E01"/>
    <w:rsid w:val="0004523E"/>
    <w:rsid w:val="00045292"/>
    <w:rsid w:val="00045546"/>
    <w:rsid w:val="00045A7D"/>
    <w:rsid w:val="00045BC4"/>
    <w:rsid w:val="00045D7E"/>
    <w:rsid w:val="00045DF2"/>
    <w:rsid w:val="00045EA6"/>
    <w:rsid w:val="00046E11"/>
    <w:rsid w:val="0004751B"/>
    <w:rsid w:val="00047A90"/>
    <w:rsid w:val="00047B4A"/>
    <w:rsid w:val="00050071"/>
    <w:rsid w:val="000503C5"/>
    <w:rsid w:val="00050681"/>
    <w:rsid w:val="00050823"/>
    <w:rsid w:val="00050847"/>
    <w:rsid w:val="00050851"/>
    <w:rsid w:val="00050B26"/>
    <w:rsid w:val="00051113"/>
    <w:rsid w:val="0005141C"/>
    <w:rsid w:val="000516B7"/>
    <w:rsid w:val="00051894"/>
    <w:rsid w:val="000519BA"/>
    <w:rsid w:val="000523E6"/>
    <w:rsid w:val="00052420"/>
    <w:rsid w:val="000529FA"/>
    <w:rsid w:val="00053166"/>
    <w:rsid w:val="00053405"/>
    <w:rsid w:val="00053650"/>
    <w:rsid w:val="00053AB9"/>
    <w:rsid w:val="00053AD0"/>
    <w:rsid w:val="000543DB"/>
    <w:rsid w:val="0005483F"/>
    <w:rsid w:val="00054D89"/>
    <w:rsid w:val="00054ED0"/>
    <w:rsid w:val="00055097"/>
    <w:rsid w:val="0005562C"/>
    <w:rsid w:val="000558B7"/>
    <w:rsid w:val="000558BB"/>
    <w:rsid w:val="00055AAB"/>
    <w:rsid w:val="0005637B"/>
    <w:rsid w:val="00056B74"/>
    <w:rsid w:val="00056BCC"/>
    <w:rsid w:val="00057131"/>
    <w:rsid w:val="000571EF"/>
    <w:rsid w:val="00057399"/>
    <w:rsid w:val="00057632"/>
    <w:rsid w:val="000578D1"/>
    <w:rsid w:val="00057CB9"/>
    <w:rsid w:val="00057CF9"/>
    <w:rsid w:val="0006035B"/>
    <w:rsid w:val="00061891"/>
    <w:rsid w:val="0006229D"/>
    <w:rsid w:val="00062758"/>
    <w:rsid w:val="00062A48"/>
    <w:rsid w:val="000634C7"/>
    <w:rsid w:val="0006379B"/>
    <w:rsid w:val="000638E0"/>
    <w:rsid w:val="00063B20"/>
    <w:rsid w:val="00063DCA"/>
    <w:rsid w:val="0006400D"/>
    <w:rsid w:val="0006417A"/>
    <w:rsid w:val="000642CA"/>
    <w:rsid w:val="000643A7"/>
    <w:rsid w:val="000643D4"/>
    <w:rsid w:val="00064A77"/>
    <w:rsid w:val="00064AD4"/>
    <w:rsid w:val="00064DD3"/>
    <w:rsid w:val="00064FCA"/>
    <w:rsid w:val="00065000"/>
    <w:rsid w:val="000651B8"/>
    <w:rsid w:val="000651E3"/>
    <w:rsid w:val="00065357"/>
    <w:rsid w:val="0006569A"/>
    <w:rsid w:val="00065AE5"/>
    <w:rsid w:val="00065D93"/>
    <w:rsid w:val="0006620F"/>
    <w:rsid w:val="00066658"/>
    <w:rsid w:val="000667A4"/>
    <w:rsid w:val="00066912"/>
    <w:rsid w:val="00066971"/>
    <w:rsid w:val="00066B24"/>
    <w:rsid w:val="0006704F"/>
    <w:rsid w:val="000675D5"/>
    <w:rsid w:val="00067F66"/>
    <w:rsid w:val="0007016D"/>
    <w:rsid w:val="000702C9"/>
    <w:rsid w:val="00070436"/>
    <w:rsid w:val="0007077A"/>
    <w:rsid w:val="0007097F"/>
    <w:rsid w:val="000709F2"/>
    <w:rsid w:val="00070A06"/>
    <w:rsid w:val="00070D21"/>
    <w:rsid w:val="00070F3B"/>
    <w:rsid w:val="000711BB"/>
    <w:rsid w:val="00071A0A"/>
    <w:rsid w:val="00072070"/>
    <w:rsid w:val="00073472"/>
    <w:rsid w:val="00073616"/>
    <w:rsid w:val="00073EBF"/>
    <w:rsid w:val="000740FF"/>
    <w:rsid w:val="00074417"/>
    <w:rsid w:val="0007446E"/>
    <w:rsid w:val="0007471F"/>
    <w:rsid w:val="00074A01"/>
    <w:rsid w:val="00074E04"/>
    <w:rsid w:val="00074E6C"/>
    <w:rsid w:val="00075BA5"/>
    <w:rsid w:val="00075CAF"/>
    <w:rsid w:val="00075CC7"/>
    <w:rsid w:val="00076745"/>
    <w:rsid w:val="000767AB"/>
    <w:rsid w:val="00076A83"/>
    <w:rsid w:val="00076F99"/>
    <w:rsid w:val="00077181"/>
    <w:rsid w:val="00077ABB"/>
    <w:rsid w:val="00077B80"/>
    <w:rsid w:val="00080095"/>
    <w:rsid w:val="00080135"/>
    <w:rsid w:val="00080336"/>
    <w:rsid w:val="00080E51"/>
    <w:rsid w:val="0008104A"/>
    <w:rsid w:val="0008225C"/>
    <w:rsid w:val="000826BD"/>
    <w:rsid w:val="00082881"/>
    <w:rsid w:val="00082A0D"/>
    <w:rsid w:val="00082C0C"/>
    <w:rsid w:val="00083AB6"/>
    <w:rsid w:val="00083CA5"/>
    <w:rsid w:val="00083E7D"/>
    <w:rsid w:val="00083EBE"/>
    <w:rsid w:val="000840E2"/>
    <w:rsid w:val="00084507"/>
    <w:rsid w:val="0008470E"/>
    <w:rsid w:val="00084F6A"/>
    <w:rsid w:val="00084FE8"/>
    <w:rsid w:val="000855CC"/>
    <w:rsid w:val="0008564F"/>
    <w:rsid w:val="000859FA"/>
    <w:rsid w:val="00085E6E"/>
    <w:rsid w:val="00085EA1"/>
    <w:rsid w:val="00085F07"/>
    <w:rsid w:val="00086254"/>
    <w:rsid w:val="0008684E"/>
    <w:rsid w:val="00086C75"/>
    <w:rsid w:val="00086E27"/>
    <w:rsid w:val="000872C5"/>
    <w:rsid w:val="000874A4"/>
    <w:rsid w:val="0008753B"/>
    <w:rsid w:val="00087AB9"/>
    <w:rsid w:val="00087EE7"/>
    <w:rsid w:val="00090849"/>
    <w:rsid w:val="0009104C"/>
    <w:rsid w:val="00091221"/>
    <w:rsid w:val="00091225"/>
    <w:rsid w:val="0009157E"/>
    <w:rsid w:val="00091786"/>
    <w:rsid w:val="00091B9E"/>
    <w:rsid w:val="00091CE0"/>
    <w:rsid w:val="000921CA"/>
    <w:rsid w:val="00092322"/>
    <w:rsid w:val="00092C7A"/>
    <w:rsid w:val="00092DEF"/>
    <w:rsid w:val="00092E6D"/>
    <w:rsid w:val="00093316"/>
    <w:rsid w:val="00093511"/>
    <w:rsid w:val="000939C7"/>
    <w:rsid w:val="00093F8B"/>
    <w:rsid w:val="00094006"/>
    <w:rsid w:val="000942FB"/>
    <w:rsid w:val="0009471B"/>
    <w:rsid w:val="00094BE1"/>
    <w:rsid w:val="00094CB0"/>
    <w:rsid w:val="00094FC5"/>
    <w:rsid w:val="000952A3"/>
    <w:rsid w:val="00095A23"/>
    <w:rsid w:val="00095C67"/>
    <w:rsid w:val="00095C95"/>
    <w:rsid w:val="000960A4"/>
    <w:rsid w:val="00096747"/>
    <w:rsid w:val="0009692E"/>
    <w:rsid w:val="000969A0"/>
    <w:rsid w:val="00096B2C"/>
    <w:rsid w:val="00097610"/>
    <w:rsid w:val="00097971"/>
    <w:rsid w:val="00097E25"/>
    <w:rsid w:val="000A0489"/>
    <w:rsid w:val="000A0767"/>
    <w:rsid w:val="000A0C9B"/>
    <w:rsid w:val="000A0CE4"/>
    <w:rsid w:val="000A0F20"/>
    <w:rsid w:val="000A125A"/>
    <w:rsid w:val="000A139F"/>
    <w:rsid w:val="000A1D1F"/>
    <w:rsid w:val="000A1D27"/>
    <w:rsid w:val="000A25FF"/>
    <w:rsid w:val="000A2CD3"/>
    <w:rsid w:val="000A3983"/>
    <w:rsid w:val="000A3A5E"/>
    <w:rsid w:val="000A3E63"/>
    <w:rsid w:val="000A51F0"/>
    <w:rsid w:val="000A520E"/>
    <w:rsid w:val="000A59D2"/>
    <w:rsid w:val="000A5DD9"/>
    <w:rsid w:val="000A5F50"/>
    <w:rsid w:val="000A5FCE"/>
    <w:rsid w:val="000A608A"/>
    <w:rsid w:val="000A66AE"/>
    <w:rsid w:val="000A6AD2"/>
    <w:rsid w:val="000A6C28"/>
    <w:rsid w:val="000A766A"/>
    <w:rsid w:val="000A7C15"/>
    <w:rsid w:val="000B034F"/>
    <w:rsid w:val="000B07CB"/>
    <w:rsid w:val="000B0D72"/>
    <w:rsid w:val="000B10B2"/>
    <w:rsid w:val="000B136A"/>
    <w:rsid w:val="000B1E5D"/>
    <w:rsid w:val="000B1EC8"/>
    <w:rsid w:val="000B2081"/>
    <w:rsid w:val="000B21D7"/>
    <w:rsid w:val="000B24CF"/>
    <w:rsid w:val="000B27E2"/>
    <w:rsid w:val="000B2CE3"/>
    <w:rsid w:val="000B2DA5"/>
    <w:rsid w:val="000B3055"/>
    <w:rsid w:val="000B31A4"/>
    <w:rsid w:val="000B32BC"/>
    <w:rsid w:val="000B3761"/>
    <w:rsid w:val="000B37A7"/>
    <w:rsid w:val="000B38CF"/>
    <w:rsid w:val="000B3BE3"/>
    <w:rsid w:val="000B3FB1"/>
    <w:rsid w:val="000B46E2"/>
    <w:rsid w:val="000B4F5D"/>
    <w:rsid w:val="000B531D"/>
    <w:rsid w:val="000B5C18"/>
    <w:rsid w:val="000B6688"/>
    <w:rsid w:val="000B68AA"/>
    <w:rsid w:val="000B6C5C"/>
    <w:rsid w:val="000B6FF2"/>
    <w:rsid w:val="000C0611"/>
    <w:rsid w:val="000C09CB"/>
    <w:rsid w:val="000C18C4"/>
    <w:rsid w:val="000C2230"/>
    <w:rsid w:val="000C23CF"/>
    <w:rsid w:val="000C24D0"/>
    <w:rsid w:val="000C2648"/>
    <w:rsid w:val="000C2706"/>
    <w:rsid w:val="000C2DF3"/>
    <w:rsid w:val="000C34B5"/>
    <w:rsid w:val="000C35C8"/>
    <w:rsid w:val="000C3D30"/>
    <w:rsid w:val="000C3D5F"/>
    <w:rsid w:val="000C47BF"/>
    <w:rsid w:val="000C4F47"/>
    <w:rsid w:val="000C4FA8"/>
    <w:rsid w:val="000C5D08"/>
    <w:rsid w:val="000C6283"/>
    <w:rsid w:val="000C6397"/>
    <w:rsid w:val="000C66BE"/>
    <w:rsid w:val="000C6751"/>
    <w:rsid w:val="000C74F4"/>
    <w:rsid w:val="000C79A5"/>
    <w:rsid w:val="000C7C2D"/>
    <w:rsid w:val="000C7EC3"/>
    <w:rsid w:val="000D00E1"/>
    <w:rsid w:val="000D01A8"/>
    <w:rsid w:val="000D02D3"/>
    <w:rsid w:val="000D0802"/>
    <w:rsid w:val="000D0BCA"/>
    <w:rsid w:val="000D0FEC"/>
    <w:rsid w:val="000D1226"/>
    <w:rsid w:val="000D13BE"/>
    <w:rsid w:val="000D1CBA"/>
    <w:rsid w:val="000D1DA4"/>
    <w:rsid w:val="000D1EAA"/>
    <w:rsid w:val="000D1FD3"/>
    <w:rsid w:val="000D21AA"/>
    <w:rsid w:val="000D22E8"/>
    <w:rsid w:val="000D274A"/>
    <w:rsid w:val="000D2976"/>
    <w:rsid w:val="000D2A9B"/>
    <w:rsid w:val="000D2B02"/>
    <w:rsid w:val="000D2D3F"/>
    <w:rsid w:val="000D2E37"/>
    <w:rsid w:val="000D390A"/>
    <w:rsid w:val="000D3CF5"/>
    <w:rsid w:val="000D3F36"/>
    <w:rsid w:val="000D4061"/>
    <w:rsid w:val="000D44CD"/>
    <w:rsid w:val="000D5265"/>
    <w:rsid w:val="000D536B"/>
    <w:rsid w:val="000D56B5"/>
    <w:rsid w:val="000D56BA"/>
    <w:rsid w:val="000D5837"/>
    <w:rsid w:val="000D5C70"/>
    <w:rsid w:val="000D607F"/>
    <w:rsid w:val="000D61C0"/>
    <w:rsid w:val="000D6803"/>
    <w:rsid w:val="000D6884"/>
    <w:rsid w:val="000D6ACD"/>
    <w:rsid w:val="000D6AD2"/>
    <w:rsid w:val="000D7087"/>
    <w:rsid w:val="000D77FA"/>
    <w:rsid w:val="000D7C8F"/>
    <w:rsid w:val="000E0114"/>
    <w:rsid w:val="000E0DC8"/>
    <w:rsid w:val="000E0F38"/>
    <w:rsid w:val="000E11D8"/>
    <w:rsid w:val="000E15AC"/>
    <w:rsid w:val="000E19F8"/>
    <w:rsid w:val="000E2069"/>
    <w:rsid w:val="000E2169"/>
    <w:rsid w:val="000E2441"/>
    <w:rsid w:val="000E26C9"/>
    <w:rsid w:val="000E2875"/>
    <w:rsid w:val="000E2AC8"/>
    <w:rsid w:val="000E32F2"/>
    <w:rsid w:val="000E3537"/>
    <w:rsid w:val="000E4BFE"/>
    <w:rsid w:val="000E5037"/>
    <w:rsid w:val="000E523A"/>
    <w:rsid w:val="000E5782"/>
    <w:rsid w:val="000E6069"/>
    <w:rsid w:val="000E6655"/>
    <w:rsid w:val="000E69E2"/>
    <w:rsid w:val="000F0224"/>
    <w:rsid w:val="000F184D"/>
    <w:rsid w:val="000F1947"/>
    <w:rsid w:val="000F1B8D"/>
    <w:rsid w:val="000F1EE0"/>
    <w:rsid w:val="000F2137"/>
    <w:rsid w:val="000F25E6"/>
    <w:rsid w:val="000F281A"/>
    <w:rsid w:val="000F291B"/>
    <w:rsid w:val="000F305E"/>
    <w:rsid w:val="000F327B"/>
    <w:rsid w:val="000F32F9"/>
    <w:rsid w:val="000F38F6"/>
    <w:rsid w:val="000F3B8A"/>
    <w:rsid w:val="000F4149"/>
    <w:rsid w:val="000F4559"/>
    <w:rsid w:val="000F52B8"/>
    <w:rsid w:val="000F6178"/>
    <w:rsid w:val="000F645C"/>
    <w:rsid w:val="000F6493"/>
    <w:rsid w:val="000F6DB9"/>
    <w:rsid w:val="000F6FBB"/>
    <w:rsid w:val="000F70AC"/>
    <w:rsid w:val="000F752C"/>
    <w:rsid w:val="000F773E"/>
    <w:rsid w:val="0010022C"/>
    <w:rsid w:val="00100758"/>
    <w:rsid w:val="001009F3"/>
    <w:rsid w:val="00100B29"/>
    <w:rsid w:val="00100DEB"/>
    <w:rsid w:val="00101B53"/>
    <w:rsid w:val="00102289"/>
    <w:rsid w:val="001024CE"/>
    <w:rsid w:val="00102590"/>
    <w:rsid w:val="00102DE7"/>
    <w:rsid w:val="001032D7"/>
    <w:rsid w:val="0010330B"/>
    <w:rsid w:val="0010337C"/>
    <w:rsid w:val="00103500"/>
    <w:rsid w:val="00103593"/>
    <w:rsid w:val="00103608"/>
    <w:rsid w:val="00103785"/>
    <w:rsid w:val="00103945"/>
    <w:rsid w:val="001054F7"/>
    <w:rsid w:val="001057C5"/>
    <w:rsid w:val="00105F78"/>
    <w:rsid w:val="00106751"/>
    <w:rsid w:val="00106F2E"/>
    <w:rsid w:val="0010778A"/>
    <w:rsid w:val="001078EE"/>
    <w:rsid w:val="00107B24"/>
    <w:rsid w:val="00107B6E"/>
    <w:rsid w:val="00107EE2"/>
    <w:rsid w:val="00110724"/>
    <w:rsid w:val="0011122F"/>
    <w:rsid w:val="001113F4"/>
    <w:rsid w:val="00111874"/>
    <w:rsid w:val="00112037"/>
    <w:rsid w:val="001126A9"/>
    <w:rsid w:val="00112AEE"/>
    <w:rsid w:val="00112C2D"/>
    <w:rsid w:val="00112FFE"/>
    <w:rsid w:val="001137CA"/>
    <w:rsid w:val="00113A36"/>
    <w:rsid w:val="00113A6E"/>
    <w:rsid w:val="00113F33"/>
    <w:rsid w:val="0011427D"/>
    <w:rsid w:val="001142C5"/>
    <w:rsid w:val="001154EA"/>
    <w:rsid w:val="00115913"/>
    <w:rsid w:val="001159A2"/>
    <w:rsid w:val="001159F7"/>
    <w:rsid w:val="00115D14"/>
    <w:rsid w:val="00115D6A"/>
    <w:rsid w:val="00115FA3"/>
    <w:rsid w:val="001164E0"/>
    <w:rsid w:val="00116BD5"/>
    <w:rsid w:val="00116F99"/>
    <w:rsid w:val="0011740D"/>
    <w:rsid w:val="001200F7"/>
    <w:rsid w:val="0012055A"/>
    <w:rsid w:val="00120E03"/>
    <w:rsid w:val="00121952"/>
    <w:rsid w:val="001227B6"/>
    <w:rsid w:val="00122BBB"/>
    <w:rsid w:val="00122DE2"/>
    <w:rsid w:val="00122E68"/>
    <w:rsid w:val="0012304B"/>
    <w:rsid w:val="001231D4"/>
    <w:rsid w:val="00123301"/>
    <w:rsid w:val="001246BC"/>
    <w:rsid w:val="0012484A"/>
    <w:rsid w:val="00124DA0"/>
    <w:rsid w:val="0012555D"/>
    <w:rsid w:val="001256E3"/>
    <w:rsid w:val="00125E65"/>
    <w:rsid w:val="001261AA"/>
    <w:rsid w:val="001264EB"/>
    <w:rsid w:val="00126663"/>
    <w:rsid w:val="00126766"/>
    <w:rsid w:val="00126C50"/>
    <w:rsid w:val="00126D2E"/>
    <w:rsid w:val="00126EE8"/>
    <w:rsid w:val="00127222"/>
    <w:rsid w:val="001276D9"/>
    <w:rsid w:val="00127862"/>
    <w:rsid w:val="00127F5C"/>
    <w:rsid w:val="00127FA0"/>
    <w:rsid w:val="00130385"/>
    <w:rsid w:val="00130E5B"/>
    <w:rsid w:val="0013180C"/>
    <w:rsid w:val="00131841"/>
    <w:rsid w:val="00132581"/>
    <w:rsid w:val="001328C6"/>
    <w:rsid w:val="00132AAC"/>
    <w:rsid w:val="0013337D"/>
    <w:rsid w:val="001333D1"/>
    <w:rsid w:val="0013541B"/>
    <w:rsid w:val="0013574C"/>
    <w:rsid w:val="00135C81"/>
    <w:rsid w:val="00135D9C"/>
    <w:rsid w:val="001362F7"/>
    <w:rsid w:val="00136348"/>
    <w:rsid w:val="0013640D"/>
    <w:rsid w:val="001367D8"/>
    <w:rsid w:val="00136852"/>
    <w:rsid w:val="0013696D"/>
    <w:rsid w:val="00136C0C"/>
    <w:rsid w:val="00137086"/>
    <w:rsid w:val="00137DF7"/>
    <w:rsid w:val="001404CE"/>
    <w:rsid w:val="0014080A"/>
    <w:rsid w:val="00140C43"/>
    <w:rsid w:val="00140FFE"/>
    <w:rsid w:val="00141313"/>
    <w:rsid w:val="001416A2"/>
    <w:rsid w:val="0014203D"/>
    <w:rsid w:val="001420CB"/>
    <w:rsid w:val="001421A7"/>
    <w:rsid w:val="00142330"/>
    <w:rsid w:val="00142438"/>
    <w:rsid w:val="00142902"/>
    <w:rsid w:val="0014303B"/>
    <w:rsid w:val="00143920"/>
    <w:rsid w:val="00143C0A"/>
    <w:rsid w:val="001448D5"/>
    <w:rsid w:val="00144CAC"/>
    <w:rsid w:val="001452E3"/>
    <w:rsid w:val="00145791"/>
    <w:rsid w:val="00145926"/>
    <w:rsid w:val="0014598A"/>
    <w:rsid w:val="00145B5D"/>
    <w:rsid w:val="00145BA1"/>
    <w:rsid w:val="00146AD0"/>
    <w:rsid w:val="0014767E"/>
    <w:rsid w:val="00147950"/>
    <w:rsid w:val="0014798C"/>
    <w:rsid w:val="00147D72"/>
    <w:rsid w:val="00147F7F"/>
    <w:rsid w:val="001505FC"/>
    <w:rsid w:val="0015065D"/>
    <w:rsid w:val="00150D97"/>
    <w:rsid w:val="00150DD5"/>
    <w:rsid w:val="00150EA5"/>
    <w:rsid w:val="00150F02"/>
    <w:rsid w:val="00151237"/>
    <w:rsid w:val="001514B7"/>
    <w:rsid w:val="001514CD"/>
    <w:rsid w:val="00151792"/>
    <w:rsid w:val="00151929"/>
    <w:rsid w:val="00153343"/>
    <w:rsid w:val="001541E6"/>
    <w:rsid w:val="001542A3"/>
    <w:rsid w:val="001543A3"/>
    <w:rsid w:val="001543B7"/>
    <w:rsid w:val="0015465D"/>
    <w:rsid w:val="0015475F"/>
    <w:rsid w:val="00154A01"/>
    <w:rsid w:val="00154DDC"/>
    <w:rsid w:val="00154E44"/>
    <w:rsid w:val="001558F1"/>
    <w:rsid w:val="0015663C"/>
    <w:rsid w:val="00156EC6"/>
    <w:rsid w:val="001575E2"/>
    <w:rsid w:val="00157E44"/>
    <w:rsid w:val="00157EC9"/>
    <w:rsid w:val="001604A3"/>
    <w:rsid w:val="001610CA"/>
    <w:rsid w:val="00161AEB"/>
    <w:rsid w:val="0016230C"/>
    <w:rsid w:val="001623EF"/>
    <w:rsid w:val="00162443"/>
    <w:rsid w:val="00162444"/>
    <w:rsid w:val="001625D6"/>
    <w:rsid w:val="001626F7"/>
    <w:rsid w:val="00162786"/>
    <w:rsid w:val="001629A1"/>
    <w:rsid w:val="001630EE"/>
    <w:rsid w:val="0016374F"/>
    <w:rsid w:val="0016377B"/>
    <w:rsid w:val="0016391C"/>
    <w:rsid w:val="00163AF6"/>
    <w:rsid w:val="00164934"/>
    <w:rsid w:val="00164B1C"/>
    <w:rsid w:val="00164F8C"/>
    <w:rsid w:val="001655EC"/>
    <w:rsid w:val="00165B5A"/>
    <w:rsid w:val="00165C20"/>
    <w:rsid w:val="00165C84"/>
    <w:rsid w:val="00165DC5"/>
    <w:rsid w:val="001662C3"/>
    <w:rsid w:val="00166414"/>
    <w:rsid w:val="0016697B"/>
    <w:rsid w:val="00166BBA"/>
    <w:rsid w:val="001678F2"/>
    <w:rsid w:val="00167A29"/>
    <w:rsid w:val="00167CBD"/>
    <w:rsid w:val="001707F5"/>
    <w:rsid w:val="00170B69"/>
    <w:rsid w:val="00170BD5"/>
    <w:rsid w:val="0017153A"/>
    <w:rsid w:val="00171736"/>
    <w:rsid w:val="0017182F"/>
    <w:rsid w:val="00171B2E"/>
    <w:rsid w:val="001720CB"/>
    <w:rsid w:val="00172461"/>
    <w:rsid w:val="00172480"/>
    <w:rsid w:val="00172B4B"/>
    <w:rsid w:val="00173457"/>
    <w:rsid w:val="00173690"/>
    <w:rsid w:val="00173945"/>
    <w:rsid w:val="00173965"/>
    <w:rsid w:val="00173971"/>
    <w:rsid w:val="001739E1"/>
    <w:rsid w:val="00173EE3"/>
    <w:rsid w:val="001749D7"/>
    <w:rsid w:val="00175068"/>
    <w:rsid w:val="0017513C"/>
    <w:rsid w:val="00175F3B"/>
    <w:rsid w:val="0017661E"/>
    <w:rsid w:val="001769BF"/>
    <w:rsid w:val="00177B35"/>
    <w:rsid w:val="00177C76"/>
    <w:rsid w:val="00177F6F"/>
    <w:rsid w:val="00177F78"/>
    <w:rsid w:val="001800C7"/>
    <w:rsid w:val="00180DCE"/>
    <w:rsid w:val="00180F8D"/>
    <w:rsid w:val="00181376"/>
    <w:rsid w:val="001818C8"/>
    <w:rsid w:val="00181B2F"/>
    <w:rsid w:val="00181F77"/>
    <w:rsid w:val="001827B6"/>
    <w:rsid w:val="00182BD0"/>
    <w:rsid w:val="00183503"/>
    <w:rsid w:val="00183C29"/>
    <w:rsid w:val="00183C8C"/>
    <w:rsid w:val="00183DCA"/>
    <w:rsid w:val="00184354"/>
    <w:rsid w:val="001845EA"/>
    <w:rsid w:val="001846EC"/>
    <w:rsid w:val="00184909"/>
    <w:rsid w:val="00184D89"/>
    <w:rsid w:val="00185008"/>
    <w:rsid w:val="0018502E"/>
    <w:rsid w:val="001857DA"/>
    <w:rsid w:val="00185CA6"/>
    <w:rsid w:val="00186354"/>
    <w:rsid w:val="001863C5"/>
    <w:rsid w:val="001864DD"/>
    <w:rsid w:val="00186793"/>
    <w:rsid w:val="00186951"/>
    <w:rsid w:val="00186A83"/>
    <w:rsid w:val="00186AE2"/>
    <w:rsid w:val="00187EF2"/>
    <w:rsid w:val="00190148"/>
    <w:rsid w:val="001901A2"/>
    <w:rsid w:val="0019083D"/>
    <w:rsid w:val="00190B9D"/>
    <w:rsid w:val="00190C40"/>
    <w:rsid w:val="00191997"/>
    <w:rsid w:val="001919FC"/>
    <w:rsid w:val="00192858"/>
    <w:rsid w:val="00192A32"/>
    <w:rsid w:val="00192B36"/>
    <w:rsid w:val="00192C55"/>
    <w:rsid w:val="00193674"/>
    <w:rsid w:val="001937B9"/>
    <w:rsid w:val="001938FC"/>
    <w:rsid w:val="0019419A"/>
    <w:rsid w:val="001941BA"/>
    <w:rsid w:val="0019439F"/>
    <w:rsid w:val="00194BC6"/>
    <w:rsid w:val="00194E0B"/>
    <w:rsid w:val="00194E84"/>
    <w:rsid w:val="00195559"/>
    <w:rsid w:val="00195724"/>
    <w:rsid w:val="00196153"/>
    <w:rsid w:val="001961E6"/>
    <w:rsid w:val="001969A8"/>
    <w:rsid w:val="00196D3B"/>
    <w:rsid w:val="001A012E"/>
    <w:rsid w:val="001A0B85"/>
    <w:rsid w:val="001A0B9F"/>
    <w:rsid w:val="001A0BF0"/>
    <w:rsid w:val="001A1F30"/>
    <w:rsid w:val="001A207B"/>
    <w:rsid w:val="001A22F5"/>
    <w:rsid w:val="001A2E2E"/>
    <w:rsid w:val="001A2F48"/>
    <w:rsid w:val="001A3064"/>
    <w:rsid w:val="001A391C"/>
    <w:rsid w:val="001A399E"/>
    <w:rsid w:val="001A400D"/>
    <w:rsid w:val="001A4610"/>
    <w:rsid w:val="001A4EEE"/>
    <w:rsid w:val="001A567E"/>
    <w:rsid w:val="001A5B57"/>
    <w:rsid w:val="001A5C4A"/>
    <w:rsid w:val="001A5FFE"/>
    <w:rsid w:val="001A6416"/>
    <w:rsid w:val="001A65FF"/>
    <w:rsid w:val="001A760E"/>
    <w:rsid w:val="001A7AED"/>
    <w:rsid w:val="001B012C"/>
    <w:rsid w:val="001B06BB"/>
    <w:rsid w:val="001B0A5B"/>
    <w:rsid w:val="001B0D38"/>
    <w:rsid w:val="001B10BA"/>
    <w:rsid w:val="001B1131"/>
    <w:rsid w:val="001B1AB4"/>
    <w:rsid w:val="001B2355"/>
    <w:rsid w:val="001B24E4"/>
    <w:rsid w:val="001B2671"/>
    <w:rsid w:val="001B2743"/>
    <w:rsid w:val="001B2940"/>
    <w:rsid w:val="001B29E7"/>
    <w:rsid w:val="001B2E40"/>
    <w:rsid w:val="001B320E"/>
    <w:rsid w:val="001B347D"/>
    <w:rsid w:val="001B368B"/>
    <w:rsid w:val="001B38C4"/>
    <w:rsid w:val="001B3CDF"/>
    <w:rsid w:val="001B404D"/>
    <w:rsid w:val="001B45EF"/>
    <w:rsid w:val="001B5039"/>
    <w:rsid w:val="001B566B"/>
    <w:rsid w:val="001B634D"/>
    <w:rsid w:val="001B641C"/>
    <w:rsid w:val="001B6D2D"/>
    <w:rsid w:val="001B70F3"/>
    <w:rsid w:val="001B7EA0"/>
    <w:rsid w:val="001C01EB"/>
    <w:rsid w:val="001C04BA"/>
    <w:rsid w:val="001C061C"/>
    <w:rsid w:val="001C0BF3"/>
    <w:rsid w:val="001C129D"/>
    <w:rsid w:val="001C15F5"/>
    <w:rsid w:val="001C1834"/>
    <w:rsid w:val="001C1853"/>
    <w:rsid w:val="001C1CC9"/>
    <w:rsid w:val="001C1DCF"/>
    <w:rsid w:val="001C224C"/>
    <w:rsid w:val="001C296D"/>
    <w:rsid w:val="001C376E"/>
    <w:rsid w:val="001C3B7A"/>
    <w:rsid w:val="001C3E06"/>
    <w:rsid w:val="001C3FF1"/>
    <w:rsid w:val="001C4159"/>
    <w:rsid w:val="001C468A"/>
    <w:rsid w:val="001C48AF"/>
    <w:rsid w:val="001C4BE8"/>
    <w:rsid w:val="001C4D00"/>
    <w:rsid w:val="001C55AF"/>
    <w:rsid w:val="001C5D6D"/>
    <w:rsid w:val="001C6147"/>
    <w:rsid w:val="001C61AA"/>
    <w:rsid w:val="001C6596"/>
    <w:rsid w:val="001C7A24"/>
    <w:rsid w:val="001D0180"/>
    <w:rsid w:val="001D0223"/>
    <w:rsid w:val="001D0420"/>
    <w:rsid w:val="001D0BB6"/>
    <w:rsid w:val="001D0DC9"/>
    <w:rsid w:val="001D1747"/>
    <w:rsid w:val="001D17E4"/>
    <w:rsid w:val="001D19A7"/>
    <w:rsid w:val="001D1FEF"/>
    <w:rsid w:val="001D2387"/>
    <w:rsid w:val="001D282B"/>
    <w:rsid w:val="001D2BD4"/>
    <w:rsid w:val="001D3138"/>
    <w:rsid w:val="001D404A"/>
    <w:rsid w:val="001D5580"/>
    <w:rsid w:val="001D5C35"/>
    <w:rsid w:val="001D5C6E"/>
    <w:rsid w:val="001D5FAB"/>
    <w:rsid w:val="001D6411"/>
    <w:rsid w:val="001D6734"/>
    <w:rsid w:val="001D6995"/>
    <w:rsid w:val="001D6BBC"/>
    <w:rsid w:val="001D6D18"/>
    <w:rsid w:val="001D6EE8"/>
    <w:rsid w:val="001D7271"/>
    <w:rsid w:val="001D76AE"/>
    <w:rsid w:val="001D7B38"/>
    <w:rsid w:val="001E03E5"/>
    <w:rsid w:val="001E0588"/>
    <w:rsid w:val="001E1218"/>
    <w:rsid w:val="001E1D93"/>
    <w:rsid w:val="001E1EB9"/>
    <w:rsid w:val="001E2002"/>
    <w:rsid w:val="001E2EEE"/>
    <w:rsid w:val="001E3106"/>
    <w:rsid w:val="001E3567"/>
    <w:rsid w:val="001E3590"/>
    <w:rsid w:val="001E37C9"/>
    <w:rsid w:val="001E37E0"/>
    <w:rsid w:val="001E385F"/>
    <w:rsid w:val="001E3DC5"/>
    <w:rsid w:val="001E3DD1"/>
    <w:rsid w:val="001E4248"/>
    <w:rsid w:val="001E443E"/>
    <w:rsid w:val="001E4D3B"/>
    <w:rsid w:val="001E52AC"/>
    <w:rsid w:val="001E5565"/>
    <w:rsid w:val="001E61DE"/>
    <w:rsid w:val="001E6649"/>
    <w:rsid w:val="001E68CB"/>
    <w:rsid w:val="001E6F0F"/>
    <w:rsid w:val="001E7107"/>
    <w:rsid w:val="001E73A6"/>
    <w:rsid w:val="001E7402"/>
    <w:rsid w:val="001E7698"/>
    <w:rsid w:val="001F0182"/>
    <w:rsid w:val="001F02F0"/>
    <w:rsid w:val="001F06B3"/>
    <w:rsid w:val="001F074E"/>
    <w:rsid w:val="001F09DC"/>
    <w:rsid w:val="001F0A5D"/>
    <w:rsid w:val="001F0ACD"/>
    <w:rsid w:val="001F15C7"/>
    <w:rsid w:val="001F1C4F"/>
    <w:rsid w:val="001F27EC"/>
    <w:rsid w:val="001F2CDB"/>
    <w:rsid w:val="001F2DA9"/>
    <w:rsid w:val="001F2F8C"/>
    <w:rsid w:val="001F3344"/>
    <w:rsid w:val="001F339F"/>
    <w:rsid w:val="001F37D4"/>
    <w:rsid w:val="001F46F5"/>
    <w:rsid w:val="001F472D"/>
    <w:rsid w:val="001F5684"/>
    <w:rsid w:val="001F5D19"/>
    <w:rsid w:val="001F6196"/>
    <w:rsid w:val="001F637C"/>
    <w:rsid w:val="001F65DB"/>
    <w:rsid w:val="001F665B"/>
    <w:rsid w:val="001F6DB7"/>
    <w:rsid w:val="001F7048"/>
    <w:rsid w:val="001F7A48"/>
    <w:rsid w:val="00200230"/>
    <w:rsid w:val="0020034C"/>
    <w:rsid w:val="0020061F"/>
    <w:rsid w:val="0020067C"/>
    <w:rsid w:val="0020097C"/>
    <w:rsid w:val="00200DDC"/>
    <w:rsid w:val="00201209"/>
    <w:rsid w:val="00201DF0"/>
    <w:rsid w:val="0020213E"/>
    <w:rsid w:val="00202194"/>
    <w:rsid w:val="0020230C"/>
    <w:rsid w:val="00202BFD"/>
    <w:rsid w:val="00202C09"/>
    <w:rsid w:val="00203010"/>
    <w:rsid w:val="00203339"/>
    <w:rsid w:val="002038F7"/>
    <w:rsid w:val="00204163"/>
    <w:rsid w:val="002045AF"/>
    <w:rsid w:val="00204795"/>
    <w:rsid w:val="00204BA2"/>
    <w:rsid w:val="0020560E"/>
    <w:rsid w:val="00205751"/>
    <w:rsid w:val="0020585D"/>
    <w:rsid w:val="0020590A"/>
    <w:rsid w:val="00205BF9"/>
    <w:rsid w:val="002060A7"/>
    <w:rsid w:val="00206304"/>
    <w:rsid w:val="002066EB"/>
    <w:rsid w:val="00206EB7"/>
    <w:rsid w:val="002076C0"/>
    <w:rsid w:val="002077C6"/>
    <w:rsid w:val="00207A91"/>
    <w:rsid w:val="0021007B"/>
    <w:rsid w:val="0021045A"/>
    <w:rsid w:val="00210C1A"/>
    <w:rsid w:val="00210CE6"/>
    <w:rsid w:val="00210E31"/>
    <w:rsid w:val="00211663"/>
    <w:rsid w:val="002117C4"/>
    <w:rsid w:val="00211929"/>
    <w:rsid w:val="00211A69"/>
    <w:rsid w:val="00211AED"/>
    <w:rsid w:val="00211BF5"/>
    <w:rsid w:val="00211DA2"/>
    <w:rsid w:val="00212931"/>
    <w:rsid w:val="002132D6"/>
    <w:rsid w:val="002133B5"/>
    <w:rsid w:val="0021353E"/>
    <w:rsid w:val="00213676"/>
    <w:rsid w:val="00213824"/>
    <w:rsid w:val="00213E1A"/>
    <w:rsid w:val="00214286"/>
    <w:rsid w:val="0021447D"/>
    <w:rsid w:val="00214803"/>
    <w:rsid w:val="00214F45"/>
    <w:rsid w:val="00214F4D"/>
    <w:rsid w:val="00216016"/>
    <w:rsid w:val="002164D7"/>
    <w:rsid w:val="0021663B"/>
    <w:rsid w:val="00216B8D"/>
    <w:rsid w:val="00216C11"/>
    <w:rsid w:val="00216E79"/>
    <w:rsid w:val="00216EC9"/>
    <w:rsid w:val="00216F07"/>
    <w:rsid w:val="002171EE"/>
    <w:rsid w:val="002175C7"/>
    <w:rsid w:val="0021788D"/>
    <w:rsid w:val="00220851"/>
    <w:rsid w:val="00220990"/>
    <w:rsid w:val="00220AEC"/>
    <w:rsid w:val="00220F19"/>
    <w:rsid w:val="0022101C"/>
    <w:rsid w:val="00221512"/>
    <w:rsid w:val="002217FD"/>
    <w:rsid w:val="00221DC3"/>
    <w:rsid w:val="00221FA9"/>
    <w:rsid w:val="0022234D"/>
    <w:rsid w:val="00222416"/>
    <w:rsid w:val="00222D10"/>
    <w:rsid w:val="00222D21"/>
    <w:rsid w:val="002236A1"/>
    <w:rsid w:val="00223890"/>
    <w:rsid w:val="00223965"/>
    <w:rsid w:val="00223A0D"/>
    <w:rsid w:val="00223DC3"/>
    <w:rsid w:val="00224671"/>
    <w:rsid w:val="002247C2"/>
    <w:rsid w:val="00225372"/>
    <w:rsid w:val="002254DD"/>
    <w:rsid w:val="002258FD"/>
    <w:rsid w:val="00225A23"/>
    <w:rsid w:val="00225F37"/>
    <w:rsid w:val="002262B4"/>
    <w:rsid w:val="002262D9"/>
    <w:rsid w:val="002265CA"/>
    <w:rsid w:val="002267E6"/>
    <w:rsid w:val="0022686B"/>
    <w:rsid w:val="0022764D"/>
    <w:rsid w:val="0022788C"/>
    <w:rsid w:val="00227FE8"/>
    <w:rsid w:val="00230101"/>
    <w:rsid w:val="0023032D"/>
    <w:rsid w:val="00230718"/>
    <w:rsid w:val="00230D55"/>
    <w:rsid w:val="0023102E"/>
    <w:rsid w:val="00231050"/>
    <w:rsid w:val="00231129"/>
    <w:rsid w:val="00231210"/>
    <w:rsid w:val="00231941"/>
    <w:rsid w:val="00231D6A"/>
    <w:rsid w:val="002324A2"/>
    <w:rsid w:val="00232918"/>
    <w:rsid w:val="00232F7D"/>
    <w:rsid w:val="0023330A"/>
    <w:rsid w:val="00233514"/>
    <w:rsid w:val="00233A24"/>
    <w:rsid w:val="00233C67"/>
    <w:rsid w:val="00234005"/>
    <w:rsid w:val="00234825"/>
    <w:rsid w:val="002353BC"/>
    <w:rsid w:val="00236A45"/>
    <w:rsid w:val="00237AB7"/>
    <w:rsid w:val="0024003D"/>
    <w:rsid w:val="00240443"/>
    <w:rsid w:val="00240B07"/>
    <w:rsid w:val="00240B25"/>
    <w:rsid w:val="00241019"/>
    <w:rsid w:val="002411C2"/>
    <w:rsid w:val="002414CB"/>
    <w:rsid w:val="002416FA"/>
    <w:rsid w:val="00241916"/>
    <w:rsid w:val="00241B92"/>
    <w:rsid w:val="00241DD9"/>
    <w:rsid w:val="00241F30"/>
    <w:rsid w:val="00242355"/>
    <w:rsid w:val="00242440"/>
    <w:rsid w:val="00242FCE"/>
    <w:rsid w:val="00243985"/>
    <w:rsid w:val="00243C1A"/>
    <w:rsid w:val="00243EBE"/>
    <w:rsid w:val="00244074"/>
    <w:rsid w:val="002449BB"/>
    <w:rsid w:val="00244F1A"/>
    <w:rsid w:val="00244F8B"/>
    <w:rsid w:val="00244F90"/>
    <w:rsid w:val="002452D8"/>
    <w:rsid w:val="002456DB"/>
    <w:rsid w:val="00245860"/>
    <w:rsid w:val="00245D9A"/>
    <w:rsid w:val="00245E6F"/>
    <w:rsid w:val="00245FCC"/>
    <w:rsid w:val="00246008"/>
    <w:rsid w:val="00246305"/>
    <w:rsid w:val="002468ED"/>
    <w:rsid w:val="00246E94"/>
    <w:rsid w:val="00246EF7"/>
    <w:rsid w:val="00247F4E"/>
    <w:rsid w:val="0025009E"/>
    <w:rsid w:val="00250164"/>
    <w:rsid w:val="00250197"/>
    <w:rsid w:val="002504FA"/>
    <w:rsid w:val="0025059F"/>
    <w:rsid w:val="002506F8"/>
    <w:rsid w:val="00252597"/>
    <w:rsid w:val="002526E8"/>
    <w:rsid w:val="00252862"/>
    <w:rsid w:val="00252BB5"/>
    <w:rsid w:val="00252FD5"/>
    <w:rsid w:val="0025321A"/>
    <w:rsid w:val="00253228"/>
    <w:rsid w:val="00253330"/>
    <w:rsid w:val="002533E0"/>
    <w:rsid w:val="00253853"/>
    <w:rsid w:val="00253C51"/>
    <w:rsid w:val="00253DC7"/>
    <w:rsid w:val="00253DE4"/>
    <w:rsid w:val="00253F1A"/>
    <w:rsid w:val="00253F31"/>
    <w:rsid w:val="002543A1"/>
    <w:rsid w:val="0025456E"/>
    <w:rsid w:val="00254E08"/>
    <w:rsid w:val="00255054"/>
    <w:rsid w:val="00255378"/>
    <w:rsid w:val="002556C8"/>
    <w:rsid w:val="002557C8"/>
    <w:rsid w:val="00255D1E"/>
    <w:rsid w:val="002561D6"/>
    <w:rsid w:val="00256340"/>
    <w:rsid w:val="00256819"/>
    <w:rsid w:val="00256B63"/>
    <w:rsid w:val="00257107"/>
    <w:rsid w:val="002575D4"/>
    <w:rsid w:val="00257D5F"/>
    <w:rsid w:val="0026045D"/>
    <w:rsid w:val="00260740"/>
    <w:rsid w:val="002617C3"/>
    <w:rsid w:val="0026184B"/>
    <w:rsid w:val="00261A6B"/>
    <w:rsid w:val="00261A79"/>
    <w:rsid w:val="0026299A"/>
    <w:rsid w:val="002631FB"/>
    <w:rsid w:val="00263228"/>
    <w:rsid w:val="00263683"/>
    <w:rsid w:val="00263707"/>
    <w:rsid w:val="002637AB"/>
    <w:rsid w:val="00263EFA"/>
    <w:rsid w:val="002642DD"/>
    <w:rsid w:val="00264AD6"/>
    <w:rsid w:val="00264B29"/>
    <w:rsid w:val="00264F97"/>
    <w:rsid w:val="002651FD"/>
    <w:rsid w:val="00265508"/>
    <w:rsid w:val="002656C5"/>
    <w:rsid w:val="00266117"/>
    <w:rsid w:val="002663DE"/>
    <w:rsid w:val="00266633"/>
    <w:rsid w:val="00266AD3"/>
    <w:rsid w:val="00266B01"/>
    <w:rsid w:val="00266D20"/>
    <w:rsid w:val="002676AE"/>
    <w:rsid w:val="00270388"/>
    <w:rsid w:val="002704CB"/>
    <w:rsid w:val="0027063D"/>
    <w:rsid w:val="002706AD"/>
    <w:rsid w:val="00270B8E"/>
    <w:rsid w:val="00270B98"/>
    <w:rsid w:val="00270DA1"/>
    <w:rsid w:val="00271156"/>
    <w:rsid w:val="002712D4"/>
    <w:rsid w:val="0027137D"/>
    <w:rsid w:val="0027142E"/>
    <w:rsid w:val="00271591"/>
    <w:rsid w:val="0027167E"/>
    <w:rsid w:val="002717B4"/>
    <w:rsid w:val="00271DE7"/>
    <w:rsid w:val="00271F3C"/>
    <w:rsid w:val="00272113"/>
    <w:rsid w:val="00272231"/>
    <w:rsid w:val="0027281B"/>
    <w:rsid w:val="00272AF9"/>
    <w:rsid w:val="00272AFE"/>
    <w:rsid w:val="00272C61"/>
    <w:rsid w:val="002734F9"/>
    <w:rsid w:val="00273BDC"/>
    <w:rsid w:val="00273D3D"/>
    <w:rsid w:val="00274956"/>
    <w:rsid w:val="00276146"/>
    <w:rsid w:val="0027619F"/>
    <w:rsid w:val="00276C64"/>
    <w:rsid w:val="00276E54"/>
    <w:rsid w:val="00276FBD"/>
    <w:rsid w:val="002776B6"/>
    <w:rsid w:val="0027782E"/>
    <w:rsid w:val="00277DB6"/>
    <w:rsid w:val="00277FE1"/>
    <w:rsid w:val="00280144"/>
    <w:rsid w:val="002802DB"/>
    <w:rsid w:val="0028049A"/>
    <w:rsid w:val="00280926"/>
    <w:rsid w:val="00280E5B"/>
    <w:rsid w:val="00280F8A"/>
    <w:rsid w:val="0028107F"/>
    <w:rsid w:val="00281332"/>
    <w:rsid w:val="00281788"/>
    <w:rsid w:val="00281878"/>
    <w:rsid w:val="0028208C"/>
    <w:rsid w:val="0028231B"/>
    <w:rsid w:val="00282525"/>
    <w:rsid w:val="00282C9E"/>
    <w:rsid w:val="00283090"/>
    <w:rsid w:val="002834CF"/>
    <w:rsid w:val="002837AB"/>
    <w:rsid w:val="00283D06"/>
    <w:rsid w:val="00284BBF"/>
    <w:rsid w:val="002852F6"/>
    <w:rsid w:val="00285A1C"/>
    <w:rsid w:val="00285FEC"/>
    <w:rsid w:val="00286077"/>
    <w:rsid w:val="00287344"/>
    <w:rsid w:val="00287CFE"/>
    <w:rsid w:val="00290031"/>
    <w:rsid w:val="0029008B"/>
    <w:rsid w:val="0029046F"/>
    <w:rsid w:val="00290617"/>
    <w:rsid w:val="00290B53"/>
    <w:rsid w:val="00290C9F"/>
    <w:rsid w:val="00290DA8"/>
    <w:rsid w:val="00290E96"/>
    <w:rsid w:val="0029145E"/>
    <w:rsid w:val="002917AD"/>
    <w:rsid w:val="002921F5"/>
    <w:rsid w:val="00292400"/>
    <w:rsid w:val="00292DA4"/>
    <w:rsid w:val="0029335D"/>
    <w:rsid w:val="002937F0"/>
    <w:rsid w:val="002938BE"/>
    <w:rsid w:val="00293B61"/>
    <w:rsid w:val="002947B7"/>
    <w:rsid w:val="00295612"/>
    <w:rsid w:val="00295694"/>
    <w:rsid w:val="00296591"/>
    <w:rsid w:val="002968BE"/>
    <w:rsid w:val="00296D3E"/>
    <w:rsid w:val="002974B1"/>
    <w:rsid w:val="002976BB"/>
    <w:rsid w:val="002A01C4"/>
    <w:rsid w:val="002A08D2"/>
    <w:rsid w:val="002A0B3A"/>
    <w:rsid w:val="002A0BC4"/>
    <w:rsid w:val="002A0F5F"/>
    <w:rsid w:val="002A1319"/>
    <w:rsid w:val="002A1387"/>
    <w:rsid w:val="002A19FD"/>
    <w:rsid w:val="002A1A39"/>
    <w:rsid w:val="002A1CD7"/>
    <w:rsid w:val="002A20C5"/>
    <w:rsid w:val="002A24F2"/>
    <w:rsid w:val="002A293B"/>
    <w:rsid w:val="002A2E41"/>
    <w:rsid w:val="002A30AE"/>
    <w:rsid w:val="002A3A42"/>
    <w:rsid w:val="002A4370"/>
    <w:rsid w:val="002A4AE0"/>
    <w:rsid w:val="002A4B73"/>
    <w:rsid w:val="002A4CFD"/>
    <w:rsid w:val="002A4D55"/>
    <w:rsid w:val="002A5302"/>
    <w:rsid w:val="002A5380"/>
    <w:rsid w:val="002A5644"/>
    <w:rsid w:val="002A585C"/>
    <w:rsid w:val="002A5EC8"/>
    <w:rsid w:val="002A5EF2"/>
    <w:rsid w:val="002A63F0"/>
    <w:rsid w:val="002A708F"/>
    <w:rsid w:val="002A70A0"/>
    <w:rsid w:val="002A70AA"/>
    <w:rsid w:val="002A732E"/>
    <w:rsid w:val="002A7569"/>
    <w:rsid w:val="002A7895"/>
    <w:rsid w:val="002A7949"/>
    <w:rsid w:val="002A7B72"/>
    <w:rsid w:val="002A7D3A"/>
    <w:rsid w:val="002A7DB1"/>
    <w:rsid w:val="002B00CA"/>
    <w:rsid w:val="002B0361"/>
    <w:rsid w:val="002B049F"/>
    <w:rsid w:val="002B099B"/>
    <w:rsid w:val="002B0CD2"/>
    <w:rsid w:val="002B1089"/>
    <w:rsid w:val="002B149E"/>
    <w:rsid w:val="002B16E3"/>
    <w:rsid w:val="002B1B71"/>
    <w:rsid w:val="002B1E31"/>
    <w:rsid w:val="002B1EA4"/>
    <w:rsid w:val="002B20B3"/>
    <w:rsid w:val="002B2298"/>
    <w:rsid w:val="002B2BDF"/>
    <w:rsid w:val="002B2F8D"/>
    <w:rsid w:val="002B315B"/>
    <w:rsid w:val="002B36F3"/>
    <w:rsid w:val="002B3D5A"/>
    <w:rsid w:val="002B3EBC"/>
    <w:rsid w:val="002B4E22"/>
    <w:rsid w:val="002B532B"/>
    <w:rsid w:val="002B559C"/>
    <w:rsid w:val="002B5742"/>
    <w:rsid w:val="002B5C81"/>
    <w:rsid w:val="002B61A7"/>
    <w:rsid w:val="002B6B4D"/>
    <w:rsid w:val="002B6C0E"/>
    <w:rsid w:val="002B701B"/>
    <w:rsid w:val="002B749E"/>
    <w:rsid w:val="002B7928"/>
    <w:rsid w:val="002B7E68"/>
    <w:rsid w:val="002C0003"/>
    <w:rsid w:val="002C01B2"/>
    <w:rsid w:val="002C0311"/>
    <w:rsid w:val="002C0711"/>
    <w:rsid w:val="002C0714"/>
    <w:rsid w:val="002C0A09"/>
    <w:rsid w:val="002C0C46"/>
    <w:rsid w:val="002C0DC9"/>
    <w:rsid w:val="002C114B"/>
    <w:rsid w:val="002C1717"/>
    <w:rsid w:val="002C1BA4"/>
    <w:rsid w:val="002C27EF"/>
    <w:rsid w:val="002C29CD"/>
    <w:rsid w:val="002C2D4C"/>
    <w:rsid w:val="002C2F7E"/>
    <w:rsid w:val="002C3013"/>
    <w:rsid w:val="002C31D3"/>
    <w:rsid w:val="002C342D"/>
    <w:rsid w:val="002C415A"/>
    <w:rsid w:val="002C45F2"/>
    <w:rsid w:val="002C46D2"/>
    <w:rsid w:val="002C4CBD"/>
    <w:rsid w:val="002C58FA"/>
    <w:rsid w:val="002C5A41"/>
    <w:rsid w:val="002C5E9E"/>
    <w:rsid w:val="002C673B"/>
    <w:rsid w:val="002C6B20"/>
    <w:rsid w:val="002C726C"/>
    <w:rsid w:val="002C77E2"/>
    <w:rsid w:val="002C7C5D"/>
    <w:rsid w:val="002D0420"/>
    <w:rsid w:val="002D092D"/>
    <w:rsid w:val="002D0994"/>
    <w:rsid w:val="002D0EC6"/>
    <w:rsid w:val="002D1030"/>
    <w:rsid w:val="002D1051"/>
    <w:rsid w:val="002D10EA"/>
    <w:rsid w:val="002D1340"/>
    <w:rsid w:val="002D2194"/>
    <w:rsid w:val="002D2498"/>
    <w:rsid w:val="002D2B22"/>
    <w:rsid w:val="002D2E15"/>
    <w:rsid w:val="002D2E9C"/>
    <w:rsid w:val="002D2EA2"/>
    <w:rsid w:val="002D3213"/>
    <w:rsid w:val="002D32D7"/>
    <w:rsid w:val="002D3946"/>
    <w:rsid w:val="002D3C0D"/>
    <w:rsid w:val="002D3E1A"/>
    <w:rsid w:val="002D4424"/>
    <w:rsid w:val="002D44FB"/>
    <w:rsid w:val="002D4AFF"/>
    <w:rsid w:val="002D4C8D"/>
    <w:rsid w:val="002D4C90"/>
    <w:rsid w:val="002D57C2"/>
    <w:rsid w:val="002D59FA"/>
    <w:rsid w:val="002D5D2D"/>
    <w:rsid w:val="002D6247"/>
    <w:rsid w:val="002D6309"/>
    <w:rsid w:val="002D65B3"/>
    <w:rsid w:val="002D66F0"/>
    <w:rsid w:val="002D6AC1"/>
    <w:rsid w:val="002D70B6"/>
    <w:rsid w:val="002D7144"/>
    <w:rsid w:val="002D74A6"/>
    <w:rsid w:val="002D77FA"/>
    <w:rsid w:val="002D7CE9"/>
    <w:rsid w:val="002D7EDA"/>
    <w:rsid w:val="002E006B"/>
    <w:rsid w:val="002E07B4"/>
    <w:rsid w:val="002E1286"/>
    <w:rsid w:val="002E1336"/>
    <w:rsid w:val="002E14D5"/>
    <w:rsid w:val="002E152E"/>
    <w:rsid w:val="002E1D36"/>
    <w:rsid w:val="002E23E7"/>
    <w:rsid w:val="002E2D36"/>
    <w:rsid w:val="002E377D"/>
    <w:rsid w:val="002E379C"/>
    <w:rsid w:val="002E3F0E"/>
    <w:rsid w:val="002E4A54"/>
    <w:rsid w:val="002E4C28"/>
    <w:rsid w:val="002E5165"/>
    <w:rsid w:val="002E5173"/>
    <w:rsid w:val="002E5303"/>
    <w:rsid w:val="002E5BA5"/>
    <w:rsid w:val="002E5C57"/>
    <w:rsid w:val="002E5F8C"/>
    <w:rsid w:val="002E6259"/>
    <w:rsid w:val="002E66D0"/>
    <w:rsid w:val="002E68EC"/>
    <w:rsid w:val="002E6CEB"/>
    <w:rsid w:val="002E70E6"/>
    <w:rsid w:val="002E729A"/>
    <w:rsid w:val="002E7B28"/>
    <w:rsid w:val="002E7FA5"/>
    <w:rsid w:val="002F0E01"/>
    <w:rsid w:val="002F139A"/>
    <w:rsid w:val="002F19C8"/>
    <w:rsid w:val="002F1C5A"/>
    <w:rsid w:val="002F1F0E"/>
    <w:rsid w:val="002F260C"/>
    <w:rsid w:val="002F27BC"/>
    <w:rsid w:val="002F2EC2"/>
    <w:rsid w:val="002F34C4"/>
    <w:rsid w:val="002F359C"/>
    <w:rsid w:val="002F38B1"/>
    <w:rsid w:val="002F3F1C"/>
    <w:rsid w:val="002F408B"/>
    <w:rsid w:val="002F42BA"/>
    <w:rsid w:val="002F51D9"/>
    <w:rsid w:val="002F5444"/>
    <w:rsid w:val="002F59FD"/>
    <w:rsid w:val="002F5CD7"/>
    <w:rsid w:val="002F5F4F"/>
    <w:rsid w:val="002F6660"/>
    <w:rsid w:val="002F6AB9"/>
    <w:rsid w:val="002F7CBB"/>
    <w:rsid w:val="0030000B"/>
    <w:rsid w:val="00300AE2"/>
    <w:rsid w:val="00301309"/>
    <w:rsid w:val="00301E98"/>
    <w:rsid w:val="00301EDA"/>
    <w:rsid w:val="003021EF"/>
    <w:rsid w:val="0030223D"/>
    <w:rsid w:val="00302DD9"/>
    <w:rsid w:val="00302E1B"/>
    <w:rsid w:val="003032C7"/>
    <w:rsid w:val="0030336E"/>
    <w:rsid w:val="003039A1"/>
    <w:rsid w:val="00303BF8"/>
    <w:rsid w:val="0030448D"/>
    <w:rsid w:val="00304726"/>
    <w:rsid w:val="0030499F"/>
    <w:rsid w:val="00304AAC"/>
    <w:rsid w:val="0030500A"/>
    <w:rsid w:val="00305AB0"/>
    <w:rsid w:val="003064BD"/>
    <w:rsid w:val="003068C7"/>
    <w:rsid w:val="00306B09"/>
    <w:rsid w:val="00306DB2"/>
    <w:rsid w:val="003101B9"/>
    <w:rsid w:val="00310608"/>
    <w:rsid w:val="00310B2F"/>
    <w:rsid w:val="00310D1B"/>
    <w:rsid w:val="00311891"/>
    <w:rsid w:val="00311E37"/>
    <w:rsid w:val="00311F2F"/>
    <w:rsid w:val="0031210B"/>
    <w:rsid w:val="0031226E"/>
    <w:rsid w:val="00312CDA"/>
    <w:rsid w:val="00312D01"/>
    <w:rsid w:val="00312D49"/>
    <w:rsid w:val="00312DC3"/>
    <w:rsid w:val="00312EF5"/>
    <w:rsid w:val="003135CC"/>
    <w:rsid w:val="00313808"/>
    <w:rsid w:val="003138F8"/>
    <w:rsid w:val="00313936"/>
    <w:rsid w:val="00313BAC"/>
    <w:rsid w:val="00313D0B"/>
    <w:rsid w:val="00313DA4"/>
    <w:rsid w:val="003145BE"/>
    <w:rsid w:val="00314935"/>
    <w:rsid w:val="00314B9A"/>
    <w:rsid w:val="0031578C"/>
    <w:rsid w:val="003157F1"/>
    <w:rsid w:val="00316008"/>
    <w:rsid w:val="00316B20"/>
    <w:rsid w:val="00316BAA"/>
    <w:rsid w:val="00316C30"/>
    <w:rsid w:val="0031703E"/>
    <w:rsid w:val="00317673"/>
    <w:rsid w:val="0031780E"/>
    <w:rsid w:val="00317844"/>
    <w:rsid w:val="00317BCB"/>
    <w:rsid w:val="00320274"/>
    <w:rsid w:val="0032056E"/>
    <w:rsid w:val="003207AF"/>
    <w:rsid w:val="00320B6C"/>
    <w:rsid w:val="00320F08"/>
    <w:rsid w:val="003212A7"/>
    <w:rsid w:val="003215B4"/>
    <w:rsid w:val="003219F6"/>
    <w:rsid w:val="00321BDB"/>
    <w:rsid w:val="00321C26"/>
    <w:rsid w:val="003222BD"/>
    <w:rsid w:val="0032284A"/>
    <w:rsid w:val="00322995"/>
    <w:rsid w:val="00322AB6"/>
    <w:rsid w:val="00323522"/>
    <w:rsid w:val="00323F22"/>
    <w:rsid w:val="00323FC5"/>
    <w:rsid w:val="00324502"/>
    <w:rsid w:val="003250DC"/>
    <w:rsid w:val="00325287"/>
    <w:rsid w:val="003253DF"/>
    <w:rsid w:val="00326A85"/>
    <w:rsid w:val="00326F9C"/>
    <w:rsid w:val="00327358"/>
    <w:rsid w:val="00327574"/>
    <w:rsid w:val="0032767E"/>
    <w:rsid w:val="003276B8"/>
    <w:rsid w:val="00327855"/>
    <w:rsid w:val="00330021"/>
    <w:rsid w:val="00330231"/>
    <w:rsid w:val="003306A4"/>
    <w:rsid w:val="003310B0"/>
    <w:rsid w:val="003310E7"/>
    <w:rsid w:val="00331ADF"/>
    <w:rsid w:val="00331B4F"/>
    <w:rsid w:val="00331B5C"/>
    <w:rsid w:val="003322F1"/>
    <w:rsid w:val="00332905"/>
    <w:rsid w:val="00332D52"/>
    <w:rsid w:val="003333FE"/>
    <w:rsid w:val="0033425A"/>
    <w:rsid w:val="00334471"/>
    <w:rsid w:val="00334BE3"/>
    <w:rsid w:val="00334DB4"/>
    <w:rsid w:val="00334FA5"/>
    <w:rsid w:val="003355D9"/>
    <w:rsid w:val="003355FD"/>
    <w:rsid w:val="003358E8"/>
    <w:rsid w:val="00335952"/>
    <w:rsid w:val="00335AD6"/>
    <w:rsid w:val="00336160"/>
    <w:rsid w:val="00336545"/>
    <w:rsid w:val="00336A6F"/>
    <w:rsid w:val="00337165"/>
    <w:rsid w:val="0033723D"/>
    <w:rsid w:val="003379EB"/>
    <w:rsid w:val="00337B68"/>
    <w:rsid w:val="00337FC1"/>
    <w:rsid w:val="0034004B"/>
    <w:rsid w:val="003400D9"/>
    <w:rsid w:val="00340299"/>
    <w:rsid w:val="0034047E"/>
    <w:rsid w:val="00340A1C"/>
    <w:rsid w:val="00340BFA"/>
    <w:rsid w:val="0034169F"/>
    <w:rsid w:val="0034191A"/>
    <w:rsid w:val="00341AF4"/>
    <w:rsid w:val="00341B57"/>
    <w:rsid w:val="00341C70"/>
    <w:rsid w:val="00341FF5"/>
    <w:rsid w:val="003422A3"/>
    <w:rsid w:val="0034266B"/>
    <w:rsid w:val="00342AA5"/>
    <w:rsid w:val="0034352C"/>
    <w:rsid w:val="00343F20"/>
    <w:rsid w:val="00344281"/>
    <w:rsid w:val="003442A1"/>
    <w:rsid w:val="003442BC"/>
    <w:rsid w:val="00344347"/>
    <w:rsid w:val="00344BA8"/>
    <w:rsid w:val="0034548A"/>
    <w:rsid w:val="003454CF"/>
    <w:rsid w:val="00345A75"/>
    <w:rsid w:val="00345AE4"/>
    <w:rsid w:val="00345CA2"/>
    <w:rsid w:val="00345D2E"/>
    <w:rsid w:val="00346A32"/>
    <w:rsid w:val="00346CEC"/>
    <w:rsid w:val="00346E24"/>
    <w:rsid w:val="00346E96"/>
    <w:rsid w:val="0034715F"/>
    <w:rsid w:val="003473D0"/>
    <w:rsid w:val="003474D2"/>
    <w:rsid w:val="003476A9"/>
    <w:rsid w:val="0035044A"/>
    <w:rsid w:val="0035053B"/>
    <w:rsid w:val="00350A0B"/>
    <w:rsid w:val="00350EF5"/>
    <w:rsid w:val="00350F82"/>
    <w:rsid w:val="0035137E"/>
    <w:rsid w:val="00351A68"/>
    <w:rsid w:val="00351E70"/>
    <w:rsid w:val="00351FBA"/>
    <w:rsid w:val="0035229E"/>
    <w:rsid w:val="003527F0"/>
    <w:rsid w:val="00352E2F"/>
    <w:rsid w:val="003531D2"/>
    <w:rsid w:val="0035402C"/>
    <w:rsid w:val="00354D3E"/>
    <w:rsid w:val="00354EB5"/>
    <w:rsid w:val="00354FA1"/>
    <w:rsid w:val="00355A66"/>
    <w:rsid w:val="00355C13"/>
    <w:rsid w:val="00355E37"/>
    <w:rsid w:val="00355EB3"/>
    <w:rsid w:val="003563C8"/>
    <w:rsid w:val="0035682E"/>
    <w:rsid w:val="00360164"/>
    <w:rsid w:val="00360234"/>
    <w:rsid w:val="0036061A"/>
    <w:rsid w:val="00360644"/>
    <w:rsid w:val="0036093D"/>
    <w:rsid w:val="00360D93"/>
    <w:rsid w:val="0036174A"/>
    <w:rsid w:val="003617A3"/>
    <w:rsid w:val="00361EC8"/>
    <w:rsid w:val="003623B5"/>
    <w:rsid w:val="003624B5"/>
    <w:rsid w:val="003625AD"/>
    <w:rsid w:val="00362892"/>
    <w:rsid w:val="00362AB2"/>
    <w:rsid w:val="00362E6E"/>
    <w:rsid w:val="003634DC"/>
    <w:rsid w:val="003638E7"/>
    <w:rsid w:val="003641F9"/>
    <w:rsid w:val="0036420A"/>
    <w:rsid w:val="0036441D"/>
    <w:rsid w:val="0036463B"/>
    <w:rsid w:val="00364926"/>
    <w:rsid w:val="00364C30"/>
    <w:rsid w:val="00364DA9"/>
    <w:rsid w:val="003653DA"/>
    <w:rsid w:val="0036555A"/>
    <w:rsid w:val="0036611A"/>
    <w:rsid w:val="0036640B"/>
    <w:rsid w:val="00366DB8"/>
    <w:rsid w:val="00367D89"/>
    <w:rsid w:val="003702AB"/>
    <w:rsid w:val="003707B2"/>
    <w:rsid w:val="00370B16"/>
    <w:rsid w:val="00370B6D"/>
    <w:rsid w:val="00371087"/>
    <w:rsid w:val="00371182"/>
    <w:rsid w:val="0037122A"/>
    <w:rsid w:val="003716DD"/>
    <w:rsid w:val="003716F6"/>
    <w:rsid w:val="00371A91"/>
    <w:rsid w:val="00371B1D"/>
    <w:rsid w:val="0037215B"/>
    <w:rsid w:val="00372199"/>
    <w:rsid w:val="003722FD"/>
    <w:rsid w:val="003723DF"/>
    <w:rsid w:val="003724DB"/>
    <w:rsid w:val="00372701"/>
    <w:rsid w:val="00372907"/>
    <w:rsid w:val="00372CD5"/>
    <w:rsid w:val="00373B0E"/>
    <w:rsid w:val="00373EA8"/>
    <w:rsid w:val="003740AC"/>
    <w:rsid w:val="00374758"/>
    <w:rsid w:val="003747E5"/>
    <w:rsid w:val="00374CBE"/>
    <w:rsid w:val="0037562F"/>
    <w:rsid w:val="00376220"/>
    <w:rsid w:val="0037622E"/>
    <w:rsid w:val="00376369"/>
    <w:rsid w:val="003764B3"/>
    <w:rsid w:val="0037669B"/>
    <w:rsid w:val="00376716"/>
    <w:rsid w:val="00376EAC"/>
    <w:rsid w:val="00377228"/>
    <w:rsid w:val="00377287"/>
    <w:rsid w:val="003772A5"/>
    <w:rsid w:val="00377D6B"/>
    <w:rsid w:val="0038063E"/>
    <w:rsid w:val="003806CB"/>
    <w:rsid w:val="00380B39"/>
    <w:rsid w:val="00380CF3"/>
    <w:rsid w:val="00380CF6"/>
    <w:rsid w:val="00380FD0"/>
    <w:rsid w:val="0038125D"/>
    <w:rsid w:val="003812CE"/>
    <w:rsid w:val="0038136B"/>
    <w:rsid w:val="00381461"/>
    <w:rsid w:val="00381A5B"/>
    <w:rsid w:val="0038202D"/>
    <w:rsid w:val="00382084"/>
    <w:rsid w:val="003823E6"/>
    <w:rsid w:val="00382662"/>
    <w:rsid w:val="00382845"/>
    <w:rsid w:val="00382A25"/>
    <w:rsid w:val="00382BCC"/>
    <w:rsid w:val="00382EA7"/>
    <w:rsid w:val="00383058"/>
    <w:rsid w:val="0038310C"/>
    <w:rsid w:val="00383725"/>
    <w:rsid w:val="003838DF"/>
    <w:rsid w:val="00383ADC"/>
    <w:rsid w:val="00383CA1"/>
    <w:rsid w:val="00384598"/>
    <w:rsid w:val="0038468D"/>
    <w:rsid w:val="0038478A"/>
    <w:rsid w:val="00384C88"/>
    <w:rsid w:val="00384F25"/>
    <w:rsid w:val="003859F5"/>
    <w:rsid w:val="00385C7B"/>
    <w:rsid w:val="00385FD0"/>
    <w:rsid w:val="003860D0"/>
    <w:rsid w:val="0038646C"/>
    <w:rsid w:val="0038704D"/>
    <w:rsid w:val="00387697"/>
    <w:rsid w:val="0038774E"/>
    <w:rsid w:val="00387CEF"/>
    <w:rsid w:val="00387CF7"/>
    <w:rsid w:val="00387ED9"/>
    <w:rsid w:val="00387FCD"/>
    <w:rsid w:val="003900B2"/>
    <w:rsid w:val="003904EF"/>
    <w:rsid w:val="003905F5"/>
    <w:rsid w:val="00390629"/>
    <w:rsid w:val="00390643"/>
    <w:rsid w:val="00390C9C"/>
    <w:rsid w:val="003915BC"/>
    <w:rsid w:val="00391A1E"/>
    <w:rsid w:val="00391A6C"/>
    <w:rsid w:val="00391C30"/>
    <w:rsid w:val="00391E21"/>
    <w:rsid w:val="00391E97"/>
    <w:rsid w:val="0039293B"/>
    <w:rsid w:val="00392F51"/>
    <w:rsid w:val="0039307D"/>
    <w:rsid w:val="00393531"/>
    <w:rsid w:val="0039392E"/>
    <w:rsid w:val="0039451B"/>
    <w:rsid w:val="003945F5"/>
    <w:rsid w:val="0039477B"/>
    <w:rsid w:val="00394880"/>
    <w:rsid w:val="00394BB0"/>
    <w:rsid w:val="003953CC"/>
    <w:rsid w:val="00395592"/>
    <w:rsid w:val="00395845"/>
    <w:rsid w:val="00395AD4"/>
    <w:rsid w:val="00395FDB"/>
    <w:rsid w:val="00396492"/>
    <w:rsid w:val="00396980"/>
    <w:rsid w:val="00396F3E"/>
    <w:rsid w:val="00397267"/>
    <w:rsid w:val="00397499"/>
    <w:rsid w:val="00397572"/>
    <w:rsid w:val="00397588"/>
    <w:rsid w:val="003978CE"/>
    <w:rsid w:val="0039790C"/>
    <w:rsid w:val="00397B50"/>
    <w:rsid w:val="00397C03"/>
    <w:rsid w:val="00397D8F"/>
    <w:rsid w:val="003A00DE"/>
    <w:rsid w:val="003A0573"/>
    <w:rsid w:val="003A05B8"/>
    <w:rsid w:val="003A0693"/>
    <w:rsid w:val="003A1418"/>
    <w:rsid w:val="003A17C1"/>
    <w:rsid w:val="003A1819"/>
    <w:rsid w:val="003A2086"/>
    <w:rsid w:val="003A2088"/>
    <w:rsid w:val="003A2267"/>
    <w:rsid w:val="003A27F0"/>
    <w:rsid w:val="003A2B33"/>
    <w:rsid w:val="003A2BC9"/>
    <w:rsid w:val="003A2DEF"/>
    <w:rsid w:val="003A2EEC"/>
    <w:rsid w:val="003A3C3B"/>
    <w:rsid w:val="003A3FF5"/>
    <w:rsid w:val="003A4118"/>
    <w:rsid w:val="003A4F35"/>
    <w:rsid w:val="003A50E6"/>
    <w:rsid w:val="003A5899"/>
    <w:rsid w:val="003A673C"/>
    <w:rsid w:val="003A6D56"/>
    <w:rsid w:val="003A707E"/>
    <w:rsid w:val="003A71EF"/>
    <w:rsid w:val="003A762B"/>
    <w:rsid w:val="003A7A0A"/>
    <w:rsid w:val="003A7CDD"/>
    <w:rsid w:val="003A7FBD"/>
    <w:rsid w:val="003B00E3"/>
    <w:rsid w:val="003B05D2"/>
    <w:rsid w:val="003B0B79"/>
    <w:rsid w:val="003B0E4B"/>
    <w:rsid w:val="003B0FEF"/>
    <w:rsid w:val="003B19DA"/>
    <w:rsid w:val="003B1B71"/>
    <w:rsid w:val="003B259D"/>
    <w:rsid w:val="003B2814"/>
    <w:rsid w:val="003B2D31"/>
    <w:rsid w:val="003B3034"/>
    <w:rsid w:val="003B3A48"/>
    <w:rsid w:val="003B3E2B"/>
    <w:rsid w:val="003B3E9F"/>
    <w:rsid w:val="003B3FB8"/>
    <w:rsid w:val="003B43B1"/>
    <w:rsid w:val="003B48E7"/>
    <w:rsid w:val="003B4CFD"/>
    <w:rsid w:val="003B5152"/>
    <w:rsid w:val="003B5525"/>
    <w:rsid w:val="003B5C81"/>
    <w:rsid w:val="003B6049"/>
    <w:rsid w:val="003B6146"/>
    <w:rsid w:val="003B61C0"/>
    <w:rsid w:val="003B6394"/>
    <w:rsid w:val="003B6581"/>
    <w:rsid w:val="003B658F"/>
    <w:rsid w:val="003B67EB"/>
    <w:rsid w:val="003B6B34"/>
    <w:rsid w:val="003B7700"/>
    <w:rsid w:val="003B78FF"/>
    <w:rsid w:val="003B7F30"/>
    <w:rsid w:val="003C0413"/>
    <w:rsid w:val="003C1589"/>
    <w:rsid w:val="003C1602"/>
    <w:rsid w:val="003C1603"/>
    <w:rsid w:val="003C17E6"/>
    <w:rsid w:val="003C18BB"/>
    <w:rsid w:val="003C1B7F"/>
    <w:rsid w:val="003C1DC7"/>
    <w:rsid w:val="003C22CE"/>
    <w:rsid w:val="003C27CA"/>
    <w:rsid w:val="003C2B3C"/>
    <w:rsid w:val="003C3748"/>
    <w:rsid w:val="003C38BE"/>
    <w:rsid w:val="003C3CB6"/>
    <w:rsid w:val="003C3DDC"/>
    <w:rsid w:val="003C413A"/>
    <w:rsid w:val="003C4505"/>
    <w:rsid w:val="003C4820"/>
    <w:rsid w:val="003C49B3"/>
    <w:rsid w:val="003C4A69"/>
    <w:rsid w:val="003C4ADE"/>
    <w:rsid w:val="003C4C12"/>
    <w:rsid w:val="003C4FB1"/>
    <w:rsid w:val="003C50A8"/>
    <w:rsid w:val="003C5528"/>
    <w:rsid w:val="003C5B20"/>
    <w:rsid w:val="003C5BE0"/>
    <w:rsid w:val="003C68D9"/>
    <w:rsid w:val="003C6F10"/>
    <w:rsid w:val="003C7103"/>
    <w:rsid w:val="003C7393"/>
    <w:rsid w:val="003C74EF"/>
    <w:rsid w:val="003C753F"/>
    <w:rsid w:val="003C77CE"/>
    <w:rsid w:val="003C7811"/>
    <w:rsid w:val="003C7940"/>
    <w:rsid w:val="003C7DFF"/>
    <w:rsid w:val="003D0729"/>
    <w:rsid w:val="003D0B1A"/>
    <w:rsid w:val="003D0F51"/>
    <w:rsid w:val="003D1ED2"/>
    <w:rsid w:val="003D20EC"/>
    <w:rsid w:val="003D2970"/>
    <w:rsid w:val="003D2C30"/>
    <w:rsid w:val="003D2E36"/>
    <w:rsid w:val="003D2FDA"/>
    <w:rsid w:val="003D3080"/>
    <w:rsid w:val="003D3928"/>
    <w:rsid w:val="003D3D26"/>
    <w:rsid w:val="003D4131"/>
    <w:rsid w:val="003D4219"/>
    <w:rsid w:val="003D4403"/>
    <w:rsid w:val="003D47AE"/>
    <w:rsid w:val="003D48BC"/>
    <w:rsid w:val="003D48C7"/>
    <w:rsid w:val="003D5549"/>
    <w:rsid w:val="003D5715"/>
    <w:rsid w:val="003D5A48"/>
    <w:rsid w:val="003D5B04"/>
    <w:rsid w:val="003D5B20"/>
    <w:rsid w:val="003D5E18"/>
    <w:rsid w:val="003D6334"/>
    <w:rsid w:val="003D63ED"/>
    <w:rsid w:val="003D65E8"/>
    <w:rsid w:val="003D6A50"/>
    <w:rsid w:val="003D6B42"/>
    <w:rsid w:val="003D719F"/>
    <w:rsid w:val="003D7492"/>
    <w:rsid w:val="003D7786"/>
    <w:rsid w:val="003D77A8"/>
    <w:rsid w:val="003D7C0F"/>
    <w:rsid w:val="003E00F0"/>
    <w:rsid w:val="003E026E"/>
    <w:rsid w:val="003E0B9F"/>
    <w:rsid w:val="003E108C"/>
    <w:rsid w:val="003E2085"/>
    <w:rsid w:val="003E223E"/>
    <w:rsid w:val="003E2ADD"/>
    <w:rsid w:val="003E2B04"/>
    <w:rsid w:val="003E2B98"/>
    <w:rsid w:val="003E2CB6"/>
    <w:rsid w:val="003E2D8E"/>
    <w:rsid w:val="003E3088"/>
    <w:rsid w:val="003E3884"/>
    <w:rsid w:val="003E3CA6"/>
    <w:rsid w:val="003E3D74"/>
    <w:rsid w:val="003E3E83"/>
    <w:rsid w:val="003E3F2F"/>
    <w:rsid w:val="003E435B"/>
    <w:rsid w:val="003E4367"/>
    <w:rsid w:val="003E53F9"/>
    <w:rsid w:val="003E5721"/>
    <w:rsid w:val="003E596F"/>
    <w:rsid w:val="003E5B3B"/>
    <w:rsid w:val="003E638B"/>
    <w:rsid w:val="003E679A"/>
    <w:rsid w:val="003E6E27"/>
    <w:rsid w:val="003E6E4F"/>
    <w:rsid w:val="003E7DE6"/>
    <w:rsid w:val="003E7EA9"/>
    <w:rsid w:val="003F0B6F"/>
    <w:rsid w:val="003F172C"/>
    <w:rsid w:val="003F1B35"/>
    <w:rsid w:val="003F1FEC"/>
    <w:rsid w:val="003F2155"/>
    <w:rsid w:val="003F237B"/>
    <w:rsid w:val="003F2925"/>
    <w:rsid w:val="003F2963"/>
    <w:rsid w:val="003F2F31"/>
    <w:rsid w:val="003F35BB"/>
    <w:rsid w:val="003F369F"/>
    <w:rsid w:val="003F385B"/>
    <w:rsid w:val="003F3CED"/>
    <w:rsid w:val="003F3FAD"/>
    <w:rsid w:val="003F3FC6"/>
    <w:rsid w:val="003F3FD8"/>
    <w:rsid w:val="003F428E"/>
    <w:rsid w:val="003F42D1"/>
    <w:rsid w:val="003F46B6"/>
    <w:rsid w:val="003F49DF"/>
    <w:rsid w:val="003F5C42"/>
    <w:rsid w:val="003F5CAB"/>
    <w:rsid w:val="003F5D73"/>
    <w:rsid w:val="003F6004"/>
    <w:rsid w:val="003F6165"/>
    <w:rsid w:val="003F62A5"/>
    <w:rsid w:val="003F6649"/>
    <w:rsid w:val="003F682B"/>
    <w:rsid w:val="003F6A9F"/>
    <w:rsid w:val="004000AE"/>
    <w:rsid w:val="0040015A"/>
    <w:rsid w:val="00400217"/>
    <w:rsid w:val="004002D1"/>
    <w:rsid w:val="004003E6"/>
    <w:rsid w:val="0040085F"/>
    <w:rsid w:val="00400EFF"/>
    <w:rsid w:val="0040179F"/>
    <w:rsid w:val="0040240E"/>
    <w:rsid w:val="004024FE"/>
    <w:rsid w:val="004028AD"/>
    <w:rsid w:val="00402F02"/>
    <w:rsid w:val="00402FC8"/>
    <w:rsid w:val="004036EC"/>
    <w:rsid w:val="00403B54"/>
    <w:rsid w:val="00403C3E"/>
    <w:rsid w:val="00403F07"/>
    <w:rsid w:val="00404019"/>
    <w:rsid w:val="00404184"/>
    <w:rsid w:val="00404289"/>
    <w:rsid w:val="004042BA"/>
    <w:rsid w:val="00404475"/>
    <w:rsid w:val="00404C9F"/>
    <w:rsid w:val="0040530A"/>
    <w:rsid w:val="00405B3B"/>
    <w:rsid w:val="00405D07"/>
    <w:rsid w:val="00406782"/>
    <w:rsid w:val="004069DE"/>
    <w:rsid w:val="0040702C"/>
    <w:rsid w:val="0040735E"/>
    <w:rsid w:val="0040740C"/>
    <w:rsid w:val="0040752D"/>
    <w:rsid w:val="00407AD1"/>
    <w:rsid w:val="00407E8E"/>
    <w:rsid w:val="00410394"/>
    <w:rsid w:val="004104D0"/>
    <w:rsid w:val="00410ABE"/>
    <w:rsid w:val="00410BE9"/>
    <w:rsid w:val="00410F96"/>
    <w:rsid w:val="004110D0"/>
    <w:rsid w:val="004113A3"/>
    <w:rsid w:val="004114D7"/>
    <w:rsid w:val="004118B4"/>
    <w:rsid w:val="0041198C"/>
    <w:rsid w:val="00411BCB"/>
    <w:rsid w:val="00411BE5"/>
    <w:rsid w:val="00411DE0"/>
    <w:rsid w:val="0041221C"/>
    <w:rsid w:val="0041250D"/>
    <w:rsid w:val="00412590"/>
    <w:rsid w:val="004125D4"/>
    <w:rsid w:val="0041276B"/>
    <w:rsid w:val="0041292E"/>
    <w:rsid w:val="00412939"/>
    <w:rsid w:val="00412BA2"/>
    <w:rsid w:val="00412CB9"/>
    <w:rsid w:val="0041379C"/>
    <w:rsid w:val="00413944"/>
    <w:rsid w:val="00413B41"/>
    <w:rsid w:val="00413C14"/>
    <w:rsid w:val="00413C40"/>
    <w:rsid w:val="00413DD4"/>
    <w:rsid w:val="00414706"/>
    <w:rsid w:val="004147B4"/>
    <w:rsid w:val="004147C2"/>
    <w:rsid w:val="004147FF"/>
    <w:rsid w:val="00414D85"/>
    <w:rsid w:val="00414DF8"/>
    <w:rsid w:val="00415381"/>
    <w:rsid w:val="004155E6"/>
    <w:rsid w:val="00415CBC"/>
    <w:rsid w:val="00415D9F"/>
    <w:rsid w:val="004160AE"/>
    <w:rsid w:val="00416A81"/>
    <w:rsid w:val="00416D54"/>
    <w:rsid w:val="00416F9D"/>
    <w:rsid w:val="00417E2D"/>
    <w:rsid w:val="00417F70"/>
    <w:rsid w:val="00420820"/>
    <w:rsid w:val="00420946"/>
    <w:rsid w:val="00420A15"/>
    <w:rsid w:val="00420BA2"/>
    <w:rsid w:val="0042112A"/>
    <w:rsid w:val="004216CD"/>
    <w:rsid w:val="00421799"/>
    <w:rsid w:val="00421C30"/>
    <w:rsid w:val="0042236D"/>
    <w:rsid w:val="00422544"/>
    <w:rsid w:val="004227ED"/>
    <w:rsid w:val="004228FF"/>
    <w:rsid w:val="00422D98"/>
    <w:rsid w:val="00423A83"/>
    <w:rsid w:val="004245E3"/>
    <w:rsid w:val="004246E5"/>
    <w:rsid w:val="004246F1"/>
    <w:rsid w:val="00424BE4"/>
    <w:rsid w:val="00424F8B"/>
    <w:rsid w:val="00425791"/>
    <w:rsid w:val="0042591B"/>
    <w:rsid w:val="00425943"/>
    <w:rsid w:val="0042610B"/>
    <w:rsid w:val="00426525"/>
    <w:rsid w:val="004268A2"/>
    <w:rsid w:val="00426977"/>
    <w:rsid w:val="00426A3C"/>
    <w:rsid w:val="00426EA3"/>
    <w:rsid w:val="00427069"/>
    <w:rsid w:val="0042741D"/>
    <w:rsid w:val="004277B5"/>
    <w:rsid w:val="00427913"/>
    <w:rsid w:val="00427C62"/>
    <w:rsid w:val="00427E3D"/>
    <w:rsid w:val="00430877"/>
    <w:rsid w:val="00430EB6"/>
    <w:rsid w:val="00431098"/>
    <w:rsid w:val="00432369"/>
    <w:rsid w:val="00432584"/>
    <w:rsid w:val="00433184"/>
    <w:rsid w:val="00433499"/>
    <w:rsid w:val="004335E2"/>
    <w:rsid w:val="00433B13"/>
    <w:rsid w:val="00434344"/>
    <w:rsid w:val="00434567"/>
    <w:rsid w:val="0043475A"/>
    <w:rsid w:val="00434BA4"/>
    <w:rsid w:val="00434DA6"/>
    <w:rsid w:val="00434EDC"/>
    <w:rsid w:val="00435A96"/>
    <w:rsid w:val="00436467"/>
    <w:rsid w:val="0043682E"/>
    <w:rsid w:val="00436A9D"/>
    <w:rsid w:val="004371B6"/>
    <w:rsid w:val="004371D4"/>
    <w:rsid w:val="004376C3"/>
    <w:rsid w:val="00437C3E"/>
    <w:rsid w:val="00437FD0"/>
    <w:rsid w:val="00440249"/>
    <w:rsid w:val="00440729"/>
    <w:rsid w:val="00440B32"/>
    <w:rsid w:val="004411EE"/>
    <w:rsid w:val="004412AF"/>
    <w:rsid w:val="004413E1"/>
    <w:rsid w:val="00441553"/>
    <w:rsid w:val="00441E0E"/>
    <w:rsid w:val="00442615"/>
    <w:rsid w:val="004428E6"/>
    <w:rsid w:val="0044306D"/>
    <w:rsid w:val="004432DB"/>
    <w:rsid w:val="00443BD3"/>
    <w:rsid w:val="00443CDD"/>
    <w:rsid w:val="0044439D"/>
    <w:rsid w:val="004445F5"/>
    <w:rsid w:val="004447BB"/>
    <w:rsid w:val="004447D1"/>
    <w:rsid w:val="00444A0D"/>
    <w:rsid w:val="00444AB3"/>
    <w:rsid w:val="00445195"/>
    <w:rsid w:val="0044541F"/>
    <w:rsid w:val="00445763"/>
    <w:rsid w:val="00445A8C"/>
    <w:rsid w:val="00445DD5"/>
    <w:rsid w:val="00445EE8"/>
    <w:rsid w:val="004467F3"/>
    <w:rsid w:val="00446A55"/>
    <w:rsid w:val="00446C52"/>
    <w:rsid w:val="004474C2"/>
    <w:rsid w:val="004501D5"/>
    <w:rsid w:val="00451C01"/>
    <w:rsid w:val="00451D29"/>
    <w:rsid w:val="0045236A"/>
    <w:rsid w:val="00452459"/>
    <w:rsid w:val="004524BD"/>
    <w:rsid w:val="004528AE"/>
    <w:rsid w:val="00452B58"/>
    <w:rsid w:val="00453284"/>
    <w:rsid w:val="00453DBC"/>
    <w:rsid w:val="004540D3"/>
    <w:rsid w:val="00454357"/>
    <w:rsid w:val="004544EC"/>
    <w:rsid w:val="00454D09"/>
    <w:rsid w:val="00454EAC"/>
    <w:rsid w:val="004557BF"/>
    <w:rsid w:val="004565C7"/>
    <w:rsid w:val="00456D7F"/>
    <w:rsid w:val="004573D0"/>
    <w:rsid w:val="004576F7"/>
    <w:rsid w:val="004577AC"/>
    <w:rsid w:val="00457992"/>
    <w:rsid w:val="00457B1D"/>
    <w:rsid w:val="00457E1F"/>
    <w:rsid w:val="00457F49"/>
    <w:rsid w:val="00460588"/>
    <w:rsid w:val="00460905"/>
    <w:rsid w:val="00460964"/>
    <w:rsid w:val="004609F4"/>
    <w:rsid w:val="00460E32"/>
    <w:rsid w:val="0046110E"/>
    <w:rsid w:val="004614FA"/>
    <w:rsid w:val="004616EE"/>
    <w:rsid w:val="004617F4"/>
    <w:rsid w:val="004620D7"/>
    <w:rsid w:val="004621EA"/>
    <w:rsid w:val="0046227D"/>
    <w:rsid w:val="00462556"/>
    <w:rsid w:val="00462639"/>
    <w:rsid w:val="00462721"/>
    <w:rsid w:val="00462795"/>
    <w:rsid w:val="004629AE"/>
    <w:rsid w:val="00462E8C"/>
    <w:rsid w:val="004632E6"/>
    <w:rsid w:val="004637E5"/>
    <w:rsid w:val="00463F6D"/>
    <w:rsid w:val="004641DF"/>
    <w:rsid w:val="004645F5"/>
    <w:rsid w:val="004653CE"/>
    <w:rsid w:val="0046549D"/>
    <w:rsid w:val="004654CA"/>
    <w:rsid w:val="00465730"/>
    <w:rsid w:val="00465870"/>
    <w:rsid w:val="00466307"/>
    <w:rsid w:val="00466366"/>
    <w:rsid w:val="00466537"/>
    <w:rsid w:val="00466A7C"/>
    <w:rsid w:val="0046703A"/>
    <w:rsid w:val="004670D8"/>
    <w:rsid w:val="00467963"/>
    <w:rsid w:val="004679A6"/>
    <w:rsid w:val="00467ECD"/>
    <w:rsid w:val="004700B0"/>
    <w:rsid w:val="004701EE"/>
    <w:rsid w:val="004708B8"/>
    <w:rsid w:val="004708F9"/>
    <w:rsid w:val="00470B10"/>
    <w:rsid w:val="00471221"/>
    <w:rsid w:val="004716EF"/>
    <w:rsid w:val="0047183B"/>
    <w:rsid w:val="00471973"/>
    <w:rsid w:val="00471A4B"/>
    <w:rsid w:val="00471C61"/>
    <w:rsid w:val="00471FCE"/>
    <w:rsid w:val="00473672"/>
    <w:rsid w:val="00473BC4"/>
    <w:rsid w:val="00473D02"/>
    <w:rsid w:val="00473EDD"/>
    <w:rsid w:val="004740F2"/>
    <w:rsid w:val="004741AB"/>
    <w:rsid w:val="004741E3"/>
    <w:rsid w:val="00474DC5"/>
    <w:rsid w:val="0047506E"/>
    <w:rsid w:val="00475207"/>
    <w:rsid w:val="00476DE1"/>
    <w:rsid w:val="00476DF2"/>
    <w:rsid w:val="00476EB4"/>
    <w:rsid w:val="00477393"/>
    <w:rsid w:val="00477494"/>
    <w:rsid w:val="0047769D"/>
    <w:rsid w:val="004776E6"/>
    <w:rsid w:val="004778F0"/>
    <w:rsid w:val="00477B2E"/>
    <w:rsid w:val="00477E9F"/>
    <w:rsid w:val="00480CD4"/>
    <w:rsid w:val="00480D7E"/>
    <w:rsid w:val="00481214"/>
    <w:rsid w:val="00481595"/>
    <w:rsid w:val="00481687"/>
    <w:rsid w:val="004820A5"/>
    <w:rsid w:val="004822F7"/>
    <w:rsid w:val="00482312"/>
    <w:rsid w:val="004823E2"/>
    <w:rsid w:val="00482897"/>
    <w:rsid w:val="00482AE2"/>
    <w:rsid w:val="00483779"/>
    <w:rsid w:val="00483A87"/>
    <w:rsid w:val="00483B70"/>
    <w:rsid w:val="004840DD"/>
    <w:rsid w:val="004841F0"/>
    <w:rsid w:val="0048435E"/>
    <w:rsid w:val="00484C3B"/>
    <w:rsid w:val="00485AAC"/>
    <w:rsid w:val="004862B6"/>
    <w:rsid w:val="004865B8"/>
    <w:rsid w:val="00486D44"/>
    <w:rsid w:val="004873EE"/>
    <w:rsid w:val="004877B9"/>
    <w:rsid w:val="00487AB3"/>
    <w:rsid w:val="00487E7A"/>
    <w:rsid w:val="00487ED3"/>
    <w:rsid w:val="00487F00"/>
    <w:rsid w:val="00490699"/>
    <w:rsid w:val="00490C5D"/>
    <w:rsid w:val="00490CAF"/>
    <w:rsid w:val="00490E98"/>
    <w:rsid w:val="00490F90"/>
    <w:rsid w:val="0049113B"/>
    <w:rsid w:val="00491A2D"/>
    <w:rsid w:val="00491D9F"/>
    <w:rsid w:val="00492006"/>
    <w:rsid w:val="0049256C"/>
    <w:rsid w:val="00492BB1"/>
    <w:rsid w:val="00492EAA"/>
    <w:rsid w:val="00492FD5"/>
    <w:rsid w:val="004930E9"/>
    <w:rsid w:val="00493244"/>
    <w:rsid w:val="00493645"/>
    <w:rsid w:val="004937AD"/>
    <w:rsid w:val="00493F67"/>
    <w:rsid w:val="0049417A"/>
    <w:rsid w:val="0049471F"/>
    <w:rsid w:val="00494896"/>
    <w:rsid w:val="00494A22"/>
    <w:rsid w:val="00494BEA"/>
    <w:rsid w:val="00494E5E"/>
    <w:rsid w:val="004950BF"/>
    <w:rsid w:val="0049524F"/>
    <w:rsid w:val="00495B8C"/>
    <w:rsid w:val="00495DEB"/>
    <w:rsid w:val="00495DEE"/>
    <w:rsid w:val="00495EAC"/>
    <w:rsid w:val="00495ED1"/>
    <w:rsid w:val="004966B2"/>
    <w:rsid w:val="004969BF"/>
    <w:rsid w:val="00496A0C"/>
    <w:rsid w:val="00496FD5"/>
    <w:rsid w:val="00497249"/>
    <w:rsid w:val="004973A2"/>
    <w:rsid w:val="004973F6"/>
    <w:rsid w:val="0049746C"/>
    <w:rsid w:val="004976F6"/>
    <w:rsid w:val="004A0027"/>
    <w:rsid w:val="004A07F9"/>
    <w:rsid w:val="004A0A05"/>
    <w:rsid w:val="004A0E18"/>
    <w:rsid w:val="004A0E6D"/>
    <w:rsid w:val="004A1084"/>
    <w:rsid w:val="004A159F"/>
    <w:rsid w:val="004A1F81"/>
    <w:rsid w:val="004A220A"/>
    <w:rsid w:val="004A25F8"/>
    <w:rsid w:val="004A2640"/>
    <w:rsid w:val="004A29DC"/>
    <w:rsid w:val="004A2A29"/>
    <w:rsid w:val="004A2A2D"/>
    <w:rsid w:val="004A2BFE"/>
    <w:rsid w:val="004A3071"/>
    <w:rsid w:val="004A3FF0"/>
    <w:rsid w:val="004A4CE2"/>
    <w:rsid w:val="004A4E35"/>
    <w:rsid w:val="004A5288"/>
    <w:rsid w:val="004A56AB"/>
    <w:rsid w:val="004A5B5F"/>
    <w:rsid w:val="004A5F28"/>
    <w:rsid w:val="004A6096"/>
    <w:rsid w:val="004A635A"/>
    <w:rsid w:val="004A63FC"/>
    <w:rsid w:val="004A700E"/>
    <w:rsid w:val="004A7562"/>
    <w:rsid w:val="004A77F8"/>
    <w:rsid w:val="004A7F8B"/>
    <w:rsid w:val="004B02F2"/>
    <w:rsid w:val="004B0302"/>
    <w:rsid w:val="004B055E"/>
    <w:rsid w:val="004B05CD"/>
    <w:rsid w:val="004B065C"/>
    <w:rsid w:val="004B075C"/>
    <w:rsid w:val="004B107D"/>
    <w:rsid w:val="004B12A8"/>
    <w:rsid w:val="004B12D6"/>
    <w:rsid w:val="004B19DC"/>
    <w:rsid w:val="004B1FA8"/>
    <w:rsid w:val="004B20A9"/>
    <w:rsid w:val="004B23A6"/>
    <w:rsid w:val="004B3683"/>
    <w:rsid w:val="004B36F9"/>
    <w:rsid w:val="004B3BE3"/>
    <w:rsid w:val="004B3F2D"/>
    <w:rsid w:val="004B4208"/>
    <w:rsid w:val="004B4238"/>
    <w:rsid w:val="004B42A9"/>
    <w:rsid w:val="004B4872"/>
    <w:rsid w:val="004B4DC2"/>
    <w:rsid w:val="004B519B"/>
    <w:rsid w:val="004B535D"/>
    <w:rsid w:val="004B5588"/>
    <w:rsid w:val="004B560A"/>
    <w:rsid w:val="004B5F2B"/>
    <w:rsid w:val="004B6767"/>
    <w:rsid w:val="004B6B42"/>
    <w:rsid w:val="004B6F91"/>
    <w:rsid w:val="004B72CD"/>
    <w:rsid w:val="004B77F4"/>
    <w:rsid w:val="004B78BC"/>
    <w:rsid w:val="004B7A0C"/>
    <w:rsid w:val="004B7D9D"/>
    <w:rsid w:val="004C05FB"/>
    <w:rsid w:val="004C0E46"/>
    <w:rsid w:val="004C10A7"/>
    <w:rsid w:val="004C133A"/>
    <w:rsid w:val="004C13B9"/>
    <w:rsid w:val="004C18B9"/>
    <w:rsid w:val="004C2B2D"/>
    <w:rsid w:val="004C2B98"/>
    <w:rsid w:val="004C2EF1"/>
    <w:rsid w:val="004C3144"/>
    <w:rsid w:val="004C3B7E"/>
    <w:rsid w:val="004C41A2"/>
    <w:rsid w:val="004C4237"/>
    <w:rsid w:val="004C4531"/>
    <w:rsid w:val="004C46A2"/>
    <w:rsid w:val="004C4CE1"/>
    <w:rsid w:val="004C4FA6"/>
    <w:rsid w:val="004C502D"/>
    <w:rsid w:val="004C5640"/>
    <w:rsid w:val="004C5DEC"/>
    <w:rsid w:val="004C6669"/>
    <w:rsid w:val="004C6B40"/>
    <w:rsid w:val="004C7077"/>
    <w:rsid w:val="004C7630"/>
    <w:rsid w:val="004D0D32"/>
    <w:rsid w:val="004D142F"/>
    <w:rsid w:val="004D1CE0"/>
    <w:rsid w:val="004D1F3B"/>
    <w:rsid w:val="004D1F56"/>
    <w:rsid w:val="004D2122"/>
    <w:rsid w:val="004D2B12"/>
    <w:rsid w:val="004D2C6A"/>
    <w:rsid w:val="004D320E"/>
    <w:rsid w:val="004D32D5"/>
    <w:rsid w:val="004D34E9"/>
    <w:rsid w:val="004D37C3"/>
    <w:rsid w:val="004D3A3D"/>
    <w:rsid w:val="004D3D3D"/>
    <w:rsid w:val="004D4690"/>
    <w:rsid w:val="004D4D77"/>
    <w:rsid w:val="004D4E55"/>
    <w:rsid w:val="004D4FBF"/>
    <w:rsid w:val="004D5448"/>
    <w:rsid w:val="004D5653"/>
    <w:rsid w:val="004D5808"/>
    <w:rsid w:val="004D590B"/>
    <w:rsid w:val="004D5D00"/>
    <w:rsid w:val="004D5E35"/>
    <w:rsid w:val="004D5E51"/>
    <w:rsid w:val="004D6143"/>
    <w:rsid w:val="004D6291"/>
    <w:rsid w:val="004D6481"/>
    <w:rsid w:val="004D696F"/>
    <w:rsid w:val="004D6A2B"/>
    <w:rsid w:val="004D6F85"/>
    <w:rsid w:val="004D7551"/>
    <w:rsid w:val="004D765B"/>
    <w:rsid w:val="004E01F6"/>
    <w:rsid w:val="004E0AF3"/>
    <w:rsid w:val="004E0B6C"/>
    <w:rsid w:val="004E0D10"/>
    <w:rsid w:val="004E0FD0"/>
    <w:rsid w:val="004E133C"/>
    <w:rsid w:val="004E15C7"/>
    <w:rsid w:val="004E2100"/>
    <w:rsid w:val="004E2383"/>
    <w:rsid w:val="004E23A9"/>
    <w:rsid w:val="004E244E"/>
    <w:rsid w:val="004E263E"/>
    <w:rsid w:val="004E26AC"/>
    <w:rsid w:val="004E26F0"/>
    <w:rsid w:val="004E2807"/>
    <w:rsid w:val="004E28B1"/>
    <w:rsid w:val="004E2AA6"/>
    <w:rsid w:val="004E2FF5"/>
    <w:rsid w:val="004E3755"/>
    <w:rsid w:val="004E48FB"/>
    <w:rsid w:val="004E4A29"/>
    <w:rsid w:val="004E4DCF"/>
    <w:rsid w:val="004E52A3"/>
    <w:rsid w:val="004E54B4"/>
    <w:rsid w:val="004E573D"/>
    <w:rsid w:val="004E59E2"/>
    <w:rsid w:val="004E5AA1"/>
    <w:rsid w:val="004E5EBD"/>
    <w:rsid w:val="004E687D"/>
    <w:rsid w:val="004E6DD5"/>
    <w:rsid w:val="004E7162"/>
    <w:rsid w:val="004E793F"/>
    <w:rsid w:val="004E79AC"/>
    <w:rsid w:val="004E7B06"/>
    <w:rsid w:val="004E7E9C"/>
    <w:rsid w:val="004F0083"/>
    <w:rsid w:val="004F066D"/>
    <w:rsid w:val="004F0A4E"/>
    <w:rsid w:val="004F0E28"/>
    <w:rsid w:val="004F0EB4"/>
    <w:rsid w:val="004F1871"/>
    <w:rsid w:val="004F18E5"/>
    <w:rsid w:val="004F199B"/>
    <w:rsid w:val="004F1C5D"/>
    <w:rsid w:val="004F1FA9"/>
    <w:rsid w:val="004F20A7"/>
    <w:rsid w:val="004F20CE"/>
    <w:rsid w:val="004F22D7"/>
    <w:rsid w:val="004F2412"/>
    <w:rsid w:val="004F2416"/>
    <w:rsid w:val="004F2943"/>
    <w:rsid w:val="004F3E07"/>
    <w:rsid w:val="004F3F2F"/>
    <w:rsid w:val="004F4454"/>
    <w:rsid w:val="004F4B8F"/>
    <w:rsid w:val="004F4D67"/>
    <w:rsid w:val="004F5639"/>
    <w:rsid w:val="004F5C62"/>
    <w:rsid w:val="004F6671"/>
    <w:rsid w:val="004F68F8"/>
    <w:rsid w:val="004F6936"/>
    <w:rsid w:val="004F6B30"/>
    <w:rsid w:val="004F7656"/>
    <w:rsid w:val="004F7883"/>
    <w:rsid w:val="005000FF"/>
    <w:rsid w:val="0050063A"/>
    <w:rsid w:val="005007AA"/>
    <w:rsid w:val="00500843"/>
    <w:rsid w:val="00500DCD"/>
    <w:rsid w:val="00501156"/>
    <w:rsid w:val="0050149D"/>
    <w:rsid w:val="005018A4"/>
    <w:rsid w:val="00501E63"/>
    <w:rsid w:val="0050221A"/>
    <w:rsid w:val="0050246B"/>
    <w:rsid w:val="0050252F"/>
    <w:rsid w:val="0050284A"/>
    <w:rsid w:val="00502A8A"/>
    <w:rsid w:val="00502BB0"/>
    <w:rsid w:val="00502BB6"/>
    <w:rsid w:val="00503277"/>
    <w:rsid w:val="00503560"/>
    <w:rsid w:val="00503A17"/>
    <w:rsid w:val="00503A2A"/>
    <w:rsid w:val="00503CDC"/>
    <w:rsid w:val="00503F84"/>
    <w:rsid w:val="00504126"/>
    <w:rsid w:val="0050435E"/>
    <w:rsid w:val="00504E84"/>
    <w:rsid w:val="00504EF6"/>
    <w:rsid w:val="00504F00"/>
    <w:rsid w:val="0050566E"/>
    <w:rsid w:val="005057C2"/>
    <w:rsid w:val="0050599F"/>
    <w:rsid w:val="00505B0C"/>
    <w:rsid w:val="00505F1E"/>
    <w:rsid w:val="00506561"/>
    <w:rsid w:val="00506948"/>
    <w:rsid w:val="00506B97"/>
    <w:rsid w:val="00506CA6"/>
    <w:rsid w:val="00506F26"/>
    <w:rsid w:val="0050721F"/>
    <w:rsid w:val="0050735D"/>
    <w:rsid w:val="005076EC"/>
    <w:rsid w:val="005079CA"/>
    <w:rsid w:val="00510242"/>
    <w:rsid w:val="005105B9"/>
    <w:rsid w:val="005105DA"/>
    <w:rsid w:val="00510C73"/>
    <w:rsid w:val="005112F8"/>
    <w:rsid w:val="00511868"/>
    <w:rsid w:val="00511B70"/>
    <w:rsid w:val="00511C45"/>
    <w:rsid w:val="00511F5B"/>
    <w:rsid w:val="00511FBF"/>
    <w:rsid w:val="00512CE8"/>
    <w:rsid w:val="00513126"/>
    <w:rsid w:val="005132B1"/>
    <w:rsid w:val="00513EC1"/>
    <w:rsid w:val="00514890"/>
    <w:rsid w:val="00514DDD"/>
    <w:rsid w:val="0051569E"/>
    <w:rsid w:val="00515929"/>
    <w:rsid w:val="00515C63"/>
    <w:rsid w:val="00515F5A"/>
    <w:rsid w:val="00516030"/>
    <w:rsid w:val="00516533"/>
    <w:rsid w:val="005165C2"/>
    <w:rsid w:val="00516647"/>
    <w:rsid w:val="0051759D"/>
    <w:rsid w:val="00517770"/>
    <w:rsid w:val="005177E2"/>
    <w:rsid w:val="0051781F"/>
    <w:rsid w:val="00517BC6"/>
    <w:rsid w:val="005202C9"/>
    <w:rsid w:val="005205A7"/>
    <w:rsid w:val="005205DE"/>
    <w:rsid w:val="00520993"/>
    <w:rsid w:val="00520B39"/>
    <w:rsid w:val="00520E99"/>
    <w:rsid w:val="0052106A"/>
    <w:rsid w:val="005210A8"/>
    <w:rsid w:val="005211DE"/>
    <w:rsid w:val="005218B6"/>
    <w:rsid w:val="0052196B"/>
    <w:rsid w:val="00521A9D"/>
    <w:rsid w:val="005227AC"/>
    <w:rsid w:val="00522C70"/>
    <w:rsid w:val="00522CFB"/>
    <w:rsid w:val="0052348F"/>
    <w:rsid w:val="005241D1"/>
    <w:rsid w:val="00524CF3"/>
    <w:rsid w:val="00524D03"/>
    <w:rsid w:val="00524F79"/>
    <w:rsid w:val="00524F9F"/>
    <w:rsid w:val="00525128"/>
    <w:rsid w:val="00525236"/>
    <w:rsid w:val="005252D9"/>
    <w:rsid w:val="00525DC3"/>
    <w:rsid w:val="00525F7D"/>
    <w:rsid w:val="00526271"/>
    <w:rsid w:val="00526A24"/>
    <w:rsid w:val="0052712E"/>
    <w:rsid w:val="00527268"/>
    <w:rsid w:val="0052741D"/>
    <w:rsid w:val="00527A06"/>
    <w:rsid w:val="00527D31"/>
    <w:rsid w:val="00530025"/>
    <w:rsid w:val="005300EF"/>
    <w:rsid w:val="005304E5"/>
    <w:rsid w:val="005309E0"/>
    <w:rsid w:val="00531A64"/>
    <w:rsid w:val="00531B8B"/>
    <w:rsid w:val="00531E0F"/>
    <w:rsid w:val="00531F5F"/>
    <w:rsid w:val="00532731"/>
    <w:rsid w:val="0053289B"/>
    <w:rsid w:val="005331A9"/>
    <w:rsid w:val="00533610"/>
    <w:rsid w:val="005337CB"/>
    <w:rsid w:val="00533D07"/>
    <w:rsid w:val="00533D26"/>
    <w:rsid w:val="00534075"/>
    <w:rsid w:val="005340CC"/>
    <w:rsid w:val="005340E8"/>
    <w:rsid w:val="0053421E"/>
    <w:rsid w:val="00534296"/>
    <w:rsid w:val="00534415"/>
    <w:rsid w:val="00534742"/>
    <w:rsid w:val="00534A11"/>
    <w:rsid w:val="00534EF8"/>
    <w:rsid w:val="005350B5"/>
    <w:rsid w:val="005356C1"/>
    <w:rsid w:val="00535FE2"/>
    <w:rsid w:val="00536113"/>
    <w:rsid w:val="00536336"/>
    <w:rsid w:val="00537248"/>
    <w:rsid w:val="00537262"/>
    <w:rsid w:val="00540A54"/>
    <w:rsid w:val="00540A55"/>
    <w:rsid w:val="00540AD8"/>
    <w:rsid w:val="005410B3"/>
    <w:rsid w:val="005414C0"/>
    <w:rsid w:val="00541513"/>
    <w:rsid w:val="0054185C"/>
    <w:rsid w:val="00541D49"/>
    <w:rsid w:val="005422A2"/>
    <w:rsid w:val="005424CA"/>
    <w:rsid w:val="005426D2"/>
    <w:rsid w:val="00543C05"/>
    <w:rsid w:val="00543E82"/>
    <w:rsid w:val="005442A6"/>
    <w:rsid w:val="005447BD"/>
    <w:rsid w:val="00544FD3"/>
    <w:rsid w:val="005451AD"/>
    <w:rsid w:val="0054551F"/>
    <w:rsid w:val="00545602"/>
    <w:rsid w:val="00545F8E"/>
    <w:rsid w:val="005460D6"/>
    <w:rsid w:val="0054638D"/>
    <w:rsid w:val="005463CE"/>
    <w:rsid w:val="0054664C"/>
    <w:rsid w:val="00546969"/>
    <w:rsid w:val="00546D75"/>
    <w:rsid w:val="00547315"/>
    <w:rsid w:val="00547661"/>
    <w:rsid w:val="00547DBB"/>
    <w:rsid w:val="00551650"/>
    <w:rsid w:val="005516AF"/>
    <w:rsid w:val="0055195E"/>
    <w:rsid w:val="0055320F"/>
    <w:rsid w:val="00553321"/>
    <w:rsid w:val="00553C2F"/>
    <w:rsid w:val="00553DEC"/>
    <w:rsid w:val="00553F02"/>
    <w:rsid w:val="00554510"/>
    <w:rsid w:val="005559D0"/>
    <w:rsid w:val="00556072"/>
    <w:rsid w:val="005571FD"/>
    <w:rsid w:val="00557370"/>
    <w:rsid w:val="00557A8A"/>
    <w:rsid w:val="0056066A"/>
    <w:rsid w:val="005606FD"/>
    <w:rsid w:val="00560E2F"/>
    <w:rsid w:val="005614E3"/>
    <w:rsid w:val="005615E4"/>
    <w:rsid w:val="005617FC"/>
    <w:rsid w:val="005618A1"/>
    <w:rsid w:val="005626F0"/>
    <w:rsid w:val="00562AEA"/>
    <w:rsid w:val="0056309D"/>
    <w:rsid w:val="0056326F"/>
    <w:rsid w:val="00563441"/>
    <w:rsid w:val="0056372F"/>
    <w:rsid w:val="00563B8F"/>
    <w:rsid w:val="0056428F"/>
    <w:rsid w:val="005645F4"/>
    <w:rsid w:val="00564F96"/>
    <w:rsid w:val="00564FD9"/>
    <w:rsid w:val="00564FE6"/>
    <w:rsid w:val="00566182"/>
    <w:rsid w:val="005662F7"/>
    <w:rsid w:val="00566614"/>
    <w:rsid w:val="00566642"/>
    <w:rsid w:val="00566EAD"/>
    <w:rsid w:val="00567022"/>
    <w:rsid w:val="00567388"/>
    <w:rsid w:val="00567779"/>
    <w:rsid w:val="00567AEA"/>
    <w:rsid w:val="00570B46"/>
    <w:rsid w:val="00570CF9"/>
    <w:rsid w:val="005713B2"/>
    <w:rsid w:val="0057173E"/>
    <w:rsid w:val="005724D6"/>
    <w:rsid w:val="00572704"/>
    <w:rsid w:val="00572754"/>
    <w:rsid w:val="00572783"/>
    <w:rsid w:val="00572D4A"/>
    <w:rsid w:val="005731C0"/>
    <w:rsid w:val="005734BD"/>
    <w:rsid w:val="005741DB"/>
    <w:rsid w:val="00574394"/>
    <w:rsid w:val="005747A8"/>
    <w:rsid w:val="005751B2"/>
    <w:rsid w:val="00575209"/>
    <w:rsid w:val="00575786"/>
    <w:rsid w:val="005758C3"/>
    <w:rsid w:val="00575ADE"/>
    <w:rsid w:val="00575B8B"/>
    <w:rsid w:val="005763F7"/>
    <w:rsid w:val="00576CAE"/>
    <w:rsid w:val="00576EF2"/>
    <w:rsid w:val="0057746B"/>
    <w:rsid w:val="00577729"/>
    <w:rsid w:val="005778CC"/>
    <w:rsid w:val="00577A38"/>
    <w:rsid w:val="00577CF3"/>
    <w:rsid w:val="00577F5A"/>
    <w:rsid w:val="00580281"/>
    <w:rsid w:val="00580422"/>
    <w:rsid w:val="0058047A"/>
    <w:rsid w:val="00580722"/>
    <w:rsid w:val="00580EFC"/>
    <w:rsid w:val="005813EE"/>
    <w:rsid w:val="0058245D"/>
    <w:rsid w:val="00582725"/>
    <w:rsid w:val="005828BE"/>
    <w:rsid w:val="00582912"/>
    <w:rsid w:val="00582A31"/>
    <w:rsid w:val="00582C28"/>
    <w:rsid w:val="00582EE6"/>
    <w:rsid w:val="00583091"/>
    <w:rsid w:val="00583B5B"/>
    <w:rsid w:val="00583C12"/>
    <w:rsid w:val="00584063"/>
    <w:rsid w:val="00584325"/>
    <w:rsid w:val="00584506"/>
    <w:rsid w:val="00584558"/>
    <w:rsid w:val="00584939"/>
    <w:rsid w:val="00584A1B"/>
    <w:rsid w:val="00584E8B"/>
    <w:rsid w:val="0058543F"/>
    <w:rsid w:val="0058545C"/>
    <w:rsid w:val="00586276"/>
    <w:rsid w:val="00586571"/>
    <w:rsid w:val="0058693D"/>
    <w:rsid w:val="00586A02"/>
    <w:rsid w:val="0058715B"/>
    <w:rsid w:val="005872D4"/>
    <w:rsid w:val="005876D8"/>
    <w:rsid w:val="00590250"/>
    <w:rsid w:val="005908FF"/>
    <w:rsid w:val="00590AA2"/>
    <w:rsid w:val="00590CB2"/>
    <w:rsid w:val="00590D0F"/>
    <w:rsid w:val="00590DE2"/>
    <w:rsid w:val="0059111A"/>
    <w:rsid w:val="005915F1"/>
    <w:rsid w:val="00591A62"/>
    <w:rsid w:val="00591AF9"/>
    <w:rsid w:val="005922EB"/>
    <w:rsid w:val="005922F5"/>
    <w:rsid w:val="005927DC"/>
    <w:rsid w:val="00592BA2"/>
    <w:rsid w:val="00592EE3"/>
    <w:rsid w:val="00592F25"/>
    <w:rsid w:val="00593467"/>
    <w:rsid w:val="005936A7"/>
    <w:rsid w:val="00593755"/>
    <w:rsid w:val="005939CE"/>
    <w:rsid w:val="00594CAF"/>
    <w:rsid w:val="00594F78"/>
    <w:rsid w:val="005950B5"/>
    <w:rsid w:val="005950CC"/>
    <w:rsid w:val="005959CB"/>
    <w:rsid w:val="00595F83"/>
    <w:rsid w:val="00596356"/>
    <w:rsid w:val="0059696C"/>
    <w:rsid w:val="00596994"/>
    <w:rsid w:val="00596B03"/>
    <w:rsid w:val="00596DB0"/>
    <w:rsid w:val="00597604"/>
    <w:rsid w:val="00597B4D"/>
    <w:rsid w:val="00597CBD"/>
    <w:rsid w:val="00597D1A"/>
    <w:rsid w:val="005A03BF"/>
    <w:rsid w:val="005A06E5"/>
    <w:rsid w:val="005A0B56"/>
    <w:rsid w:val="005A0F3E"/>
    <w:rsid w:val="005A0FC4"/>
    <w:rsid w:val="005A131D"/>
    <w:rsid w:val="005A13A1"/>
    <w:rsid w:val="005A1820"/>
    <w:rsid w:val="005A1C83"/>
    <w:rsid w:val="005A2032"/>
    <w:rsid w:val="005A206E"/>
    <w:rsid w:val="005A2120"/>
    <w:rsid w:val="005A260F"/>
    <w:rsid w:val="005A268D"/>
    <w:rsid w:val="005A351C"/>
    <w:rsid w:val="005A3EED"/>
    <w:rsid w:val="005A3FB1"/>
    <w:rsid w:val="005A431D"/>
    <w:rsid w:val="005A4AFC"/>
    <w:rsid w:val="005A4F58"/>
    <w:rsid w:val="005A5151"/>
    <w:rsid w:val="005A6419"/>
    <w:rsid w:val="005A6504"/>
    <w:rsid w:val="005A67EE"/>
    <w:rsid w:val="005A6B6C"/>
    <w:rsid w:val="005A6E39"/>
    <w:rsid w:val="005A6E3B"/>
    <w:rsid w:val="005A7608"/>
    <w:rsid w:val="005A77D8"/>
    <w:rsid w:val="005A7988"/>
    <w:rsid w:val="005A7B12"/>
    <w:rsid w:val="005B06A6"/>
    <w:rsid w:val="005B0893"/>
    <w:rsid w:val="005B09B1"/>
    <w:rsid w:val="005B14CA"/>
    <w:rsid w:val="005B1527"/>
    <w:rsid w:val="005B1777"/>
    <w:rsid w:val="005B21A7"/>
    <w:rsid w:val="005B24CF"/>
    <w:rsid w:val="005B26B2"/>
    <w:rsid w:val="005B3031"/>
    <w:rsid w:val="005B317F"/>
    <w:rsid w:val="005B33E4"/>
    <w:rsid w:val="005B3847"/>
    <w:rsid w:val="005B3A32"/>
    <w:rsid w:val="005B3E09"/>
    <w:rsid w:val="005B3F87"/>
    <w:rsid w:val="005B402F"/>
    <w:rsid w:val="005B41F7"/>
    <w:rsid w:val="005B438C"/>
    <w:rsid w:val="005B45D0"/>
    <w:rsid w:val="005B460D"/>
    <w:rsid w:val="005B4C3F"/>
    <w:rsid w:val="005B513F"/>
    <w:rsid w:val="005B55BF"/>
    <w:rsid w:val="005B5A76"/>
    <w:rsid w:val="005B61FE"/>
    <w:rsid w:val="005B68E5"/>
    <w:rsid w:val="005B69A0"/>
    <w:rsid w:val="005B7F99"/>
    <w:rsid w:val="005C0239"/>
    <w:rsid w:val="005C05C9"/>
    <w:rsid w:val="005C065E"/>
    <w:rsid w:val="005C12EA"/>
    <w:rsid w:val="005C1BDF"/>
    <w:rsid w:val="005C1C86"/>
    <w:rsid w:val="005C1E39"/>
    <w:rsid w:val="005C2CFE"/>
    <w:rsid w:val="005C363A"/>
    <w:rsid w:val="005C38C1"/>
    <w:rsid w:val="005C3AF6"/>
    <w:rsid w:val="005C4108"/>
    <w:rsid w:val="005C41A8"/>
    <w:rsid w:val="005C45C7"/>
    <w:rsid w:val="005C50C4"/>
    <w:rsid w:val="005C54E5"/>
    <w:rsid w:val="005C55D9"/>
    <w:rsid w:val="005C596D"/>
    <w:rsid w:val="005C5CEC"/>
    <w:rsid w:val="005C5E08"/>
    <w:rsid w:val="005C6271"/>
    <w:rsid w:val="005C646A"/>
    <w:rsid w:val="005C651B"/>
    <w:rsid w:val="005C692A"/>
    <w:rsid w:val="005C6A7E"/>
    <w:rsid w:val="005C76EF"/>
    <w:rsid w:val="005C7CA0"/>
    <w:rsid w:val="005D00A7"/>
    <w:rsid w:val="005D0BB2"/>
    <w:rsid w:val="005D0C7B"/>
    <w:rsid w:val="005D0FCD"/>
    <w:rsid w:val="005D156D"/>
    <w:rsid w:val="005D1FB8"/>
    <w:rsid w:val="005D2040"/>
    <w:rsid w:val="005D2348"/>
    <w:rsid w:val="005D28E9"/>
    <w:rsid w:val="005D295B"/>
    <w:rsid w:val="005D36D4"/>
    <w:rsid w:val="005D36EF"/>
    <w:rsid w:val="005D3E29"/>
    <w:rsid w:val="005D4862"/>
    <w:rsid w:val="005D4A7D"/>
    <w:rsid w:val="005D55E2"/>
    <w:rsid w:val="005D55FB"/>
    <w:rsid w:val="005D59EB"/>
    <w:rsid w:val="005D5DF7"/>
    <w:rsid w:val="005D5F0B"/>
    <w:rsid w:val="005D6086"/>
    <w:rsid w:val="005D68BA"/>
    <w:rsid w:val="005D7B97"/>
    <w:rsid w:val="005E05CD"/>
    <w:rsid w:val="005E080A"/>
    <w:rsid w:val="005E0B19"/>
    <w:rsid w:val="005E0F40"/>
    <w:rsid w:val="005E15AE"/>
    <w:rsid w:val="005E1720"/>
    <w:rsid w:val="005E1773"/>
    <w:rsid w:val="005E17A3"/>
    <w:rsid w:val="005E1E24"/>
    <w:rsid w:val="005E2053"/>
    <w:rsid w:val="005E22B7"/>
    <w:rsid w:val="005E23C9"/>
    <w:rsid w:val="005E2605"/>
    <w:rsid w:val="005E2699"/>
    <w:rsid w:val="005E2A7C"/>
    <w:rsid w:val="005E2D64"/>
    <w:rsid w:val="005E3421"/>
    <w:rsid w:val="005E365C"/>
    <w:rsid w:val="005E3C44"/>
    <w:rsid w:val="005E3D05"/>
    <w:rsid w:val="005E3F12"/>
    <w:rsid w:val="005E47AC"/>
    <w:rsid w:val="005E49AC"/>
    <w:rsid w:val="005E4E61"/>
    <w:rsid w:val="005E5510"/>
    <w:rsid w:val="005E55AB"/>
    <w:rsid w:val="005E5A98"/>
    <w:rsid w:val="005E6602"/>
    <w:rsid w:val="005E6B5B"/>
    <w:rsid w:val="005E6C87"/>
    <w:rsid w:val="005E7274"/>
    <w:rsid w:val="005E73A8"/>
    <w:rsid w:val="005E7F33"/>
    <w:rsid w:val="005E7F66"/>
    <w:rsid w:val="005F006C"/>
    <w:rsid w:val="005F00CD"/>
    <w:rsid w:val="005F0216"/>
    <w:rsid w:val="005F0386"/>
    <w:rsid w:val="005F0666"/>
    <w:rsid w:val="005F06A0"/>
    <w:rsid w:val="005F0712"/>
    <w:rsid w:val="005F12A9"/>
    <w:rsid w:val="005F1674"/>
    <w:rsid w:val="005F2B09"/>
    <w:rsid w:val="005F2BC4"/>
    <w:rsid w:val="005F2F43"/>
    <w:rsid w:val="005F36A5"/>
    <w:rsid w:val="005F3AB7"/>
    <w:rsid w:val="005F44AA"/>
    <w:rsid w:val="005F48AC"/>
    <w:rsid w:val="005F4DAE"/>
    <w:rsid w:val="005F5032"/>
    <w:rsid w:val="005F50AA"/>
    <w:rsid w:val="005F5519"/>
    <w:rsid w:val="005F5F09"/>
    <w:rsid w:val="005F606C"/>
    <w:rsid w:val="005F782E"/>
    <w:rsid w:val="005F7B75"/>
    <w:rsid w:val="005F7D1A"/>
    <w:rsid w:val="005F7D6C"/>
    <w:rsid w:val="00600446"/>
    <w:rsid w:val="006005FE"/>
    <w:rsid w:val="00600635"/>
    <w:rsid w:val="00600BE7"/>
    <w:rsid w:val="00600EA3"/>
    <w:rsid w:val="006010BB"/>
    <w:rsid w:val="006017F8"/>
    <w:rsid w:val="00601A30"/>
    <w:rsid w:val="00601BC3"/>
    <w:rsid w:val="00603381"/>
    <w:rsid w:val="006035B5"/>
    <w:rsid w:val="006036EA"/>
    <w:rsid w:val="006037AD"/>
    <w:rsid w:val="00603C08"/>
    <w:rsid w:val="00603DCB"/>
    <w:rsid w:val="006042F3"/>
    <w:rsid w:val="00604C4D"/>
    <w:rsid w:val="00604D94"/>
    <w:rsid w:val="006051E1"/>
    <w:rsid w:val="00605693"/>
    <w:rsid w:val="00605720"/>
    <w:rsid w:val="0060581D"/>
    <w:rsid w:val="00605BFA"/>
    <w:rsid w:val="00606340"/>
    <w:rsid w:val="006065A1"/>
    <w:rsid w:val="00606B8B"/>
    <w:rsid w:val="00606C27"/>
    <w:rsid w:val="00607425"/>
    <w:rsid w:val="0060764F"/>
    <w:rsid w:val="00607A7E"/>
    <w:rsid w:val="00607EAF"/>
    <w:rsid w:val="00610479"/>
    <w:rsid w:val="00610B52"/>
    <w:rsid w:val="00611BEE"/>
    <w:rsid w:val="00611C5E"/>
    <w:rsid w:val="00611E1E"/>
    <w:rsid w:val="00612446"/>
    <w:rsid w:val="00612493"/>
    <w:rsid w:val="00612BD6"/>
    <w:rsid w:val="00612FE6"/>
    <w:rsid w:val="006131F9"/>
    <w:rsid w:val="0061378A"/>
    <w:rsid w:val="0061393C"/>
    <w:rsid w:val="00613E5A"/>
    <w:rsid w:val="00613F84"/>
    <w:rsid w:val="00614119"/>
    <w:rsid w:val="00614341"/>
    <w:rsid w:val="006144E1"/>
    <w:rsid w:val="006146EB"/>
    <w:rsid w:val="00614D06"/>
    <w:rsid w:val="00615088"/>
    <w:rsid w:val="00615E77"/>
    <w:rsid w:val="00615EEF"/>
    <w:rsid w:val="00615F7C"/>
    <w:rsid w:val="006164FE"/>
    <w:rsid w:val="0061675D"/>
    <w:rsid w:val="006169B1"/>
    <w:rsid w:val="00616CB8"/>
    <w:rsid w:val="00616EF0"/>
    <w:rsid w:val="00617446"/>
    <w:rsid w:val="006175FC"/>
    <w:rsid w:val="00617677"/>
    <w:rsid w:val="0061790B"/>
    <w:rsid w:val="00617B10"/>
    <w:rsid w:val="00617F34"/>
    <w:rsid w:val="006201AB"/>
    <w:rsid w:val="0062094B"/>
    <w:rsid w:val="006209D8"/>
    <w:rsid w:val="00620A17"/>
    <w:rsid w:val="00620C3F"/>
    <w:rsid w:val="00620CC6"/>
    <w:rsid w:val="006210BD"/>
    <w:rsid w:val="006213D2"/>
    <w:rsid w:val="00621507"/>
    <w:rsid w:val="006223A2"/>
    <w:rsid w:val="006228FF"/>
    <w:rsid w:val="006239FB"/>
    <w:rsid w:val="00623C66"/>
    <w:rsid w:val="00623D56"/>
    <w:rsid w:val="0062445E"/>
    <w:rsid w:val="00624722"/>
    <w:rsid w:val="006253F6"/>
    <w:rsid w:val="006255B3"/>
    <w:rsid w:val="00625920"/>
    <w:rsid w:val="0062653D"/>
    <w:rsid w:val="00626635"/>
    <w:rsid w:val="00626D8C"/>
    <w:rsid w:val="00626F7E"/>
    <w:rsid w:val="00627127"/>
    <w:rsid w:val="006271DE"/>
    <w:rsid w:val="00627220"/>
    <w:rsid w:val="00627325"/>
    <w:rsid w:val="006277B2"/>
    <w:rsid w:val="00627893"/>
    <w:rsid w:val="00627A1F"/>
    <w:rsid w:val="00627FF9"/>
    <w:rsid w:val="0063028D"/>
    <w:rsid w:val="00630436"/>
    <w:rsid w:val="00630602"/>
    <w:rsid w:val="00630896"/>
    <w:rsid w:val="00630F93"/>
    <w:rsid w:val="00631625"/>
    <w:rsid w:val="00631DCA"/>
    <w:rsid w:val="0063236B"/>
    <w:rsid w:val="006324A4"/>
    <w:rsid w:val="006328D1"/>
    <w:rsid w:val="00632A35"/>
    <w:rsid w:val="00632B21"/>
    <w:rsid w:val="00633A1E"/>
    <w:rsid w:val="00633BB6"/>
    <w:rsid w:val="00633BB9"/>
    <w:rsid w:val="00633BCE"/>
    <w:rsid w:val="00633EC1"/>
    <w:rsid w:val="006343C4"/>
    <w:rsid w:val="0063493C"/>
    <w:rsid w:val="00634E3F"/>
    <w:rsid w:val="00634F7B"/>
    <w:rsid w:val="006351DB"/>
    <w:rsid w:val="006354F7"/>
    <w:rsid w:val="0063590F"/>
    <w:rsid w:val="00635920"/>
    <w:rsid w:val="00635DF7"/>
    <w:rsid w:val="00635E69"/>
    <w:rsid w:val="00636233"/>
    <w:rsid w:val="00636B65"/>
    <w:rsid w:val="00636C0B"/>
    <w:rsid w:val="00636E9C"/>
    <w:rsid w:val="00636F3B"/>
    <w:rsid w:val="00637487"/>
    <w:rsid w:val="00637ACC"/>
    <w:rsid w:val="00637ACF"/>
    <w:rsid w:val="006401CA"/>
    <w:rsid w:val="006409B1"/>
    <w:rsid w:val="00640BD9"/>
    <w:rsid w:val="00641505"/>
    <w:rsid w:val="00643399"/>
    <w:rsid w:val="006436A8"/>
    <w:rsid w:val="00643FA1"/>
    <w:rsid w:val="0064404B"/>
    <w:rsid w:val="006448D8"/>
    <w:rsid w:val="006451A7"/>
    <w:rsid w:val="00645232"/>
    <w:rsid w:val="00645A72"/>
    <w:rsid w:val="00646435"/>
    <w:rsid w:val="006466C6"/>
    <w:rsid w:val="0064725F"/>
    <w:rsid w:val="0064740A"/>
    <w:rsid w:val="00647624"/>
    <w:rsid w:val="00647BB9"/>
    <w:rsid w:val="0065016C"/>
    <w:rsid w:val="0065029E"/>
    <w:rsid w:val="006509D6"/>
    <w:rsid w:val="00650D06"/>
    <w:rsid w:val="00650F5E"/>
    <w:rsid w:val="006511FB"/>
    <w:rsid w:val="00651863"/>
    <w:rsid w:val="00651A74"/>
    <w:rsid w:val="006520D6"/>
    <w:rsid w:val="00652170"/>
    <w:rsid w:val="00652220"/>
    <w:rsid w:val="00652638"/>
    <w:rsid w:val="00652A22"/>
    <w:rsid w:val="00652A47"/>
    <w:rsid w:val="00653340"/>
    <w:rsid w:val="00653E92"/>
    <w:rsid w:val="00653EE5"/>
    <w:rsid w:val="006542F6"/>
    <w:rsid w:val="006544C2"/>
    <w:rsid w:val="00654895"/>
    <w:rsid w:val="00654AEC"/>
    <w:rsid w:val="00654C48"/>
    <w:rsid w:val="00654F32"/>
    <w:rsid w:val="00655311"/>
    <w:rsid w:val="00655408"/>
    <w:rsid w:val="006557E6"/>
    <w:rsid w:val="00655ABD"/>
    <w:rsid w:val="00655D50"/>
    <w:rsid w:val="00655EB6"/>
    <w:rsid w:val="0065642A"/>
    <w:rsid w:val="006564F3"/>
    <w:rsid w:val="00656942"/>
    <w:rsid w:val="00656AEC"/>
    <w:rsid w:val="00656C88"/>
    <w:rsid w:val="006570CD"/>
    <w:rsid w:val="006571E1"/>
    <w:rsid w:val="0065737B"/>
    <w:rsid w:val="00657ED6"/>
    <w:rsid w:val="00657FE9"/>
    <w:rsid w:val="006601E1"/>
    <w:rsid w:val="006603EE"/>
    <w:rsid w:val="006606E0"/>
    <w:rsid w:val="00660A2A"/>
    <w:rsid w:val="00660BAB"/>
    <w:rsid w:val="00660C4B"/>
    <w:rsid w:val="00660D65"/>
    <w:rsid w:val="00660F64"/>
    <w:rsid w:val="00660FE4"/>
    <w:rsid w:val="006611AF"/>
    <w:rsid w:val="00661B84"/>
    <w:rsid w:val="00661C23"/>
    <w:rsid w:val="00661CB9"/>
    <w:rsid w:val="00662170"/>
    <w:rsid w:val="006626AA"/>
    <w:rsid w:val="006628DA"/>
    <w:rsid w:val="00662C7D"/>
    <w:rsid w:val="0066357F"/>
    <w:rsid w:val="00663EA6"/>
    <w:rsid w:val="006647C7"/>
    <w:rsid w:val="00664E5D"/>
    <w:rsid w:val="00664F5C"/>
    <w:rsid w:val="006656DB"/>
    <w:rsid w:val="0066593F"/>
    <w:rsid w:val="00665D55"/>
    <w:rsid w:val="006667F5"/>
    <w:rsid w:val="00666D26"/>
    <w:rsid w:val="006701AF"/>
    <w:rsid w:val="00670B96"/>
    <w:rsid w:val="00670ECA"/>
    <w:rsid w:val="00671251"/>
    <w:rsid w:val="00671299"/>
    <w:rsid w:val="00671707"/>
    <w:rsid w:val="006718F8"/>
    <w:rsid w:val="00671BB0"/>
    <w:rsid w:val="00672FA9"/>
    <w:rsid w:val="00673798"/>
    <w:rsid w:val="00673ED7"/>
    <w:rsid w:val="00674008"/>
    <w:rsid w:val="00674203"/>
    <w:rsid w:val="0067446E"/>
    <w:rsid w:val="006744DE"/>
    <w:rsid w:val="006749BE"/>
    <w:rsid w:val="00675195"/>
    <w:rsid w:val="00675606"/>
    <w:rsid w:val="006758C3"/>
    <w:rsid w:val="00675CCB"/>
    <w:rsid w:val="00675F8F"/>
    <w:rsid w:val="00675FBB"/>
    <w:rsid w:val="00676373"/>
    <w:rsid w:val="00676AB1"/>
    <w:rsid w:val="00676E62"/>
    <w:rsid w:val="00677416"/>
    <w:rsid w:val="0067745C"/>
    <w:rsid w:val="0067764A"/>
    <w:rsid w:val="006778FA"/>
    <w:rsid w:val="00677CD6"/>
    <w:rsid w:val="00680B36"/>
    <w:rsid w:val="00680D1F"/>
    <w:rsid w:val="0068119F"/>
    <w:rsid w:val="00681D40"/>
    <w:rsid w:val="0068242D"/>
    <w:rsid w:val="00682490"/>
    <w:rsid w:val="006827E4"/>
    <w:rsid w:val="00682961"/>
    <w:rsid w:val="00682B5E"/>
    <w:rsid w:val="00682D12"/>
    <w:rsid w:val="00682E81"/>
    <w:rsid w:val="00683098"/>
    <w:rsid w:val="0068337F"/>
    <w:rsid w:val="0068376C"/>
    <w:rsid w:val="00683DED"/>
    <w:rsid w:val="00684117"/>
    <w:rsid w:val="00684F99"/>
    <w:rsid w:val="00684FC0"/>
    <w:rsid w:val="006850E0"/>
    <w:rsid w:val="0068551A"/>
    <w:rsid w:val="00685C4D"/>
    <w:rsid w:val="006863F3"/>
    <w:rsid w:val="0068658C"/>
    <w:rsid w:val="00686831"/>
    <w:rsid w:val="00686F3B"/>
    <w:rsid w:val="00687089"/>
    <w:rsid w:val="00687637"/>
    <w:rsid w:val="00687657"/>
    <w:rsid w:val="00687A03"/>
    <w:rsid w:val="00687E9A"/>
    <w:rsid w:val="006907E4"/>
    <w:rsid w:val="00690875"/>
    <w:rsid w:val="006909AA"/>
    <w:rsid w:val="006909F0"/>
    <w:rsid w:val="00690AB1"/>
    <w:rsid w:val="00690F39"/>
    <w:rsid w:val="00691483"/>
    <w:rsid w:val="006914CE"/>
    <w:rsid w:val="0069166B"/>
    <w:rsid w:val="006923F6"/>
    <w:rsid w:val="00692CFF"/>
    <w:rsid w:val="00692F13"/>
    <w:rsid w:val="00694131"/>
    <w:rsid w:val="006947FB"/>
    <w:rsid w:val="00694AB4"/>
    <w:rsid w:val="00694F73"/>
    <w:rsid w:val="00695D3C"/>
    <w:rsid w:val="0069656F"/>
    <w:rsid w:val="006966B1"/>
    <w:rsid w:val="006968CD"/>
    <w:rsid w:val="0069700A"/>
    <w:rsid w:val="006970D5"/>
    <w:rsid w:val="00697127"/>
    <w:rsid w:val="006974A9"/>
    <w:rsid w:val="00697511"/>
    <w:rsid w:val="00697895"/>
    <w:rsid w:val="0069795D"/>
    <w:rsid w:val="006A032A"/>
    <w:rsid w:val="006A1546"/>
    <w:rsid w:val="006A154E"/>
    <w:rsid w:val="006A19B9"/>
    <w:rsid w:val="006A1A31"/>
    <w:rsid w:val="006A1BB3"/>
    <w:rsid w:val="006A1DF8"/>
    <w:rsid w:val="006A1FDE"/>
    <w:rsid w:val="006A20B0"/>
    <w:rsid w:val="006A2193"/>
    <w:rsid w:val="006A21B9"/>
    <w:rsid w:val="006A235A"/>
    <w:rsid w:val="006A2505"/>
    <w:rsid w:val="006A274E"/>
    <w:rsid w:val="006A2C62"/>
    <w:rsid w:val="006A2DAE"/>
    <w:rsid w:val="006A323A"/>
    <w:rsid w:val="006A32A4"/>
    <w:rsid w:val="006A35F2"/>
    <w:rsid w:val="006A37A5"/>
    <w:rsid w:val="006A4413"/>
    <w:rsid w:val="006A450A"/>
    <w:rsid w:val="006A4987"/>
    <w:rsid w:val="006A4CD1"/>
    <w:rsid w:val="006A4F38"/>
    <w:rsid w:val="006A55B4"/>
    <w:rsid w:val="006A5BF1"/>
    <w:rsid w:val="006A5D40"/>
    <w:rsid w:val="006A5EB6"/>
    <w:rsid w:val="006A672F"/>
    <w:rsid w:val="006A675C"/>
    <w:rsid w:val="006A6CB0"/>
    <w:rsid w:val="006A6CCF"/>
    <w:rsid w:val="006A74E5"/>
    <w:rsid w:val="006A7C7D"/>
    <w:rsid w:val="006A7D62"/>
    <w:rsid w:val="006A7E5C"/>
    <w:rsid w:val="006A7F93"/>
    <w:rsid w:val="006B0077"/>
    <w:rsid w:val="006B0181"/>
    <w:rsid w:val="006B04F8"/>
    <w:rsid w:val="006B065D"/>
    <w:rsid w:val="006B0909"/>
    <w:rsid w:val="006B09CF"/>
    <w:rsid w:val="006B121E"/>
    <w:rsid w:val="006B170D"/>
    <w:rsid w:val="006B20B8"/>
    <w:rsid w:val="006B240D"/>
    <w:rsid w:val="006B26F5"/>
    <w:rsid w:val="006B27C5"/>
    <w:rsid w:val="006B293D"/>
    <w:rsid w:val="006B29D1"/>
    <w:rsid w:val="006B2C36"/>
    <w:rsid w:val="006B3621"/>
    <w:rsid w:val="006B36AA"/>
    <w:rsid w:val="006B37B5"/>
    <w:rsid w:val="006B3A1D"/>
    <w:rsid w:val="006B4466"/>
    <w:rsid w:val="006B55B5"/>
    <w:rsid w:val="006B6064"/>
    <w:rsid w:val="006B629F"/>
    <w:rsid w:val="006B66F7"/>
    <w:rsid w:val="006B6764"/>
    <w:rsid w:val="006B6799"/>
    <w:rsid w:val="006B6880"/>
    <w:rsid w:val="006B6D57"/>
    <w:rsid w:val="006B7669"/>
    <w:rsid w:val="006B7BA1"/>
    <w:rsid w:val="006B7CEC"/>
    <w:rsid w:val="006C03CD"/>
    <w:rsid w:val="006C0BC8"/>
    <w:rsid w:val="006C0C47"/>
    <w:rsid w:val="006C0FD6"/>
    <w:rsid w:val="006C1745"/>
    <w:rsid w:val="006C18AE"/>
    <w:rsid w:val="006C1E2E"/>
    <w:rsid w:val="006C2CA3"/>
    <w:rsid w:val="006C2CE6"/>
    <w:rsid w:val="006C32B6"/>
    <w:rsid w:val="006C3401"/>
    <w:rsid w:val="006C3B0B"/>
    <w:rsid w:val="006C41E6"/>
    <w:rsid w:val="006C430A"/>
    <w:rsid w:val="006C48FC"/>
    <w:rsid w:val="006C4954"/>
    <w:rsid w:val="006C5292"/>
    <w:rsid w:val="006C5584"/>
    <w:rsid w:val="006C5735"/>
    <w:rsid w:val="006C5770"/>
    <w:rsid w:val="006C57D4"/>
    <w:rsid w:val="006C5C42"/>
    <w:rsid w:val="006C5D54"/>
    <w:rsid w:val="006C61C5"/>
    <w:rsid w:val="006C692F"/>
    <w:rsid w:val="006C7315"/>
    <w:rsid w:val="006C7382"/>
    <w:rsid w:val="006C753A"/>
    <w:rsid w:val="006C76B5"/>
    <w:rsid w:val="006D0A8B"/>
    <w:rsid w:val="006D0A99"/>
    <w:rsid w:val="006D0CBE"/>
    <w:rsid w:val="006D1216"/>
    <w:rsid w:val="006D154E"/>
    <w:rsid w:val="006D16B5"/>
    <w:rsid w:val="006D16FC"/>
    <w:rsid w:val="006D1A07"/>
    <w:rsid w:val="006D1BF8"/>
    <w:rsid w:val="006D20B7"/>
    <w:rsid w:val="006D20D0"/>
    <w:rsid w:val="006D2425"/>
    <w:rsid w:val="006D248C"/>
    <w:rsid w:val="006D271A"/>
    <w:rsid w:val="006D2898"/>
    <w:rsid w:val="006D29BB"/>
    <w:rsid w:val="006D2DA0"/>
    <w:rsid w:val="006D3102"/>
    <w:rsid w:val="006D3720"/>
    <w:rsid w:val="006D394D"/>
    <w:rsid w:val="006D3A8B"/>
    <w:rsid w:val="006D3D2B"/>
    <w:rsid w:val="006D40F2"/>
    <w:rsid w:val="006D474B"/>
    <w:rsid w:val="006D4833"/>
    <w:rsid w:val="006D48E5"/>
    <w:rsid w:val="006D4F5B"/>
    <w:rsid w:val="006D503F"/>
    <w:rsid w:val="006D50FB"/>
    <w:rsid w:val="006D54FC"/>
    <w:rsid w:val="006D58F9"/>
    <w:rsid w:val="006D5E13"/>
    <w:rsid w:val="006D6490"/>
    <w:rsid w:val="006D66D0"/>
    <w:rsid w:val="006D678D"/>
    <w:rsid w:val="006D786D"/>
    <w:rsid w:val="006D7D48"/>
    <w:rsid w:val="006D7D6F"/>
    <w:rsid w:val="006E05ED"/>
    <w:rsid w:val="006E0711"/>
    <w:rsid w:val="006E077E"/>
    <w:rsid w:val="006E093C"/>
    <w:rsid w:val="006E1029"/>
    <w:rsid w:val="006E15F6"/>
    <w:rsid w:val="006E19EE"/>
    <w:rsid w:val="006E1B16"/>
    <w:rsid w:val="006E1B26"/>
    <w:rsid w:val="006E1B3F"/>
    <w:rsid w:val="006E1BB4"/>
    <w:rsid w:val="006E1F0B"/>
    <w:rsid w:val="006E1F17"/>
    <w:rsid w:val="006E2102"/>
    <w:rsid w:val="006E250E"/>
    <w:rsid w:val="006E29C1"/>
    <w:rsid w:val="006E2A04"/>
    <w:rsid w:val="006E37E3"/>
    <w:rsid w:val="006E3835"/>
    <w:rsid w:val="006E3924"/>
    <w:rsid w:val="006E3CD3"/>
    <w:rsid w:val="006E3F4B"/>
    <w:rsid w:val="006E4896"/>
    <w:rsid w:val="006E4A92"/>
    <w:rsid w:val="006E4BAD"/>
    <w:rsid w:val="006E4E60"/>
    <w:rsid w:val="006E4EEC"/>
    <w:rsid w:val="006E546C"/>
    <w:rsid w:val="006E5B56"/>
    <w:rsid w:val="006E5DA0"/>
    <w:rsid w:val="006E5FD2"/>
    <w:rsid w:val="006E6016"/>
    <w:rsid w:val="006E6055"/>
    <w:rsid w:val="006E64C4"/>
    <w:rsid w:val="006E6722"/>
    <w:rsid w:val="006E6845"/>
    <w:rsid w:val="006E6D00"/>
    <w:rsid w:val="006E6F3B"/>
    <w:rsid w:val="006E7CF0"/>
    <w:rsid w:val="006F10D6"/>
    <w:rsid w:val="006F13B3"/>
    <w:rsid w:val="006F295B"/>
    <w:rsid w:val="006F31BC"/>
    <w:rsid w:val="006F3327"/>
    <w:rsid w:val="006F38A5"/>
    <w:rsid w:val="006F3909"/>
    <w:rsid w:val="006F41F1"/>
    <w:rsid w:val="006F422C"/>
    <w:rsid w:val="006F466D"/>
    <w:rsid w:val="006F4F89"/>
    <w:rsid w:val="006F50A9"/>
    <w:rsid w:val="006F5627"/>
    <w:rsid w:val="006F58D7"/>
    <w:rsid w:val="006F5A78"/>
    <w:rsid w:val="006F5E37"/>
    <w:rsid w:val="006F6F3A"/>
    <w:rsid w:val="006F717F"/>
    <w:rsid w:val="006F7262"/>
    <w:rsid w:val="006F7737"/>
    <w:rsid w:val="006F7970"/>
    <w:rsid w:val="006F7D59"/>
    <w:rsid w:val="006F7F3E"/>
    <w:rsid w:val="007004DA"/>
    <w:rsid w:val="00700A81"/>
    <w:rsid w:val="007018CA"/>
    <w:rsid w:val="00701D10"/>
    <w:rsid w:val="00701F9E"/>
    <w:rsid w:val="0070296D"/>
    <w:rsid w:val="00702BFF"/>
    <w:rsid w:val="00702D4C"/>
    <w:rsid w:val="00702F3D"/>
    <w:rsid w:val="007031A4"/>
    <w:rsid w:val="0070359C"/>
    <w:rsid w:val="007038DB"/>
    <w:rsid w:val="00703BE5"/>
    <w:rsid w:val="00703C9C"/>
    <w:rsid w:val="00703FCE"/>
    <w:rsid w:val="007044B1"/>
    <w:rsid w:val="00704668"/>
    <w:rsid w:val="00704E23"/>
    <w:rsid w:val="00704EFC"/>
    <w:rsid w:val="00705E36"/>
    <w:rsid w:val="00705E59"/>
    <w:rsid w:val="00706268"/>
    <w:rsid w:val="007063BD"/>
    <w:rsid w:val="00706836"/>
    <w:rsid w:val="0070701D"/>
    <w:rsid w:val="007070FE"/>
    <w:rsid w:val="0070735F"/>
    <w:rsid w:val="007074F5"/>
    <w:rsid w:val="00707632"/>
    <w:rsid w:val="00707B27"/>
    <w:rsid w:val="00707E54"/>
    <w:rsid w:val="00707E64"/>
    <w:rsid w:val="00707FE7"/>
    <w:rsid w:val="0071019D"/>
    <w:rsid w:val="0071020F"/>
    <w:rsid w:val="007102ED"/>
    <w:rsid w:val="00710728"/>
    <w:rsid w:val="00710EAA"/>
    <w:rsid w:val="0071118D"/>
    <w:rsid w:val="0071140E"/>
    <w:rsid w:val="00711E4B"/>
    <w:rsid w:val="007124F9"/>
    <w:rsid w:val="007125B7"/>
    <w:rsid w:val="00712627"/>
    <w:rsid w:val="0071318A"/>
    <w:rsid w:val="007133E0"/>
    <w:rsid w:val="00713459"/>
    <w:rsid w:val="0071379A"/>
    <w:rsid w:val="007139B8"/>
    <w:rsid w:val="00714D4B"/>
    <w:rsid w:val="0071529D"/>
    <w:rsid w:val="00715962"/>
    <w:rsid w:val="00715BD2"/>
    <w:rsid w:val="00715E7B"/>
    <w:rsid w:val="00716787"/>
    <w:rsid w:val="00717166"/>
    <w:rsid w:val="007178D9"/>
    <w:rsid w:val="00720267"/>
    <w:rsid w:val="00720739"/>
    <w:rsid w:val="00720785"/>
    <w:rsid w:val="00720D50"/>
    <w:rsid w:val="00720F5D"/>
    <w:rsid w:val="00721839"/>
    <w:rsid w:val="00721AE5"/>
    <w:rsid w:val="00721D85"/>
    <w:rsid w:val="007225FB"/>
    <w:rsid w:val="00722A53"/>
    <w:rsid w:val="00723142"/>
    <w:rsid w:val="007232FB"/>
    <w:rsid w:val="00724136"/>
    <w:rsid w:val="007242E9"/>
    <w:rsid w:val="0072491E"/>
    <w:rsid w:val="00724DE8"/>
    <w:rsid w:val="00724F0E"/>
    <w:rsid w:val="0072519B"/>
    <w:rsid w:val="007255F8"/>
    <w:rsid w:val="00725B9E"/>
    <w:rsid w:val="007261A1"/>
    <w:rsid w:val="00727A26"/>
    <w:rsid w:val="007308CF"/>
    <w:rsid w:val="00730C80"/>
    <w:rsid w:val="0073119B"/>
    <w:rsid w:val="00731BA1"/>
    <w:rsid w:val="00731F09"/>
    <w:rsid w:val="0073279C"/>
    <w:rsid w:val="00733320"/>
    <w:rsid w:val="007334E3"/>
    <w:rsid w:val="007335A6"/>
    <w:rsid w:val="00733965"/>
    <w:rsid w:val="00733C55"/>
    <w:rsid w:val="00733CF6"/>
    <w:rsid w:val="00734446"/>
    <w:rsid w:val="0073494F"/>
    <w:rsid w:val="00734C5E"/>
    <w:rsid w:val="007354BC"/>
    <w:rsid w:val="007356E1"/>
    <w:rsid w:val="00735704"/>
    <w:rsid w:val="0073574B"/>
    <w:rsid w:val="007363D7"/>
    <w:rsid w:val="00736571"/>
    <w:rsid w:val="007367A7"/>
    <w:rsid w:val="007377FA"/>
    <w:rsid w:val="007379CA"/>
    <w:rsid w:val="00740371"/>
    <w:rsid w:val="0074087B"/>
    <w:rsid w:val="00740E1B"/>
    <w:rsid w:val="00741187"/>
    <w:rsid w:val="00741403"/>
    <w:rsid w:val="00742448"/>
    <w:rsid w:val="00742CAC"/>
    <w:rsid w:val="00742E5D"/>
    <w:rsid w:val="007430D4"/>
    <w:rsid w:val="0074392A"/>
    <w:rsid w:val="00743DF7"/>
    <w:rsid w:val="007443E1"/>
    <w:rsid w:val="007448DE"/>
    <w:rsid w:val="00744A4B"/>
    <w:rsid w:val="007455B3"/>
    <w:rsid w:val="007461B3"/>
    <w:rsid w:val="007461E4"/>
    <w:rsid w:val="00746883"/>
    <w:rsid w:val="00746A9E"/>
    <w:rsid w:val="00746E02"/>
    <w:rsid w:val="007470E3"/>
    <w:rsid w:val="0074717B"/>
    <w:rsid w:val="00747861"/>
    <w:rsid w:val="00747A2B"/>
    <w:rsid w:val="00750537"/>
    <w:rsid w:val="00750729"/>
    <w:rsid w:val="007509B7"/>
    <w:rsid w:val="00752089"/>
    <w:rsid w:val="007527C3"/>
    <w:rsid w:val="0075288D"/>
    <w:rsid w:val="00752CBC"/>
    <w:rsid w:val="007539C7"/>
    <w:rsid w:val="00753B27"/>
    <w:rsid w:val="00754838"/>
    <w:rsid w:val="00754CC5"/>
    <w:rsid w:val="00756635"/>
    <w:rsid w:val="007567C8"/>
    <w:rsid w:val="00756B77"/>
    <w:rsid w:val="00756CFC"/>
    <w:rsid w:val="00757058"/>
    <w:rsid w:val="007577A9"/>
    <w:rsid w:val="00757922"/>
    <w:rsid w:val="00757D93"/>
    <w:rsid w:val="00757F2D"/>
    <w:rsid w:val="007601B2"/>
    <w:rsid w:val="00760268"/>
    <w:rsid w:val="007602AD"/>
    <w:rsid w:val="00760435"/>
    <w:rsid w:val="00760A64"/>
    <w:rsid w:val="00761520"/>
    <w:rsid w:val="00761834"/>
    <w:rsid w:val="00761BA7"/>
    <w:rsid w:val="0076209F"/>
    <w:rsid w:val="007622E8"/>
    <w:rsid w:val="007626E7"/>
    <w:rsid w:val="0076282E"/>
    <w:rsid w:val="007631A1"/>
    <w:rsid w:val="00763449"/>
    <w:rsid w:val="007635EE"/>
    <w:rsid w:val="007637B5"/>
    <w:rsid w:val="007637CB"/>
    <w:rsid w:val="00763E4E"/>
    <w:rsid w:val="00763FD2"/>
    <w:rsid w:val="0076410E"/>
    <w:rsid w:val="00764269"/>
    <w:rsid w:val="007644CC"/>
    <w:rsid w:val="0076463B"/>
    <w:rsid w:val="00765898"/>
    <w:rsid w:val="007660E3"/>
    <w:rsid w:val="00766240"/>
    <w:rsid w:val="0076727D"/>
    <w:rsid w:val="00767599"/>
    <w:rsid w:val="0076791B"/>
    <w:rsid w:val="00767E53"/>
    <w:rsid w:val="00767EC1"/>
    <w:rsid w:val="007702C4"/>
    <w:rsid w:val="0077035D"/>
    <w:rsid w:val="00770593"/>
    <w:rsid w:val="00770829"/>
    <w:rsid w:val="0077082F"/>
    <w:rsid w:val="00770D33"/>
    <w:rsid w:val="00771464"/>
    <w:rsid w:val="00771830"/>
    <w:rsid w:val="00771957"/>
    <w:rsid w:val="0077205E"/>
    <w:rsid w:val="00772A04"/>
    <w:rsid w:val="00772A11"/>
    <w:rsid w:val="00772E4F"/>
    <w:rsid w:val="00772F9B"/>
    <w:rsid w:val="007743A6"/>
    <w:rsid w:val="00774BAC"/>
    <w:rsid w:val="00774E7F"/>
    <w:rsid w:val="00775419"/>
    <w:rsid w:val="007756B3"/>
    <w:rsid w:val="007757A3"/>
    <w:rsid w:val="00775E2B"/>
    <w:rsid w:val="007763C9"/>
    <w:rsid w:val="007767DB"/>
    <w:rsid w:val="0077691E"/>
    <w:rsid w:val="00777097"/>
    <w:rsid w:val="00777A79"/>
    <w:rsid w:val="0078005A"/>
    <w:rsid w:val="007800AF"/>
    <w:rsid w:val="0078030A"/>
    <w:rsid w:val="00780373"/>
    <w:rsid w:val="00780381"/>
    <w:rsid w:val="0078078E"/>
    <w:rsid w:val="00780A84"/>
    <w:rsid w:val="00780ABF"/>
    <w:rsid w:val="00781024"/>
    <w:rsid w:val="00781386"/>
    <w:rsid w:val="007815FB"/>
    <w:rsid w:val="00781611"/>
    <w:rsid w:val="00781667"/>
    <w:rsid w:val="00781942"/>
    <w:rsid w:val="00781A63"/>
    <w:rsid w:val="00781C0F"/>
    <w:rsid w:val="00781E35"/>
    <w:rsid w:val="00782159"/>
    <w:rsid w:val="007821D4"/>
    <w:rsid w:val="007822F7"/>
    <w:rsid w:val="0078239A"/>
    <w:rsid w:val="007824E5"/>
    <w:rsid w:val="00782561"/>
    <w:rsid w:val="00782A70"/>
    <w:rsid w:val="00782C32"/>
    <w:rsid w:val="0078355D"/>
    <w:rsid w:val="00783817"/>
    <w:rsid w:val="007839FF"/>
    <w:rsid w:val="00783F12"/>
    <w:rsid w:val="00784745"/>
    <w:rsid w:val="00784DD9"/>
    <w:rsid w:val="00785280"/>
    <w:rsid w:val="007855F6"/>
    <w:rsid w:val="0078638B"/>
    <w:rsid w:val="00786539"/>
    <w:rsid w:val="007872DA"/>
    <w:rsid w:val="00790C35"/>
    <w:rsid w:val="0079162F"/>
    <w:rsid w:val="00791772"/>
    <w:rsid w:val="0079202F"/>
    <w:rsid w:val="007926C2"/>
    <w:rsid w:val="00792873"/>
    <w:rsid w:val="00792A9E"/>
    <w:rsid w:val="00792B60"/>
    <w:rsid w:val="00792EBE"/>
    <w:rsid w:val="00792EF1"/>
    <w:rsid w:val="007930BE"/>
    <w:rsid w:val="00793560"/>
    <w:rsid w:val="007936A7"/>
    <w:rsid w:val="007936D6"/>
    <w:rsid w:val="00793F46"/>
    <w:rsid w:val="00794544"/>
    <w:rsid w:val="00794B8B"/>
    <w:rsid w:val="00794DB1"/>
    <w:rsid w:val="00795140"/>
    <w:rsid w:val="00795322"/>
    <w:rsid w:val="007963F1"/>
    <w:rsid w:val="0079695A"/>
    <w:rsid w:val="00796A4E"/>
    <w:rsid w:val="00796DC1"/>
    <w:rsid w:val="007972E4"/>
    <w:rsid w:val="00797427"/>
    <w:rsid w:val="00797950"/>
    <w:rsid w:val="00797A50"/>
    <w:rsid w:val="00797BEB"/>
    <w:rsid w:val="00797D3C"/>
    <w:rsid w:val="007A03DC"/>
    <w:rsid w:val="007A0B01"/>
    <w:rsid w:val="007A1DB6"/>
    <w:rsid w:val="007A1F4C"/>
    <w:rsid w:val="007A28ED"/>
    <w:rsid w:val="007A2947"/>
    <w:rsid w:val="007A2FC2"/>
    <w:rsid w:val="007A30A1"/>
    <w:rsid w:val="007A30C7"/>
    <w:rsid w:val="007A3321"/>
    <w:rsid w:val="007A3527"/>
    <w:rsid w:val="007A41BC"/>
    <w:rsid w:val="007A5146"/>
    <w:rsid w:val="007A5240"/>
    <w:rsid w:val="007A57C0"/>
    <w:rsid w:val="007A5CC0"/>
    <w:rsid w:val="007A63CA"/>
    <w:rsid w:val="007A6640"/>
    <w:rsid w:val="007A666F"/>
    <w:rsid w:val="007A6C0F"/>
    <w:rsid w:val="007A7208"/>
    <w:rsid w:val="007A7247"/>
    <w:rsid w:val="007A74B5"/>
    <w:rsid w:val="007A76F6"/>
    <w:rsid w:val="007A7886"/>
    <w:rsid w:val="007A7B11"/>
    <w:rsid w:val="007B0A36"/>
    <w:rsid w:val="007B0A9B"/>
    <w:rsid w:val="007B0D80"/>
    <w:rsid w:val="007B11B2"/>
    <w:rsid w:val="007B11B4"/>
    <w:rsid w:val="007B1CBD"/>
    <w:rsid w:val="007B1E8B"/>
    <w:rsid w:val="007B1F1B"/>
    <w:rsid w:val="007B2553"/>
    <w:rsid w:val="007B271B"/>
    <w:rsid w:val="007B2B69"/>
    <w:rsid w:val="007B3086"/>
    <w:rsid w:val="007B3BCC"/>
    <w:rsid w:val="007B4920"/>
    <w:rsid w:val="007B53B5"/>
    <w:rsid w:val="007B5D9A"/>
    <w:rsid w:val="007B5F86"/>
    <w:rsid w:val="007B6003"/>
    <w:rsid w:val="007B6088"/>
    <w:rsid w:val="007B661C"/>
    <w:rsid w:val="007B66BF"/>
    <w:rsid w:val="007B6CEC"/>
    <w:rsid w:val="007B7B2B"/>
    <w:rsid w:val="007B7CBD"/>
    <w:rsid w:val="007C0028"/>
    <w:rsid w:val="007C0AF0"/>
    <w:rsid w:val="007C0F7E"/>
    <w:rsid w:val="007C1C4F"/>
    <w:rsid w:val="007C22CB"/>
    <w:rsid w:val="007C2481"/>
    <w:rsid w:val="007C2811"/>
    <w:rsid w:val="007C2C48"/>
    <w:rsid w:val="007C31AF"/>
    <w:rsid w:val="007C3921"/>
    <w:rsid w:val="007C3A68"/>
    <w:rsid w:val="007C3B8A"/>
    <w:rsid w:val="007C3C2F"/>
    <w:rsid w:val="007C3F25"/>
    <w:rsid w:val="007C40C1"/>
    <w:rsid w:val="007C42B3"/>
    <w:rsid w:val="007C4763"/>
    <w:rsid w:val="007C47AA"/>
    <w:rsid w:val="007C47C1"/>
    <w:rsid w:val="007C49B4"/>
    <w:rsid w:val="007C5017"/>
    <w:rsid w:val="007C501C"/>
    <w:rsid w:val="007C5198"/>
    <w:rsid w:val="007C5AAC"/>
    <w:rsid w:val="007C6705"/>
    <w:rsid w:val="007C67A8"/>
    <w:rsid w:val="007C6E68"/>
    <w:rsid w:val="007C6F68"/>
    <w:rsid w:val="007C74E7"/>
    <w:rsid w:val="007C77BC"/>
    <w:rsid w:val="007C78E1"/>
    <w:rsid w:val="007C7B0A"/>
    <w:rsid w:val="007C7B3C"/>
    <w:rsid w:val="007C7E1C"/>
    <w:rsid w:val="007D041D"/>
    <w:rsid w:val="007D0476"/>
    <w:rsid w:val="007D04B9"/>
    <w:rsid w:val="007D07D8"/>
    <w:rsid w:val="007D1537"/>
    <w:rsid w:val="007D1687"/>
    <w:rsid w:val="007D19EA"/>
    <w:rsid w:val="007D1A7B"/>
    <w:rsid w:val="007D1B6D"/>
    <w:rsid w:val="007D1DA5"/>
    <w:rsid w:val="007D20B1"/>
    <w:rsid w:val="007D2200"/>
    <w:rsid w:val="007D24DE"/>
    <w:rsid w:val="007D29B7"/>
    <w:rsid w:val="007D2C0E"/>
    <w:rsid w:val="007D2F87"/>
    <w:rsid w:val="007D33AB"/>
    <w:rsid w:val="007D3824"/>
    <w:rsid w:val="007D3A6B"/>
    <w:rsid w:val="007D3F6F"/>
    <w:rsid w:val="007D4304"/>
    <w:rsid w:val="007D4441"/>
    <w:rsid w:val="007D449A"/>
    <w:rsid w:val="007D4744"/>
    <w:rsid w:val="007D4CD5"/>
    <w:rsid w:val="007D5075"/>
    <w:rsid w:val="007D51E1"/>
    <w:rsid w:val="007D566E"/>
    <w:rsid w:val="007D5897"/>
    <w:rsid w:val="007D690A"/>
    <w:rsid w:val="007D748C"/>
    <w:rsid w:val="007D76C5"/>
    <w:rsid w:val="007D787A"/>
    <w:rsid w:val="007D7BD9"/>
    <w:rsid w:val="007D7EFD"/>
    <w:rsid w:val="007E0161"/>
    <w:rsid w:val="007E0AD8"/>
    <w:rsid w:val="007E0F8A"/>
    <w:rsid w:val="007E11ED"/>
    <w:rsid w:val="007E13F2"/>
    <w:rsid w:val="007E150D"/>
    <w:rsid w:val="007E1683"/>
    <w:rsid w:val="007E16FE"/>
    <w:rsid w:val="007E1FE6"/>
    <w:rsid w:val="007E28DC"/>
    <w:rsid w:val="007E3426"/>
    <w:rsid w:val="007E357C"/>
    <w:rsid w:val="007E36B0"/>
    <w:rsid w:val="007E40DC"/>
    <w:rsid w:val="007E4228"/>
    <w:rsid w:val="007E45C7"/>
    <w:rsid w:val="007E4B68"/>
    <w:rsid w:val="007E4EDD"/>
    <w:rsid w:val="007E5D32"/>
    <w:rsid w:val="007E6423"/>
    <w:rsid w:val="007E7054"/>
    <w:rsid w:val="007E7518"/>
    <w:rsid w:val="007F1662"/>
    <w:rsid w:val="007F1793"/>
    <w:rsid w:val="007F25BC"/>
    <w:rsid w:val="007F2FFA"/>
    <w:rsid w:val="007F311E"/>
    <w:rsid w:val="007F3F67"/>
    <w:rsid w:val="007F4136"/>
    <w:rsid w:val="007F4268"/>
    <w:rsid w:val="007F46A9"/>
    <w:rsid w:val="007F4927"/>
    <w:rsid w:val="007F4A1B"/>
    <w:rsid w:val="007F5D99"/>
    <w:rsid w:val="007F6821"/>
    <w:rsid w:val="007F6A2A"/>
    <w:rsid w:val="007F6B3C"/>
    <w:rsid w:val="007F72A8"/>
    <w:rsid w:val="007F7F00"/>
    <w:rsid w:val="008004AD"/>
    <w:rsid w:val="008004DD"/>
    <w:rsid w:val="008007BD"/>
    <w:rsid w:val="0080081B"/>
    <w:rsid w:val="00800A17"/>
    <w:rsid w:val="00800ADD"/>
    <w:rsid w:val="00800CF0"/>
    <w:rsid w:val="008011E7"/>
    <w:rsid w:val="008017C7"/>
    <w:rsid w:val="00801BA8"/>
    <w:rsid w:val="00801F11"/>
    <w:rsid w:val="0080212F"/>
    <w:rsid w:val="00802311"/>
    <w:rsid w:val="008024B2"/>
    <w:rsid w:val="008026F0"/>
    <w:rsid w:val="00802994"/>
    <w:rsid w:val="00803968"/>
    <w:rsid w:val="00803AA9"/>
    <w:rsid w:val="008041A6"/>
    <w:rsid w:val="00804C5D"/>
    <w:rsid w:val="00804D5F"/>
    <w:rsid w:val="00805359"/>
    <w:rsid w:val="00805890"/>
    <w:rsid w:val="00805944"/>
    <w:rsid w:val="00805C99"/>
    <w:rsid w:val="0080621C"/>
    <w:rsid w:val="008062FA"/>
    <w:rsid w:val="0080644B"/>
    <w:rsid w:val="0080646E"/>
    <w:rsid w:val="008065D9"/>
    <w:rsid w:val="00806811"/>
    <w:rsid w:val="00806B41"/>
    <w:rsid w:val="00806C4A"/>
    <w:rsid w:val="00806E32"/>
    <w:rsid w:val="00806E9D"/>
    <w:rsid w:val="008077E6"/>
    <w:rsid w:val="008113A2"/>
    <w:rsid w:val="00811540"/>
    <w:rsid w:val="008116DD"/>
    <w:rsid w:val="008116E0"/>
    <w:rsid w:val="00811A04"/>
    <w:rsid w:val="00812DAB"/>
    <w:rsid w:val="00812E3D"/>
    <w:rsid w:val="00812E87"/>
    <w:rsid w:val="00812F9E"/>
    <w:rsid w:val="00813471"/>
    <w:rsid w:val="00813B30"/>
    <w:rsid w:val="00813DD9"/>
    <w:rsid w:val="00813E35"/>
    <w:rsid w:val="0081419F"/>
    <w:rsid w:val="00814783"/>
    <w:rsid w:val="008147D1"/>
    <w:rsid w:val="0081519B"/>
    <w:rsid w:val="0081520C"/>
    <w:rsid w:val="008157A8"/>
    <w:rsid w:val="00816090"/>
    <w:rsid w:val="008163F6"/>
    <w:rsid w:val="008169FD"/>
    <w:rsid w:val="00817336"/>
    <w:rsid w:val="00817807"/>
    <w:rsid w:val="00817AFC"/>
    <w:rsid w:val="00817D0E"/>
    <w:rsid w:val="00817F75"/>
    <w:rsid w:val="008204A1"/>
    <w:rsid w:val="00820889"/>
    <w:rsid w:val="0082089A"/>
    <w:rsid w:val="00821268"/>
    <w:rsid w:val="00821468"/>
    <w:rsid w:val="00821AF6"/>
    <w:rsid w:val="00821B60"/>
    <w:rsid w:val="00821BCD"/>
    <w:rsid w:val="00821C47"/>
    <w:rsid w:val="00821DE3"/>
    <w:rsid w:val="00821FAD"/>
    <w:rsid w:val="00822160"/>
    <w:rsid w:val="00822240"/>
    <w:rsid w:val="008222E9"/>
    <w:rsid w:val="00822661"/>
    <w:rsid w:val="008229F8"/>
    <w:rsid w:val="008230EA"/>
    <w:rsid w:val="00823167"/>
    <w:rsid w:val="0082317C"/>
    <w:rsid w:val="008233B5"/>
    <w:rsid w:val="008239C6"/>
    <w:rsid w:val="00823C0A"/>
    <w:rsid w:val="00823E24"/>
    <w:rsid w:val="00823E2A"/>
    <w:rsid w:val="00824845"/>
    <w:rsid w:val="00824BC3"/>
    <w:rsid w:val="00824EAD"/>
    <w:rsid w:val="0082526C"/>
    <w:rsid w:val="00825440"/>
    <w:rsid w:val="0082587F"/>
    <w:rsid w:val="008265B6"/>
    <w:rsid w:val="0082747C"/>
    <w:rsid w:val="008275C4"/>
    <w:rsid w:val="00830456"/>
    <w:rsid w:val="00830BCB"/>
    <w:rsid w:val="00831162"/>
    <w:rsid w:val="00831432"/>
    <w:rsid w:val="00831A79"/>
    <w:rsid w:val="00831B4D"/>
    <w:rsid w:val="00831CF1"/>
    <w:rsid w:val="00831E4F"/>
    <w:rsid w:val="00832667"/>
    <w:rsid w:val="00832689"/>
    <w:rsid w:val="008335BE"/>
    <w:rsid w:val="00833A3E"/>
    <w:rsid w:val="00833CB6"/>
    <w:rsid w:val="00833D3B"/>
    <w:rsid w:val="00833EA3"/>
    <w:rsid w:val="00833F9D"/>
    <w:rsid w:val="00834093"/>
    <w:rsid w:val="008341A3"/>
    <w:rsid w:val="00834295"/>
    <w:rsid w:val="008343A8"/>
    <w:rsid w:val="008346DE"/>
    <w:rsid w:val="00834961"/>
    <w:rsid w:val="00835B8A"/>
    <w:rsid w:val="00835CC0"/>
    <w:rsid w:val="00836748"/>
    <w:rsid w:val="008368AB"/>
    <w:rsid w:val="0083737A"/>
    <w:rsid w:val="008401A5"/>
    <w:rsid w:val="0084079F"/>
    <w:rsid w:val="00840B45"/>
    <w:rsid w:val="00840D40"/>
    <w:rsid w:val="00841EEB"/>
    <w:rsid w:val="00842F90"/>
    <w:rsid w:val="008437EC"/>
    <w:rsid w:val="0084382D"/>
    <w:rsid w:val="0084388C"/>
    <w:rsid w:val="008439EA"/>
    <w:rsid w:val="00843B15"/>
    <w:rsid w:val="00843D71"/>
    <w:rsid w:val="008440FB"/>
    <w:rsid w:val="00844197"/>
    <w:rsid w:val="008442BE"/>
    <w:rsid w:val="00844475"/>
    <w:rsid w:val="008447F4"/>
    <w:rsid w:val="00845307"/>
    <w:rsid w:val="008457B9"/>
    <w:rsid w:val="00845E48"/>
    <w:rsid w:val="00846167"/>
    <w:rsid w:val="0084647B"/>
    <w:rsid w:val="00846E73"/>
    <w:rsid w:val="00847494"/>
    <w:rsid w:val="008478A3"/>
    <w:rsid w:val="00847D18"/>
    <w:rsid w:val="00847D66"/>
    <w:rsid w:val="00850185"/>
    <w:rsid w:val="0085035C"/>
    <w:rsid w:val="00850918"/>
    <w:rsid w:val="00850948"/>
    <w:rsid w:val="00850CBF"/>
    <w:rsid w:val="0085154D"/>
    <w:rsid w:val="008519F4"/>
    <w:rsid w:val="00851BE4"/>
    <w:rsid w:val="00852341"/>
    <w:rsid w:val="0085240A"/>
    <w:rsid w:val="00852E9F"/>
    <w:rsid w:val="00853373"/>
    <w:rsid w:val="0085436E"/>
    <w:rsid w:val="008549CD"/>
    <w:rsid w:val="00854BAC"/>
    <w:rsid w:val="00854CE1"/>
    <w:rsid w:val="00854EB8"/>
    <w:rsid w:val="00855211"/>
    <w:rsid w:val="00855E58"/>
    <w:rsid w:val="00855E9D"/>
    <w:rsid w:val="00855F8E"/>
    <w:rsid w:val="00856EFB"/>
    <w:rsid w:val="008572EC"/>
    <w:rsid w:val="008575DE"/>
    <w:rsid w:val="00857BA0"/>
    <w:rsid w:val="00857FB5"/>
    <w:rsid w:val="008607C6"/>
    <w:rsid w:val="0086123B"/>
    <w:rsid w:val="008613A5"/>
    <w:rsid w:val="00861DFE"/>
    <w:rsid w:val="008623BA"/>
    <w:rsid w:val="008625F7"/>
    <w:rsid w:val="008629DC"/>
    <w:rsid w:val="0086322A"/>
    <w:rsid w:val="0086393A"/>
    <w:rsid w:val="00863A67"/>
    <w:rsid w:val="00863A88"/>
    <w:rsid w:val="008640BA"/>
    <w:rsid w:val="008641B9"/>
    <w:rsid w:val="008641F8"/>
    <w:rsid w:val="00864B88"/>
    <w:rsid w:val="00864C73"/>
    <w:rsid w:val="0086509E"/>
    <w:rsid w:val="00865138"/>
    <w:rsid w:val="008652D2"/>
    <w:rsid w:val="00865577"/>
    <w:rsid w:val="00865909"/>
    <w:rsid w:val="00866879"/>
    <w:rsid w:val="008669AF"/>
    <w:rsid w:val="008669BF"/>
    <w:rsid w:val="00866A83"/>
    <w:rsid w:val="00867026"/>
    <w:rsid w:val="00867356"/>
    <w:rsid w:val="0086756B"/>
    <w:rsid w:val="00867ABB"/>
    <w:rsid w:val="008705B2"/>
    <w:rsid w:val="00870879"/>
    <w:rsid w:val="00871483"/>
    <w:rsid w:val="008714B5"/>
    <w:rsid w:val="00871999"/>
    <w:rsid w:val="00871ABF"/>
    <w:rsid w:val="00871C94"/>
    <w:rsid w:val="00871FF5"/>
    <w:rsid w:val="008725D6"/>
    <w:rsid w:val="00872738"/>
    <w:rsid w:val="00872972"/>
    <w:rsid w:val="00872A18"/>
    <w:rsid w:val="00872A6B"/>
    <w:rsid w:val="00872BA3"/>
    <w:rsid w:val="00872DA2"/>
    <w:rsid w:val="008732E3"/>
    <w:rsid w:val="008736E0"/>
    <w:rsid w:val="00873C6E"/>
    <w:rsid w:val="00874487"/>
    <w:rsid w:val="00874541"/>
    <w:rsid w:val="00875357"/>
    <w:rsid w:val="0087541E"/>
    <w:rsid w:val="008757C3"/>
    <w:rsid w:val="00875CA2"/>
    <w:rsid w:val="00875EB8"/>
    <w:rsid w:val="00875F69"/>
    <w:rsid w:val="00876087"/>
    <w:rsid w:val="00876A06"/>
    <w:rsid w:val="00876AAB"/>
    <w:rsid w:val="00876E7E"/>
    <w:rsid w:val="00877508"/>
    <w:rsid w:val="0087796E"/>
    <w:rsid w:val="00877BD4"/>
    <w:rsid w:val="00880395"/>
    <w:rsid w:val="00880670"/>
    <w:rsid w:val="00880CAC"/>
    <w:rsid w:val="00880F71"/>
    <w:rsid w:val="00880F81"/>
    <w:rsid w:val="00881131"/>
    <w:rsid w:val="008811E6"/>
    <w:rsid w:val="008816AA"/>
    <w:rsid w:val="008818C8"/>
    <w:rsid w:val="00881968"/>
    <w:rsid w:val="00881C1D"/>
    <w:rsid w:val="00881F67"/>
    <w:rsid w:val="00881FEF"/>
    <w:rsid w:val="008828DF"/>
    <w:rsid w:val="008838B2"/>
    <w:rsid w:val="00883F54"/>
    <w:rsid w:val="00884083"/>
    <w:rsid w:val="0088416A"/>
    <w:rsid w:val="008847B9"/>
    <w:rsid w:val="00884896"/>
    <w:rsid w:val="00884A28"/>
    <w:rsid w:val="00884B0B"/>
    <w:rsid w:val="00884DCB"/>
    <w:rsid w:val="008850CA"/>
    <w:rsid w:val="00885319"/>
    <w:rsid w:val="00885412"/>
    <w:rsid w:val="0088562A"/>
    <w:rsid w:val="0088565C"/>
    <w:rsid w:val="008863E2"/>
    <w:rsid w:val="0088692E"/>
    <w:rsid w:val="00886CDC"/>
    <w:rsid w:val="00886DA9"/>
    <w:rsid w:val="00887235"/>
    <w:rsid w:val="00887398"/>
    <w:rsid w:val="0088777B"/>
    <w:rsid w:val="00887FB6"/>
    <w:rsid w:val="0089083B"/>
    <w:rsid w:val="0089099A"/>
    <w:rsid w:val="00890BC2"/>
    <w:rsid w:val="00890C41"/>
    <w:rsid w:val="00891052"/>
    <w:rsid w:val="0089135E"/>
    <w:rsid w:val="0089167E"/>
    <w:rsid w:val="008916EC"/>
    <w:rsid w:val="008917E0"/>
    <w:rsid w:val="008923D3"/>
    <w:rsid w:val="00893341"/>
    <w:rsid w:val="00893496"/>
    <w:rsid w:val="00893DD8"/>
    <w:rsid w:val="00893DDA"/>
    <w:rsid w:val="00893ED7"/>
    <w:rsid w:val="00894331"/>
    <w:rsid w:val="00894AD0"/>
    <w:rsid w:val="00894AF3"/>
    <w:rsid w:val="00895E65"/>
    <w:rsid w:val="008963A7"/>
    <w:rsid w:val="008964D4"/>
    <w:rsid w:val="00896848"/>
    <w:rsid w:val="00896C13"/>
    <w:rsid w:val="00897155"/>
    <w:rsid w:val="00897D04"/>
    <w:rsid w:val="00897DB6"/>
    <w:rsid w:val="008A003A"/>
    <w:rsid w:val="008A06DC"/>
    <w:rsid w:val="008A0B92"/>
    <w:rsid w:val="008A13BD"/>
    <w:rsid w:val="008A1450"/>
    <w:rsid w:val="008A1883"/>
    <w:rsid w:val="008A18C0"/>
    <w:rsid w:val="008A1A62"/>
    <w:rsid w:val="008A2153"/>
    <w:rsid w:val="008A2885"/>
    <w:rsid w:val="008A2A36"/>
    <w:rsid w:val="008A2CD5"/>
    <w:rsid w:val="008A3310"/>
    <w:rsid w:val="008A3740"/>
    <w:rsid w:val="008A3B27"/>
    <w:rsid w:val="008A441C"/>
    <w:rsid w:val="008A45A6"/>
    <w:rsid w:val="008A4907"/>
    <w:rsid w:val="008A496E"/>
    <w:rsid w:val="008A5509"/>
    <w:rsid w:val="008A5B84"/>
    <w:rsid w:val="008A5D4B"/>
    <w:rsid w:val="008A623F"/>
    <w:rsid w:val="008A6732"/>
    <w:rsid w:val="008A6796"/>
    <w:rsid w:val="008A6819"/>
    <w:rsid w:val="008A6F71"/>
    <w:rsid w:val="008A712D"/>
    <w:rsid w:val="008A71B3"/>
    <w:rsid w:val="008A7290"/>
    <w:rsid w:val="008A72A1"/>
    <w:rsid w:val="008B00E9"/>
    <w:rsid w:val="008B075D"/>
    <w:rsid w:val="008B0877"/>
    <w:rsid w:val="008B160F"/>
    <w:rsid w:val="008B1B94"/>
    <w:rsid w:val="008B20BF"/>
    <w:rsid w:val="008B222D"/>
    <w:rsid w:val="008B2B77"/>
    <w:rsid w:val="008B2B81"/>
    <w:rsid w:val="008B32EE"/>
    <w:rsid w:val="008B3B65"/>
    <w:rsid w:val="008B3E9D"/>
    <w:rsid w:val="008B44CF"/>
    <w:rsid w:val="008B4ED5"/>
    <w:rsid w:val="008B53FA"/>
    <w:rsid w:val="008B55E4"/>
    <w:rsid w:val="008B580B"/>
    <w:rsid w:val="008B5AA0"/>
    <w:rsid w:val="008B5B4E"/>
    <w:rsid w:val="008B667D"/>
    <w:rsid w:val="008B66E5"/>
    <w:rsid w:val="008B67AF"/>
    <w:rsid w:val="008B6C0F"/>
    <w:rsid w:val="008B77B9"/>
    <w:rsid w:val="008B79DF"/>
    <w:rsid w:val="008C007B"/>
    <w:rsid w:val="008C01D3"/>
    <w:rsid w:val="008C0307"/>
    <w:rsid w:val="008C0DE0"/>
    <w:rsid w:val="008C1192"/>
    <w:rsid w:val="008C1998"/>
    <w:rsid w:val="008C1AF5"/>
    <w:rsid w:val="008C1BE1"/>
    <w:rsid w:val="008C1C08"/>
    <w:rsid w:val="008C20EA"/>
    <w:rsid w:val="008C24AC"/>
    <w:rsid w:val="008C2DC2"/>
    <w:rsid w:val="008C3059"/>
    <w:rsid w:val="008C307F"/>
    <w:rsid w:val="008C30F1"/>
    <w:rsid w:val="008C35A7"/>
    <w:rsid w:val="008C36AD"/>
    <w:rsid w:val="008C3A69"/>
    <w:rsid w:val="008C3B4A"/>
    <w:rsid w:val="008C3B4B"/>
    <w:rsid w:val="008C3B63"/>
    <w:rsid w:val="008C3DBF"/>
    <w:rsid w:val="008C427E"/>
    <w:rsid w:val="008C446A"/>
    <w:rsid w:val="008C48FF"/>
    <w:rsid w:val="008C4947"/>
    <w:rsid w:val="008C4B88"/>
    <w:rsid w:val="008C4C53"/>
    <w:rsid w:val="008C4F00"/>
    <w:rsid w:val="008C52F3"/>
    <w:rsid w:val="008C5D06"/>
    <w:rsid w:val="008C644F"/>
    <w:rsid w:val="008C6A3D"/>
    <w:rsid w:val="008C6C28"/>
    <w:rsid w:val="008C7083"/>
    <w:rsid w:val="008D058C"/>
    <w:rsid w:val="008D0D13"/>
    <w:rsid w:val="008D1105"/>
    <w:rsid w:val="008D1174"/>
    <w:rsid w:val="008D1611"/>
    <w:rsid w:val="008D1AEE"/>
    <w:rsid w:val="008D1B27"/>
    <w:rsid w:val="008D240E"/>
    <w:rsid w:val="008D26FD"/>
    <w:rsid w:val="008D2867"/>
    <w:rsid w:val="008D2966"/>
    <w:rsid w:val="008D2B98"/>
    <w:rsid w:val="008D3B88"/>
    <w:rsid w:val="008D3D37"/>
    <w:rsid w:val="008D49EA"/>
    <w:rsid w:val="008D4D6D"/>
    <w:rsid w:val="008D4ED6"/>
    <w:rsid w:val="008D5138"/>
    <w:rsid w:val="008D52B0"/>
    <w:rsid w:val="008D56EF"/>
    <w:rsid w:val="008D5A70"/>
    <w:rsid w:val="008D5ACD"/>
    <w:rsid w:val="008D5D60"/>
    <w:rsid w:val="008D622A"/>
    <w:rsid w:val="008D6709"/>
    <w:rsid w:val="008D6A7B"/>
    <w:rsid w:val="008D6B40"/>
    <w:rsid w:val="008D6B9F"/>
    <w:rsid w:val="008D6D35"/>
    <w:rsid w:val="008D6DD8"/>
    <w:rsid w:val="008D6F1A"/>
    <w:rsid w:val="008D7E96"/>
    <w:rsid w:val="008E0581"/>
    <w:rsid w:val="008E0BC2"/>
    <w:rsid w:val="008E1082"/>
    <w:rsid w:val="008E2361"/>
    <w:rsid w:val="008E24E3"/>
    <w:rsid w:val="008E25DA"/>
    <w:rsid w:val="008E29CF"/>
    <w:rsid w:val="008E2D31"/>
    <w:rsid w:val="008E2E8D"/>
    <w:rsid w:val="008E2F74"/>
    <w:rsid w:val="008E378A"/>
    <w:rsid w:val="008E3B76"/>
    <w:rsid w:val="008E4910"/>
    <w:rsid w:val="008E586B"/>
    <w:rsid w:val="008E614E"/>
    <w:rsid w:val="008E647C"/>
    <w:rsid w:val="008E769B"/>
    <w:rsid w:val="008E7E64"/>
    <w:rsid w:val="008F0171"/>
    <w:rsid w:val="008F03C9"/>
    <w:rsid w:val="008F068F"/>
    <w:rsid w:val="008F07D0"/>
    <w:rsid w:val="008F0883"/>
    <w:rsid w:val="008F0A6F"/>
    <w:rsid w:val="008F1325"/>
    <w:rsid w:val="008F1DC8"/>
    <w:rsid w:val="008F2160"/>
    <w:rsid w:val="008F2452"/>
    <w:rsid w:val="008F27A6"/>
    <w:rsid w:val="008F295F"/>
    <w:rsid w:val="008F5040"/>
    <w:rsid w:val="008F5F84"/>
    <w:rsid w:val="008F624A"/>
    <w:rsid w:val="008F6B44"/>
    <w:rsid w:val="008F7042"/>
    <w:rsid w:val="00900039"/>
    <w:rsid w:val="00900608"/>
    <w:rsid w:val="00901E64"/>
    <w:rsid w:val="00902610"/>
    <w:rsid w:val="00902805"/>
    <w:rsid w:val="00903292"/>
    <w:rsid w:val="00903329"/>
    <w:rsid w:val="00903564"/>
    <w:rsid w:val="00903913"/>
    <w:rsid w:val="009040A2"/>
    <w:rsid w:val="0090439A"/>
    <w:rsid w:val="00904AC7"/>
    <w:rsid w:val="00904AF2"/>
    <w:rsid w:val="00904C15"/>
    <w:rsid w:val="00904FB2"/>
    <w:rsid w:val="009050E4"/>
    <w:rsid w:val="00905333"/>
    <w:rsid w:val="00906984"/>
    <w:rsid w:val="00906F52"/>
    <w:rsid w:val="009073B4"/>
    <w:rsid w:val="009075E9"/>
    <w:rsid w:val="0091013A"/>
    <w:rsid w:val="009109CF"/>
    <w:rsid w:val="00910D43"/>
    <w:rsid w:val="00910E34"/>
    <w:rsid w:val="00911776"/>
    <w:rsid w:val="00912271"/>
    <w:rsid w:val="00912295"/>
    <w:rsid w:val="009125A1"/>
    <w:rsid w:val="009125B6"/>
    <w:rsid w:val="0091262F"/>
    <w:rsid w:val="0091267A"/>
    <w:rsid w:val="0091278E"/>
    <w:rsid w:val="00912882"/>
    <w:rsid w:val="00912B31"/>
    <w:rsid w:val="00912DDA"/>
    <w:rsid w:val="00912E29"/>
    <w:rsid w:val="009130A7"/>
    <w:rsid w:val="0091311D"/>
    <w:rsid w:val="0091313E"/>
    <w:rsid w:val="009135BF"/>
    <w:rsid w:val="009135C0"/>
    <w:rsid w:val="009137FB"/>
    <w:rsid w:val="00913BE1"/>
    <w:rsid w:val="00913BF0"/>
    <w:rsid w:val="00913DB3"/>
    <w:rsid w:val="009143CA"/>
    <w:rsid w:val="00914887"/>
    <w:rsid w:val="009148C8"/>
    <w:rsid w:val="0091498E"/>
    <w:rsid w:val="00914CD6"/>
    <w:rsid w:val="00914D3E"/>
    <w:rsid w:val="00915239"/>
    <w:rsid w:val="00915B81"/>
    <w:rsid w:val="00916551"/>
    <w:rsid w:val="00916694"/>
    <w:rsid w:val="009166F9"/>
    <w:rsid w:val="00916FBA"/>
    <w:rsid w:val="009177AA"/>
    <w:rsid w:val="0091783D"/>
    <w:rsid w:val="00917BF2"/>
    <w:rsid w:val="009201B7"/>
    <w:rsid w:val="009205D7"/>
    <w:rsid w:val="00920C8C"/>
    <w:rsid w:val="0092106D"/>
    <w:rsid w:val="009211DA"/>
    <w:rsid w:val="0092134E"/>
    <w:rsid w:val="00921575"/>
    <w:rsid w:val="009216CC"/>
    <w:rsid w:val="009217B5"/>
    <w:rsid w:val="009218EA"/>
    <w:rsid w:val="0092225E"/>
    <w:rsid w:val="00922956"/>
    <w:rsid w:val="00923514"/>
    <w:rsid w:val="009236A8"/>
    <w:rsid w:val="0092444A"/>
    <w:rsid w:val="009248AA"/>
    <w:rsid w:val="0092550E"/>
    <w:rsid w:val="009257F5"/>
    <w:rsid w:val="00925E75"/>
    <w:rsid w:val="00925F00"/>
    <w:rsid w:val="009260CE"/>
    <w:rsid w:val="0092684B"/>
    <w:rsid w:val="00926CBA"/>
    <w:rsid w:val="00927A4B"/>
    <w:rsid w:val="00927FCD"/>
    <w:rsid w:val="00930681"/>
    <w:rsid w:val="009308B3"/>
    <w:rsid w:val="0093093E"/>
    <w:rsid w:val="0093094E"/>
    <w:rsid w:val="00930D77"/>
    <w:rsid w:val="00930EB1"/>
    <w:rsid w:val="00930F20"/>
    <w:rsid w:val="009312B2"/>
    <w:rsid w:val="0093150A"/>
    <w:rsid w:val="009318D5"/>
    <w:rsid w:val="00931A49"/>
    <w:rsid w:val="00932689"/>
    <w:rsid w:val="00932792"/>
    <w:rsid w:val="009327B9"/>
    <w:rsid w:val="00932F74"/>
    <w:rsid w:val="009330B5"/>
    <w:rsid w:val="0093341F"/>
    <w:rsid w:val="00933659"/>
    <w:rsid w:val="00933675"/>
    <w:rsid w:val="009338BF"/>
    <w:rsid w:val="009338C5"/>
    <w:rsid w:val="00933ABF"/>
    <w:rsid w:val="00933FA9"/>
    <w:rsid w:val="00933FFF"/>
    <w:rsid w:val="009345A4"/>
    <w:rsid w:val="00934CE3"/>
    <w:rsid w:val="00935263"/>
    <w:rsid w:val="009352D6"/>
    <w:rsid w:val="0093544C"/>
    <w:rsid w:val="00935461"/>
    <w:rsid w:val="00935551"/>
    <w:rsid w:val="00935862"/>
    <w:rsid w:val="009358E8"/>
    <w:rsid w:val="0093601D"/>
    <w:rsid w:val="00936653"/>
    <w:rsid w:val="0093759B"/>
    <w:rsid w:val="0093782B"/>
    <w:rsid w:val="009378E9"/>
    <w:rsid w:val="00937B90"/>
    <w:rsid w:val="00937E48"/>
    <w:rsid w:val="00937F94"/>
    <w:rsid w:val="009400A8"/>
    <w:rsid w:val="00940489"/>
    <w:rsid w:val="00940BD0"/>
    <w:rsid w:val="00940F65"/>
    <w:rsid w:val="00941312"/>
    <w:rsid w:val="009414D8"/>
    <w:rsid w:val="009417B3"/>
    <w:rsid w:val="00941A47"/>
    <w:rsid w:val="00941BBA"/>
    <w:rsid w:val="00941E5F"/>
    <w:rsid w:val="009423CB"/>
    <w:rsid w:val="00942986"/>
    <w:rsid w:val="00942C2A"/>
    <w:rsid w:val="00942F52"/>
    <w:rsid w:val="009435B4"/>
    <w:rsid w:val="00944610"/>
    <w:rsid w:val="00944652"/>
    <w:rsid w:val="009446FA"/>
    <w:rsid w:val="00944AB0"/>
    <w:rsid w:val="00944ABF"/>
    <w:rsid w:val="00944BDF"/>
    <w:rsid w:val="00944D87"/>
    <w:rsid w:val="00944F24"/>
    <w:rsid w:val="0094505F"/>
    <w:rsid w:val="0094523F"/>
    <w:rsid w:val="00945462"/>
    <w:rsid w:val="009456C8"/>
    <w:rsid w:val="00945B38"/>
    <w:rsid w:val="00945BC4"/>
    <w:rsid w:val="00945CB0"/>
    <w:rsid w:val="00946122"/>
    <w:rsid w:val="0094633D"/>
    <w:rsid w:val="00946651"/>
    <w:rsid w:val="00946D5A"/>
    <w:rsid w:val="00946D67"/>
    <w:rsid w:val="009475E1"/>
    <w:rsid w:val="009477E8"/>
    <w:rsid w:val="00950485"/>
    <w:rsid w:val="009509E8"/>
    <w:rsid w:val="00951084"/>
    <w:rsid w:val="00951271"/>
    <w:rsid w:val="009514CA"/>
    <w:rsid w:val="0095152A"/>
    <w:rsid w:val="009517E4"/>
    <w:rsid w:val="00951C13"/>
    <w:rsid w:val="00951F53"/>
    <w:rsid w:val="009521C7"/>
    <w:rsid w:val="00952510"/>
    <w:rsid w:val="00952C98"/>
    <w:rsid w:val="00952CF3"/>
    <w:rsid w:val="0095326F"/>
    <w:rsid w:val="009532D9"/>
    <w:rsid w:val="00953612"/>
    <w:rsid w:val="00953A52"/>
    <w:rsid w:val="00953B36"/>
    <w:rsid w:val="009541BF"/>
    <w:rsid w:val="00954CB3"/>
    <w:rsid w:val="00955384"/>
    <w:rsid w:val="00955DF9"/>
    <w:rsid w:val="00956188"/>
    <w:rsid w:val="009564B0"/>
    <w:rsid w:val="009568DA"/>
    <w:rsid w:val="009568F8"/>
    <w:rsid w:val="00956AD3"/>
    <w:rsid w:val="00956E32"/>
    <w:rsid w:val="009575B8"/>
    <w:rsid w:val="00957AEA"/>
    <w:rsid w:val="00957D35"/>
    <w:rsid w:val="00960236"/>
    <w:rsid w:val="0096036E"/>
    <w:rsid w:val="0096069C"/>
    <w:rsid w:val="00961148"/>
    <w:rsid w:val="009611D6"/>
    <w:rsid w:val="009612AA"/>
    <w:rsid w:val="009619E5"/>
    <w:rsid w:val="0096212F"/>
    <w:rsid w:val="0096220C"/>
    <w:rsid w:val="00962B46"/>
    <w:rsid w:val="00962D1E"/>
    <w:rsid w:val="00962DD9"/>
    <w:rsid w:val="00962F0F"/>
    <w:rsid w:val="00963B38"/>
    <w:rsid w:val="00964060"/>
    <w:rsid w:val="00964940"/>
    <w:rsid w:val="00964994"/>
    <w:rsid w:val="00964E11"/>
    <w:rsid w:val="00964EAA"/>
    <w:rsid w:val="00964FA4"/>
    <w:rsid w:val="009650AC"/>
    <w:rsid w:val="0096510F"/>
    <w:rsid w:val="00965140"/>
    <w:rsid w:val="00965804"/>
    <w:rsid w:val="00965858"/>
    <w:rsid w:val="00965912"/>
    <w:rsid w:val="00965E57"/>
    <w:rsid w:val="0096697C"/>
    <w:rsid w:val="00966985"/>
    <w:rsid w:val="00966A7B"/>
    <w:rsid w:val="00967012"/>
    <w:rsid w:val="009670B8"/>
    <w:rsid w:val="00967505"/>
    <w:rsid w:val="00967933"/>
    <w:rsid w:val="0097095F"/>
    <w:rsid w:val="009722ED"/>
    <w:rsid w:val="0097344F"/>
    <w:rsid w:val="009736A7"/>
    <w:rsid w:val="00973706"/>
    <w:rsid w:val="00973A69"/>
    <w:rsid w:val="0097409E"/>
    <w:rsid w:val="009742A9"/>
    <w:rsid w:val="009742BE"/>
    <w:rsid w:val="00974311"/>
    <w:rsid w:val="009743FD"/>
    <w:rsid w:val="00974935"/>
    <w:rsid w:val="00974CC6"/>
    <w:rsid w:val="009755E2"/>
    <w:rsid w:val="00975CA4"/>
    <w:rsid w:val="00975E79"/>
    <w:rsid w:val="0097638A"/>
    <w:rsid w:val="0097649C"/>
    <w:rsid w:val="009766C9"/>
    <w:rsid w:val="009767A2"/>
    <w:rsid w:val="00977421"/>
    <w:rsid w:val="00980CCA"/>
    <w:rsid w:val="00980DAC"/>
    <w:rsid w:val="00980E64"/>
    <w:rsid w:val="00981304"/>
    <w:rsid w:val="00981995"/>
    <w:rsid w:val="00981B26"/>
    <w:rsid w:val="00981BCB"/>
    <w:rsid w:val="00981BFE"/>
    <w:rsid w:val="00981C47"/>
    <w:rsid w:val="00981DE5"/>
    <w:rsid w:val="00981E7A"/>
    <w:rsid w:val="00981F7D"/>
    <w:rsid w:val="00982CD9"/>
    <w:rsid w:val="009835BE"/>
    <w:rsid w:val="00983644"/>
    <w:rsid w:val="00983755"/>
    <w:rsid w:val="0098375F"/>
    <w:rsid w:val="009838B0"/>
    <w:rsid w:val="00983DF7"/>
    <w:rsid w:val="00984660"/>
    <w:rsid w:val="00984752"/>
    <w:rsid w:val="009853F5"/>
    <w:rsid w:val="00985824"/>
    <w:rsid w:val="00985ABF"/>
    <w:rsid w:val="00985D34"/>
    <w:rsid w:val="00985FAA"/>
    <w:rsid w:val="009864CA"/>
    <w:rsid w:val="009867AE"/>
    <w:rsid w:val="00986A4D"/>
    <w:rsid w:val="00986E86"/>
    <w:rsid w:val="009879E4"/>
    <w:rsid w:val="00987EFD"/>
    <w:rsid w:val="0099043F"/>
    <w:rsid w:val="00990760"/>
    <w:rsid w:val="00990888"/>
    <w:rsid w:val="00990F15"/>
    <w:rsid w:val="00991230"/>
    <w:rsid w:val="00991444"/>
    <w:rsid w:val="009918BB"/>
    <w:rsid w:val="00991959"/>
    <w:rsid w:val="00991C4C"/>
    <w:rsid w:val="009920D9"/>
    <w:rsid w:val="009925B6"/>
    <w:rsid w:val="00992800"/>
    <w:rsid w:val="0099281F"/>
    <w:rsid w:val="00993348"/>
    <w:rsid w:val="00993F58"/>
    <w:rsid w:val="0099406C"/>
    <w:rsid w:val="0099429E"/>
    <w:rsid w:val="00994399"/>
    <w:rsid w:val="00994CBD"/>
    <w:rsid w:val="00994E44"/>
    <w:rsid w:val="00995387"/>
    <w:rsid w:val="009956DE"/>
    <w:rsid w:val="009959D6"/>
    <w:rsid w:val="00995DDC"/>
    <w:rsid w:val="00996306"/>
    <w:rsid w:val="00996503"/>
    <w:rsid w:val="00996D68"/>
    <w:rsid w:val="00996F36"/>
    <w:rsid w:val="0099734F"/>
    <w:rsid w:val="009974D3"/>
    <w:rsid w:val="00997689"/>
    <w:rsid w:val="00997957"/>
    <w:rsid w:val="009979C0"/>
    <w:rsid w:val="00997A59"/>
    <w:rsid w:val="009A008B"/>
    <w:rsid w:val="009A00A7"/>
    <w:rsid w:val="009A02EB"/>
    <w:rsid w:val="009A045E"/>
    <w:rsid w:val="009A0486"/>
    <w:rsid w:val="009A0C61"/>
    <w:rsid w:val="009A0FC9"/>
    <w:rsid w:val="009A13BC"/>
    <w:rsid w:val="009A13DF"/>
    <w:rsid w:val="009A152B"/>
    <w:rsid w:val="009A1A46"/>
    <w:rsid w:val="009A1AF0"/>
    <w:rsid w:val="009A1B2A"/>
    <w:rsid w:val="009A1C46"/>
    <w:rsid w:val="009A1E11"/>
    <w:rsid w:val="009A2104"/>
    <w:rsid w:val="009A22E2"/>
    <w:rsid w:val="009A25EB"/>
    <w:rsid w:val="009A2872"/>
    <w:rsid w:val="009A28AE"/>
    <w:rsid w:val="009A3786"/>
    <w:rsid w:val="009A41CE"/>
    <w:rsid w:val="009A4509"/>
    <w:rsid w:val="009A457D"/>
    <w:rsid w:val="009A474C"/>
    <w:rsid w:val="009A477E"/>
    <w:rsid w:val="009A48A4"/>
    <w:rsid w:val="009A4C04"/>
    <w:rsid w:val="009A4C9E"/>
    <w:rsid w:val="009A4ED0"/>
    <w:rsid w:val="009A53DB"/>
    <w:rsid w:val="009A5432"/>
    <w:rsid w:val="009A6357"/>
    <w:rsid w:val="009A6618"/>
    <w:rsid w:val="009A67D1"/>
    <w:rsid w:val="009A6832"/>
    <w:rsid w:val="009A6D81"/>
    <w:rsid w:val="009A7387"/>
    <w:rsid w:val="009A7B14"/>
    <w:rsid w:val="009B017E"/>
    <w:rsid w:val="009B06A7"/>
    <w:rsid w:val="009B0DD9"/>
    <w:rsid w:val="009B11DD"/>
    <w:rsid w:val="009B12B2"/>
    <w:rsid w:val="009B13C7"/>
    <w:rsid w:val="009B2238"/>
    <w:rsid w:val="009B25FF"/>
    <w:rsid w:val="009B2675"/>
    <w:rsid w:val="009B2B1D"/>
    <w:rsid w:val="009B4012"/>
    <w:rsid w:val="009B4646"/>
    <w:rsid w:val="009B4C52"/>
    <w:rsid w:val="009B4E25"/>
    <w:rsid w:val="009B54FD"/>
    <w:rsid w:val="009B5565"/>
    <w:rsid w:val="009B5ADC"/>
    <w:rsid w:val="009B5D09"/>
    <w:rsid w:val="009B63AB"/>
    <w:rsid w:val="009B6625"/>
    <w:rsid w:val="009B67F8"/>
    <w:rsid w:val="009B6A5F"/>
    <w:rsid w:val="009B6B12"/>
    <w:rsid w:val="009B6FBA"/>
    <w:rsid w:val="009B7021"/>
    <w:rsid w:val="009B71A3"/>
    <w:rsid w:val="009B73AD"/>
    <w:rsid w:val="009B7E3A"/>
    <w:rsid w:val="009C04A4"/>
    <w:rsid w:val="009C070D"/>
    <w:rsid w:val="009C08E9"/>
    <w:rsid w:val="009C1114"/>
    <w:rsid w:val="009C1492"/>
    <w:rsid w:val="009C16EC"/>
    <w:rsid w:val="009C1A3C"/>
    <w:rsid w:val="009C212A"/>
    <w:rsid w:val="009C24DD"/>
    <w:rsid w:val="009C2AF9"/>
    <w:rsid w:val="009C3032"/>
    <w:rsid w:val="009C33DF"/>
    <w:rsid w:val="009C3B81"/>
    <w:rsid w:val="009C404D"/>
    <w:rsid w:val="009C41F7"/>
    <w:rsid w:val="009C430F"/>
    <w:rsid w:val="009C43E8"/>
    <w:rsid w:val="009C496C"/>
    <w:rsid w:val="009C4B1D"/>
    <w:rsid w:val="009C526A"/>
    <w:rsid w:val="009C55C4"/>
    <w:rsid w:val="009C56D3"/>
    <w:rsid w:val="009C5ED3"/>
    <w:rsid w:val="009C5FC3"/>
    <w:rsid w:val="009C612D"/>
    <w:rsid w:val="009C6140"/>
    <w:rsid w:val="009C6D92"/>
    <w:rsid w:val="009C76A7"/>
    <w:rsid w:val="009C7BCB"/>
    <w:rsid w:val="009D0097"/>
    <w:rsid w:val="009D0650"/>
    <w:rsid w:val="009D09AE"/>
    <w:rsid w:val="009D1BDE"/>
    <w:rsid w:val="009D1D80"/>
    <w:rsid w:val="009D2191"/>
    <w:rsid w:val="009D241D"/>
    <w:rsid w:val="009D254D"/>
    <w:rsid w:val="009D2630"/>
    <w:rsid w:val="009D2668"/>
    <w:rsid w:val="009D28ED"/>
    <w:rsid w:val="009D2D7A"/>
    <w:rsid w:val="009D2F7E"/>
    <w:rsid w:val="009D38C3"/>
    <w:rsid w:val="009D471E"/>
    <w:rsid w:val="009D493A"/>
    <w:rsid w:val="009D5009"/>
    <w:rsid w:val="009D5276"/>
    <w:rsid w:val="009D5525"/>
    <w:rsid w:val="009D5686"/>
    <w:rsid w:val="009D5952"/>
    <w:rsid w:val="009D5BD2"/>
    <w:rsid w:val="009D5D20"/>
    <w:rsid w:val="009D5D3D"/>
    <w:rsid w:val="009D635D"/>
    <w:rsid w:val="009D63DC"/>
    <w:rsid w:val="009D64FD"/>
    <w:rsid w:val="009D67B7"/>
    <w:rsid w:val="009D70C8"/>
    <w:rsid w:val="009D72FE"/>
    <w:rsid w:val="009D76FF"/>
    <w:rsid w:val="009D78AE"/>
    <w:rsid w:val="009E0D56"/>
    <w:rsid w:val="009E0E45"/>
    <w:rsid w:val="009E0EDC"/>
    <w:rsid w:val="009E1070"/>
    <w:rsid w:val="009E1647"/>
    <w:rsid w:val="009E18AE"/>
    <w:rsid w:val="009E1B47"/>
    <w:rsid w:val="009E1F94"/>
    <w:rsid w:val="009E1FF2"/>
    <w:rsid w:val="009E2269"/>
    <w:rsid w:val="009E39C3"/>
    <w:rsid w:val="009E3D38"/>
    <w:rsid w:val="009E4BFE"/>
    <w:rsid w:val="009E5109"/>
    <w:rsid w:val="009E51BE"/>
    <w:rsid w:val="009E52D1"/>
    <w:rsid w:val="009E63EF"/>
    <w:rsid w:val="009E6CE8"/>
    <w:rsid w:val="009E6FD7"/>
    <w:rsid w:val="009E7265"/>
    <w:rsid w:val="009E74E2"/>
    <w:rsid w:val="009E7607"/>
    <w:rsid w:val="009E78CB"/>
    <w:rsid w:val="009E7A51"/>
    <w:rsid w:val="009F001D"/>
    <w:rsid w:val="009F039E"/>
    <w:rsid w:val="009F0670"/>
    <w:rsid w:val="009F07A7"/>
    <w:rsid w:val="009F08A1"/>
    <w:rsid w:val="009F0A71"/>
    <w:rsid w:val="009F147B"/>
    <w:rsid w:val="009F19EA"/>
    <w:rsid w:val="009F1CE1"/>
    <w:rsid w:val="009F1FCB"/>
    <w:rsid w:val="009F2322"/>
    <w:rsid w:val="009F257C"/>
    <w:rsid w:val="009F2683"/>
    <w:rsid w:val="009F2B6D"/>
    <w:rsid w:val="009F2ECC"/>
    <w:rsid w:val="009F3BB4"/>
    <w:rsid w:val="009F3C94"/>
    <w:rsid w:val="009F3D9B"/>
    <w:rsid w:val="009F4F7E"/>
    <w:rsid w:val="009F548D"/>
    <w:rsid w:val="009F641D"/>
    <w:rsid w:val="009F6795"/>
    <w:rsid w:val="009F6E99"/>
    <w:rsid w:val="009F74D0"/>
    <w:rsid w:val="009F7E1A"/>
    <w:rsid w:val="00A00569"/>
    <w:rsid w:val="00A005CD"/>
    <w:rsid w:val="00A007E3"/>
    <w:rsid w:val="00A007EE"/>
    <w:rsid w:val="00A00B6E"/>
    <w:rsid w:val="00A00F0A"/>
    <w:rsid w:val="00A00FF5"/>
    <w:rsid w:val="00A01061"/>
    <w:rsid w:val="00A01139"/>
    <w:rsid w:val="00A01150"/>
    <w:rsid w:val="00A015BC"/>
    <w:rsid w:val="00A016CD"/>
    <w:rsid w:val="00A01958"/>
    <w:rsid w:val="00A01AF2"/>
    <w:rsid w:val="00A021BC"/>
    <w:rsid w:val="00A02456"/>
    <w:rsid w:val="00A026E4"/>
    <w:rsid w:val="00A02961"/>
    <w:rsid w:val="00A02966"/>
    <w:rsid w:val="00A030DC"/>
    <w:rsid w:val="00A03639"/>
    <w:rsid w:val="00A03814"/>
    <w:rsid w:val="00A038E4"/>
    <w:rsid w:val="00A03CDB"/>
    <w:rsid w:val="00A03CDE"/>
    <w:rsid w:val="00A053E5"/>
    <w:rsid w:val="00A056C6"/>
    <w:rsid w:val="00A056FE"/>
    <w:rsid w:val="00A060E6"/>
    <w:rsid w:val="00A066E6"/>
    <w:rsid w:val="00A06CF4"/>
    <w:rsid w:val="00A070E7"/>
    <w:rsid w:val="00A075EB"/>
    <w:rsid w:val="00A07D5F"/>
    <w:rsid w:val="00A1024B"/>
    <w:rsid w:val="00A107C5"/>
    <w:rsid w:val="00A10BBE"/>
    <w:rsid w:val="00A1118E"/>
    <w:rsid w:val="00A11703"/>
    <w:rsid w:val="00A11CF7"/>
    <w:rsid w:val="00A11DBA"/>
    <w:rsid w:val="00A11F09"/>
    <w:rsid w:val="00A121CC"/>
    <w:rsid w:val="00A12903"/>
    <w:rsid w:val="00A12B60"/>
    <w:rsid w:val="00A131F6"/>
    <w:rsid w:val="00A136D7"/>
    <w:rsid w:val="00A13A0E"/>
    <w:rsid w:val="00A13E16"/>
    <w:rsid w:val="00A14722"/>
    <w:rsid w:val="00A14C52"/>
    <w:rsid w:val="00A153EA"/>
    <w:rsid w:val="00A155E0"/>
    <w:rsid w:val="00A15786"/>
    <w:rsid w:val="00A15BC7"/>
    <w:rsid w:val="00A161EF"/>
    <w:rsid w:val="00A16D1F"/>
    <w:rsid w:val="00A17337"/>
    <w:rsid w:val="00A17685"/>
    <w:rsid w:val="00A17E37"/>
    <w:rsid w:val="00A17F23"/>
    <w:rsid w:val="00A202E7"/>
    <w:rsid w:val="00A2067D"/>
    <w:rsid w:val="00A208F4"/>
    <w:rsid w:val="00A20E8B"/>
    <w:rsid w:val="00A20FEA"/>
    <w:rsid w:val="00A213A2"/>
    <w:rsid w:val="00A21C28"/>
    <w:rsid w:val="00A21E92"/>
    <w:rsid w:val="00A22013"/>
    <w:rsid w:val="00A22063"/>
    <w:rsid w:val="00A2251A"/>
    <w:rsid w:val="00A22848"/>
    <w:rsid w:val="00A23349"/>
    <w:rsid w:val="00A23482"/>
    <w:rsid w:val="00A2442C"/>
    <w:rsid w:val="00A25196"/>
    <w:rsid w:val="00A25394"/>
    <w:rsid w:val="00A2542A"/>
    <w:rsid w:val="00A256AF"/>
    <w:rsid w:val="00A256FB"/>
    <w:rsid w:val="00A25A1E"/>
    <w:rsid w:val="00A25A3B"/>
    <w:rsid w:val="00A25E51"/>
    <w:rsid w:val="00A261AB"/>
    <w:rsid w:val="00A26324"/>
    <w:rsid w:val="00A26550"/>
    <w:rsid w:val="00A265D9"/>
    <w:rsid w:val="00A26836"/>
    <w:rsid w:val="00A26D68"/>
    <w:rsid w:val="00A26F40"/>
    <w:rsid w:val="00A272A9"/>
    <w:rsid w:val="00A274CC"/>
    <w:rsid w:val="00A276CE"/>
    <w:rsid w:val="00A27D64"/>
    <w:rsid w:val="00A27DC2"/>
    <w:rsid w:val="00A27E4B"/>
    <w:rsid w:val="00A301C4"/>
    <w:rsid w:val="00A3046F"/>
    <w:rsid w:val="00A30682"/>
    <w:rsid w:val="00A3069F"/>
    <w:rsid w:val="00A30BD4"/>
    <w:rsid w:val="00A31058"/>
    <w:rsid w:val="00A3125F"/>
    <w:rsid w:val="00A31802"/>
    <w:rsid w:val="00A32FCC"/>
    <w:rsid w:val="00A33295"/>
    <w:rsid w:val="00A33370"/>
    <w:rsid w:val="00A337C8"/>
    <w:rsid w:val="00A33B6B"/>
    <w:rsid w:val="00A33B92"/>
    <w:rsid w:val="00A33BB9"/>
    <w:rsid w:val="00A3459F"/>
    <w:rsid w:val="00A34C86"/>
    <w:rsid w:val="00A34CA5"/>
    <w:rsid w:val="00A35714"/>
    <w:rsid w:val="00A35BF2"/>
    <w:rsid w:val="00A36368"/>
    <w:rsid w:val="00A3688D"/>
    <w:rsid w:val="00A36A13"/>
    <w:rsid w:val="00A37A7B"/>
    <w:rsid w:val="00A37C34"/>
    <w:rsid w:val="00A37CD4"/>
    <w:rsid w:val="00A37FBC"/>
    <w:rsid w:val="00A4002A"/>
    <w:rsid w:val="00A401B3"/>
    <w:rsid w:val="00A40317"/>
    <w:rsid w:val="00A4031B"/>
    <w:rsid w:val="00A404E1"/>
    <w:rsid w:val="00A405E5"/>
    <w:rsid w:val="00A40603"/>
    <w:rsid w:val="00A40624"/>
    <w:rsid w:val="00A40F25"/>
    <w:rsid w:val="00A411C0"/>
    <w:rsid w:val="00A41205"/>
    <w:rsid w:val="00A416F8"/>
    <w:rsid w:val="00A41923"/>
    <w:rsid w:val="00A423F5"/>
    <w:rsid w:val="00A42D41"/>
    <w:rsid w:val="00A43575"/>
    <w:rsid w:val="00A435E4"/>
    <w:rsid w:val="00A436E2"/>
    <w:rsid w:val="00A437FB"/>
    <w:rsid w:val="00A43C2D"/>
    <w:rsid w:val="00A44C9D"/>
    <w:rsid w:val="00A44DCC"/>
    <w:rsid w:val="00A44EFB"/>
    <w:rsid w:val="00A452D8"/>
    <w:rsid w:val="00A45351"/>
    <w:rsid w:val="00A45440"/>
    <w:rsid w:val="00A4553D"/>
    <w:rsid w:val="00A457BD"/>
    <w:rsid w:val="00A45931"/>
    <w:rsid w:val="00A46310"/>
    <w:rsid w:val="00A466EA"/>
    <w:rsid w:val="00A46C28"/>
    <w:rsid w:val="00A46CB6"/>
    <w:rsid w:val="00A47519"/>
    <w:rsid w:val="00A478C8"/>
    <w:rsid w:val="00A47BEE"/>
    <w:rsid w:val="00A47E2E"/>
    <w:rsid w:val="00A502B0"/>
    <w:rsid w:val="00A5033F"/>
    <w:rsid w:val="00A508D0"/>
    <w:rsid w:val="00A5105E"/>
    <w:rsid w:val="00A51524"/>
    <w:rsid w:val="00A515C1"/>
    <w:rsid w:val="00A51690"/>
    <w:rsid w:val="00A516FC"/>
    <w:rsid w:val="00A5176F"/>
    <w:rsid w:val="00A5177A"/>
    <w:rsid w:val="00A51A99"/>
    <w:rsid w:val="00A51F1E"/>
    <w:rsid w:val="00A52407"/>
    <w:rsid w:val="00A526EC"/>
    <w:rsid w:val="00A526FA"/>
    <w:rsid w:val="00A52850"/>
    <w:rsid w:val="00A52FA4"/>
    <w:rsid w:val="00A5349D"/>
    <w:rsid w:val="00A538AE"/>
    <w:rsid w:val="00A549D3"/>
    <w:rsid w:val="00A54FA0"/>
    <w:rsid w:val="00A55868"/>
    <w:rsid w:val="00A563CE"/>
    <w:rsid w:val="00A5651B"/>
    <w:rsid w:val="00A567DE"/>
    <w:rsid w:val="00A56D04"/>
    <w:rsid w:val="00A56DFB"/>
    <w:rsid w:val="00A570A5"/>
    <w:rsid w:val="00A575AD"/>
    <w:rsid w:val="00A57A33"/>
    <w:rsid w:val="00A57E28"/>
    <w:rsid w:val="00A57F86"/>
    <w:rsid w:val="00A60280"/>
    <w:rsid w:val="00A61481"/>
    <w:rsid w:val="00A61779"/>
    <w:rsid w:val="00A61A38"/>
    <w:rsid w:val="00A61C2D"/>
    <w:rsid w:val="00A61F80"/>
    <w:rsid w:val="00A62460"/>
    <w:rsid w:val="00A62BA4"/>
    <w:rsid w:val="00A62C68"/>
    <w:rsid w:val="00A6359C"/>
    <w:rsid w:val="00A63A13"/>
    <w:rsid w:val="00A63AFF"/>
    <w:rsid w:val="00A63D1F"/>
    <w:rsid w:val="00A64405"/>
    <w:rsid w:val="00A64478"/>
    <w:rsid w:val="00A64A1F"/>
    <w:rsid w:val="00A64D6E"/>
    <w:rsid w:val="00A650A1"/>
    <w:rsid w:val="00A65585"/>
    <w:rsid w:val="00A65592"/>
    <w:rsid w:val="00A6590F"/>
    <w:rsid w:val="00A65D52"/>
    <w:rsid w:val="00A65FCC"/>
    <w:rsid w:val="00A66211"/>
    <w:rsid w:val="00A66392"/>
    <w:rsid w:val="00A66D6B"/>
    <w:rsid w:val="00A67222"/>
    <w:rsid w:val="00A6743C"/>
    <w:rsid w:val="00A6747F"/>
    <w:rsid w:val="00A67D3C"/>
    <w:rsid w:val="00A7076F"/>
    <w:rsid w:val="00A70957"/>
    <w:rsid w:val="00A70D6C"/>
    <w:rsid w:val="00A70E0C"/>
    <w:rsid w:val="00A71807"/>
    <w:rsid w:val="00A7192C"/>
    <w:rsid w:val="00A71DAB"/>
    <w:rsid w:val="00A71F46"/>
    <w:rsid w:val="00A72127"/>
    <w:rsid w:val="00A72320"/>
    <w:rsid w:val="00A727BC"/>
    <w:rsid w:val="00A72835"/>
    <w:rsid w:val="00A728C2"/>
    <w:rsid w:val="00A72A3E"/>
    <w:rsid w:val="00A72E8B"/>
    <w:rsid w:val="00A72F7F"/>
    <w:rsid w:val="00A73410"/>
    <w:rsid w:val="00A73FF8"/>
    <w:rsid w:val="00A74246"/>
    <w:rsid w:val="00A74AD9"/>
    <w:rsid w:val="00A74D57"/>
    <w:rsid w:val="00A74E8C"/>
    <w:rsid w:val="00A75655"/>
    <w:rsid w:val="00A75C60"/>
    <w:rsid w:val="00A7627F"/>
    <w:rsid w:val="00A76B9E"/>
    <w:rsid w:val="00A77136"/>
    <w:rsid w:val="00A776B5"/>
    <w:rsid w:val="00A777B3"/>
    <w:rsid w:val="00A77A34"/>
    <w:rsid w:val="00A77D06"/>
    <w:rsid w:val="00A80041"/>
    <w:rsid w:val="00A800D9"/>
    <w:rsid w:val="00A80FB9"/>
    <w:rsid w:val="00A81A79"/>
    <w:rsid w:val="00A81BA8"/>
    <w:rsid w:val="00A81D1D"/>
    <w:rsid w:val="00A824AD"/>
    <w:rsid w:val="00A8256C"/>
    <w:rsid w:val="00A827AD"/>
    <w:rsid w:val="00A82919"/>
    <w:rsid w:val="00A82A36"/>
    <w:rsid w:val="00A83232"/>
    <w:rsid w:val="00A838EC"/>
    <w:rsid w:val="00A83C6C"/>
    <w:rsid w:val="00A843F5"/>
    <w:rsid w:val="00A849CF"/>
    <w:rsid w:val="00A84B2A"/>
    <w:rsid w:val="00A84C58"/>
    <w:rsid w:val="00A84FCA"/>
    <w:rsid w:val="00A85506"/>
    <w:rsid w:val="00A8558B"/>
    <w:rsid w:val="00A85B1E"/>
    <w:rsid w:val="00A85C39"/>
    <w:rsid w:val="00A8606F"/>
    <w:rsid w:val="00A860E7"/>
    <w:rsid w:val="00A86733"/>
    <w:rsid w:val="00A86917"/>
    <w:rsid w:val="00A86972"/>
    <w:rsid w:val="00A86A5D"/>
    <w:rsid w:val="00A86E03"/>
    <w:rsid w:val="00A86F7D"/>
    <w:rsid w:val="00A87592"/>
    <w:rsid w:val="00A87794"/>
    <w:rsid w:val="00A877F8"/>
    <w:rsid w:val="00A87863"/>
    <w:rsid w:val="00A87A15"/>
    <w:rsid w:val="00A87B2C"/>
    <w:rsid w:val="00A87E44"/>
    <w:rsid w:val="00A9008F"/>
    <w:rsid w:val="00A9070C"/>
    <w:rsid w:val="00A90BCD"/>
    <w:rsid w:val="00A91052"/>
    <w:rsid w:val="00A918CA"/>
    <w:rsid w:val="00A91E51"/>
    <w:rsid w:val="00A9214D"/>
    <w:rsid w:val="00A92510"/>
    <w:rsid w:val="00A92A9D"/>
    <w:rsid w:val="00A92FBA"/>
    <w:rsid w:val="00A92FFF"/>
    <w:rsid w:val="00A930C9"/>
    <w:rsid w:val="00A930EB"/>
    <w:rsid w:val="00A9356B"/>
    <w:rsid w:val="00A9387B"/>
    <w:rsid w:val="00A93C0D"/>
    <w:rsid w:val="00A94191"/>
    <w:rsid w:val="00A94661"/>
    <w:rsid w:val="00A94739"/>
    <w:rsid w:val="00A94874"/>
    <w:rsid w:val="00A94984"/>
    <w:rsid w:val="00A94A78"/>
    <w:rsid w:val="00A95050"/>
    <w:rsid w:val="00A952DF"/>
    <w:rsid w:val="00A958C6"/>
    <w:rsid w:val="00A95C6F"/>
    <w:rsid w:val="00A95DB4"/>
    <w:rsid w:val="00A96755"/>
    <w:rsid w:val="00A96819"/>
    <w:rsid w:val="00A96B21"/>
    <w:rsid w:val="00A96B90"/>
    <w:rsid w:val="00A96CC8"/>
    <w:rsid w:val="00A9717E"/>
    <w:rsid w:val="00A9771D"/>
    <w:rsid w:val="00A977D7"/>
    <w:rsid w:val="00A97880"/>
    <w:rsid w:val="00A97E8C"/>
    <w:rsid w:val="00AA024E"/>
    <w:rsid w:val="00AA03BA"/>
    <w:rsid w:val="00AA097A"/>
    <w:rsid w:val="00AA098A"/>
    <w:rsid w:val="00AA09E2"/>
    <w:rsid w:val="00AA0B8A"/>
    <w:rsid w:val="00AA1018"/>
    <w:rsid w:val="00AA11E5"/>
    <w:rsid w:val="00AA14B0"/>
    <w:rsid w:val="00AA14CE"/>
    <w:rsid w:val="00AA162A"/>
    <w:rsid w:val="00AA18F1"/>
    <w:rsid w:val="00AA1A63"/>
    <w:rsid w:val="00AA1C25"/>
    <w:rsid w:val="00AA24C0"/>
    <w:rsid w:val="00AA24D0"/>
    <w:rsid w:val="00AA2516"/>
    <w:rsid w:val="00AA2596"/>
    <w:rsid w:val="00AA29F7"/>
    <w:rsid w:val="00AA2D33"/>
    <w:rsid w:val="00AA2DD8"/>
    <w:rsid w:val="00AA2DE8"/>
    <w:rsid w:val="00AA3902"/>
    <w:rsid w:val="00AA3991"/>
    <w:rsid w:val="00AA45E3"/>
    <w:rsid w:val="00AA46CB"/>
    <w:rsid w:val="00AA4B2A"/>
    <w:rsid w:val="00AA4D48"/>
    <w:rsid w:val="00AA4DE0"/>
    <w:rsid w:val="00AA537B"/>
    <w:rsid w:val="00AA5495"/>
    <w:rsid w:val="00AA5724"/>
    <w:rsid w:val="00AA5C04"/>
    <w:rsid w:val="00AA5E32"/>
    <w:rsid w:val="00AA62EE"/>
    <w:rsid w:val="00AA6859"/>
    <w:rsid w:val="00AA6BBD"/>
    <w:rsid w:val="00AA6C39"/>
    <w:rsid w:val="00AA7297"/>
    <w:rsid w:val="00AA77FB"/>
    <w:rsid w:val="00AA7CF8"/>
    <w:rsid w:val="00AB05AA"/>
    <w:rsid w:val="00AB08F5"/>
    <w:rsid w:val="00AB0C7F"/>
    <w:rsid w:val="00AB0F92"/>
    <w:rsid w:val="00AB2676"/>
    <w:rsid w:val="00AB2930"/>
    <w:rsid w:val="00AB2E53"/>
    <w:rsid w:val="00AB3280"/>
    <w:rsid w:val="00AB37B5"/>
    <w:rsid w:val="00AB3915"/>
    <w:rsid w:val="00AB3F17"/>
    <w:rsid w:val="00AB4194"/>
    <w:rsid w:val="00AB4799"/>
    <w:rsid w:val="00AB4F30"/>
    <w:rsid w:val="00AB4FEC"/>
    <w:rsid w:val="00AB51B4"/>
    <w:rsid w:val="00AB51F8"/>
    <w:rsid w:val="00AB5598"/>
    <w:rsid w:val="00AB5A5B"/>
    <w:rsid w:val="00AB60A3"/>
    <w:rsid w:val="00AB60DD"/>
    <w:rsid w:val="00AB6364"/>
    <w:rsid w:val="00AB646F"/>
    <w:rsid w:val="00AB7494"/>
    <w:rsid w:val="00AB7815"/>
    <w:rsid w:val="00AB796C"/>
    <w:rsid w:val="00AB7E1E"/>
    <w:rsid w:val="00AC0449"/>
    <w:rsid w:val="00AC0973"/>
    <w:rsid w:val="00AC0A2A"/>
    <w:rsid w:val="00AC0D8A"/>
    <w:rsid w:val="00AC1286"/>
    <w:rsid w:val="00AC172B"/>
    <w:rsid w:val="00AC1C68"/>
    <w:rsid w:val="00AC1D44"/>
    <w:rsid w:val="00AC1D90"/>
    <w:rsid w:val="00AC1F15"/>
    <w:rsid w:val="00AC1F8E"/>
    <w:rsid w:val="00AC1F9A"/>
    <w:rsid w:val="00AC2C52"/>
    <w:rsid w:val="00AC3054"/>
    <w:rsid w:val="00AC308E"/>
    <w:rsid w:val="00AC31E5"/>
    <w:rsid w:val="00AC3381"/>
    <w:rsid w:val="00AC37FD"/>
    <w:rsid w:val="00AC3BA4"/>
    <w:rsid w:val="00AC3D7B"/>
    <w:rsid w:val="00AC4042"/>
    <w:rsid w:val="00AC44FC"/>
    <w:rsid w:val="00AC46A7"/>
    <w:rsid w:val="00AC479E"/>
    <w:rsid w:val="00AC50AE"/>
    <w:rsid w:val="00AC50DC"/>
    <w:rsid w:val="00AC534E"/>
    <w:rsid w:val="00AC54BF"/>
    <w:rsid w:val="00AC55A4"/>
    <w:rsid w:val="00AC57EB"/>
    <w:rsid w:val="00AC5A6B"/>
    <w:rsid w:val="00AC5B32"/>
    <w:rsid w:val="00AC5C7D"/>
    <w:rsid w:val="00AC5FF4"/>
    <w:rsid w:val="00AC6082"/>
    <w:rsid w:val="00AC6556"/>
    <w:rsid w:val="00AC65F4"/>
    <w:rsid w:val="00AC6EFF"/>
    <w:rsid w:val="00AC6FB3"/>
    <w:rsid w:val="00AC738D"/>
    <w:rsid w:val="00AC7877"/>
    <w:rsid w:val="00AD02BB"/>
    <w:rsid w:val="00AD0654"/>
    <w:rsid w:val="00AD070E"/>
    <w:rsid w:val="00AD08F2"/>
    <w:rsid w:val="00AD0DE8"/>
    <w:rsid w:val="00AD1134"/>
    <w:rsid w:val="00AD1184"/>
    <w:rsid w:val="00AD18A1"/>
    <w:rsid w:val="00AD1C28"/>
    <w:rsid w:val="00AD1D8B"/>
    <w:rsid w:val="00AD22CE"/>
    <w:rsid w:val="00AD292F"/>
    <w:rsid w:val="00AD2D1B"/>
    <w:rsid w:val="00AD3856"/>
    <w:rsid w:val="00AD3962"/>
    <w:rsid w:val="00AD3E81"/>
    <w:rsid w:val="00AD5673"/>
    <w:rsid w:val="00AD58C2"/>
    <w:rsid w:val="00AD5990"/>
    <w:rsid w:val="00AD61CC"/>
    <w:rsid w:val="00AD62FD"/>
    <w:rsid w:val="00AD6785"/>
    <w:rsid w:val="00AD690F"/>
    <w:rsid w:val="00AD6947"/>
    <w:rsid w:val="00AD69ED"/>
    <w:rsid w:val="00AD7BD3"/>
    <w:rsid w:val="00AD7C11"/>
    <w:rsid w:val="00AD7DEC"/>
    <w:rsid w:val="00AD7FD0"/>
    <w:rsid w:val="00AE0909"/>
    <w:rsid w:val="00AE0CF7"/>
    <w:rsid w:val="00AE0FEE"/>
    <w:rsid w:val="00AE1333"/>
    <w:rsid w:val="00AE14F1"/>
    <w:rsid w:val="00AE15DB"/>
    <w:rsid w:val="00AE1A85"/>
    <w:rsid w:val="00AE1A95"/>
    <w:rsid w:val="00AE1B57"/>
    <w:rsid w:val="00AE1E73"/>
    <w:rsid w:val="00AE2101"/>
    <w:rsid w:val="00AE2C08"/>
    <w:rsid w:val="00AE3555"/>
    <w:rsid w:val="00AE3EA3"/>
    <w:rsid w:val="00AE45A7"/>
    <w:rsid w:val="00AE4C88"/>
    <w:rsid w:val="00AE63EB"/>
    <w:rsid w:val="00AE6AA1"/>
    <w:rsid w:val="00AE6EA5"/>
    <w:rsid w:val="00AE7147"/>
    <w:rsid w:val="00AE7300"/>
    <w:rsid w:val="00AE787D"/>
    <w:rsid w:val="00AF0094"/>
    <w:rsid w:val="00AF0AB0"/>
    <w:rsid w:val="00AF0EEB"/>
    <w:rsid w:val="00AF0F75"/>
    <w:rsid w:val="00AF1051"/>
    <w:rsid w:val="00AF1583"/>
    <w:rsid w:val="00AF1926"/>
    <w:rsid w:val="00AF1AEA"/>
    <w:rsid w:val="00AF2268"/>
    <w:rsid w:val="00AF251A"/>
    <w:rsid w:val="00AF26B8"/>
    <w:rsid w:val="00AF2A2F"/>
    <w:rsid w:val="00AF2B26"/>
    <w:rsid w:val="00AF3D3B"/>
    <w:rsid w:val="00AF4257"/>
    <w:rsid w:val="00AF4320"/>
    <w:rsid w:val="00AF4727"/>
    <w:rsid w:val="00AF4C64"/>
    <w:rsid w:val="00AF4D06"/>
    <w:rsid w:val="00AF4DE2"/>
    <w:rsid w:val="00AF5349"/>
    <w:rsid w:val="00AF5465"/>
    <w:rsid w:val="00AF54C9"/>
    <w:rsid w:val="00AF565C"/>
    <w:rsid w:val="00AF6286"/>
    <w:rsid w:val="00AF637D"/>
    <w:rsid w:val="00AF63E0"/>
    <w:rsid w:val="00AF642A"/>
    <w:rsid w:val="00AF6464"/>
    <w:rsid w:val="00AF68FD"/>
    <w:rsid w:val="00AF6AB0"/>
    <w:rsid w:val="00AF6DBF"/>
    <w:rsid w:val="00AF7047"/>
    <w:rsid w:val="00AF7101"/>
    <w:rsid w:val="00AF7647"/>
    <w:rsid w:val="00AF7998"/>
    <w:rsid w:val="00AF7A22"/>
    <w:rsid w:val="00AF7BAC"/>
    <w:rsid w:val="00AF7E17"/>
    <w:rsid w:val="00B000D1"/>
    <w:rsid w:val="00B0014B"/>
    <w:rsid w:val="00B00312"/>
    <w:rsid w:val="00B005D1"/>
    <w:rsid w:val="00B00A71"/>
    <w:rsid w:val="00B00CD5"/>
    <w:rsid w:val="00B01445"/>
    <w:rsid w:val="00B0169C"/>
    <w:rsid w:val="00B0178C"/>
    <w:rsid w:val="00B018FF"/>
    <w:rsid w:val="00B0245C"/>
    <w:rsid w:val="00B024A6"/>
    <w:rsid w:val="00B02A47"/>
    <w:rsid w:val="00B031CD"/>
    <w:rsid w:val="00B03431"/>
    <w:rsid w:val="00B03670"/>
    <w:rsid w:val="00B03680"/>
    <w:rsid w:val="00B03B39"/>
    <w:rsid w:val="00B044F8"/>
    <w:rsid w:val="00B0456F"/>
    <w:rsid w:val="00B04A05"/>
    <w:rsid w:val="00B04AE5"/>
    <w:rsid w:val="00B05581"/>
    <w:rsid w:val="00B057E2"/>
    <w:rsid w:val="00B05FEF"/>
    <w:rsid w:val="00B0608C"/>
    <w:rsid w:val="00B06782"/>
    <w:rsid w:val="00B06913"/>
    <w:rsid w:val="00B06C55"/>
    <w:rsid w:val="00B06CF3"/>
    <w:rsid w:val="00B06D15"/>
    <w:rsid w:val="00B070BC"/>
    <w:rsid w:val="00B07164"/>
    <w:rsid w:val="00B07296"/>
    <w:rsid w:val="00B075F6"/>
    <w:rsid w:val="00B07D02"/>
    <w:rsid w:val="00B07D50"/>
    <w:rsid w:val="00B10B74"/>
    <w:rsid w:val="00B10CF2"/>
    <w:rsid w:val="00B110DC"/>
    <w:rsid w:val="00B11501"/>
    <w:rsid w:val="00B116C4"/>
    <w:rsid w:val="00B124AA"/>
    <w:rsid w:val="00B129BA"/>
    <w:rsid w:val="00B13262"/>
    <w:rsid w:val="00B139D9"/>
    <w:rsid w:val="00B13E6D"/>
    <w:rsid w:val="00B13F4A"/>
    <w:rsid w:val="00B13F8B"/>
    <w:rsid w:val="00B1488F"/>
    <w:rsid w:val="00B14BBC"/>
    <w:rsid w:val="00B14CC9"/>
    <w:rsid w:val="00B14FDE"/>
    <w:rsid w:val="00B152D0"/>
    <w:rsid w:val="00B156D5"/>
    <w:rsid w:val="00B15857"/>
    <w:rsid w:val="00B15BCA"/>
    <w:rsid w:val="00B15C19"/>
    <w:rsid w:val="00B15C84"/>
    <w:rsid w:val="00B16053"/>
    <w:rsid w:val="00B16264"/>
    <w:rsid w:val="00B16911"/>
    <w:rsid w:val="00B17431"/>
    <w:rsid w:val="00B17AE8"/>
    <w:rsid w:val="00B17B90"/>
    <w:rsid w:val="00B17C45"/>
    <w:rsid w:val="00B2021E"/>
    <w:rsid w:val="00B2056A"/>
    <w:rsid w:val="00B20A20"/>
    <w:rsid w:val="00B21808"/>
    <w:rsid w:val="00B22634"/>
    <w:rsid w:val="00B22872"/>
    <w:rsid w:val="00B2292D"/>
    <w:rsid w:val="00B2297B"/>
    <w:rsid w:val="00B230FC"/>
    <w:rsid w:val="00B23D23"/>
    <w:rsid w:val="00B23F44"/>
    <w:rsid w:val="00B2405C"/>
    <w:rsid w:val="00B24146"/>
    <w:rsid w:val="00B245B5"/>
    <w:rsid w:val="00B24BDF"/>
    <w:rsid w:val="00B24DEC"/>
    <w:rsid w:val="00B24EBC"/>
    <w:rsid w:val="00B24F48"/>
    <w:rsid w:val="00B253FD"/>
    <w:rsid w:val="00B25C07"/>
    <w:rsid w:val="00B26423"/>
    <w:rsid w:val="00B27121"/>
    <w:rsid w:val="00B27A41"/>
    <w:rsid w:val="00B27A8F"/>
    <w:rsid w:val="00B27CC3"/>
    <w:rsid w:val="00B27D2F"/>
    <w:rsid w:val="00B27E2D"/>
    <w:rsid w:val="00B27E35"/>
    <w:rsid w:val="00B27E51"/>
    <w:rsid w:val="00B301EF"/>
    <w:rsid w:val="00B303DA"/>
    <w:rsid w:val="00B30686"/>
    <w:rsid w:val="00B30BA6"/>
    <w:rsid w:val="00B30BE5"/>
    <w:rsid w:val="00B30F73"/>
    <w:rsid w:val="00B31245"/>
    <w:rsid w:val="00B316D4"/>
    <w:rsid w:val="00B31DB9"/>
    <w:rsid w:val="00B31F0E"/>
    <w:rsid w:val="00B323BC"/>
    <w:rsid w:val="00B3266A"/>
    <w:rsid w:val="00B326FC"/>
    <w:rsid w:val="00B330D9"/>
    <w:rsid w:val="00B3324C"/>
    <w:rsid w:val="00B3331F"/>
    <w:rsid w:val="00B3391F"/>
    <w:rsid w:val="00B33E29"/>
    <w:rsid w:val="00B33F6E"/>
    <w:rsid w:val="00B34C8F"/>
    <w:rsid w:val="00B355FD"/>
    <w:rsid w:val="00B35C30"/>
    <w:rsid w:val="00B36146"/>
    <w:rsid w:val="00B364B9"/>
    <w:rsid w:val="00B36EA9"/>
    <w:rsid w:val="00B37131"/>
    <w:rsid w:val="00B37495"/>
    <w:rsid w:val="00B37808"/>
    <w:rsid w:val="00B401B0"/>
    <w:rsid w:val="00B402F6"/>
    <w:rsid w:val="00B40629"/>
    <w:rsid w:val="00B40DC7"/>
    <w:rsid w:val="00B4109D"/>
    <w:rsid w:val="00B41302"/>
    <w:rsid w:val="00B413C6"/>
    <w:rsid w:val="00B41593"/>
    <w:rsid w:val="00B41A85"/>
    <w:rsid w:val="00B41B00"/>
    <w:rsid w:val="00B41C61"/>
    <w:rsid w:val="00B4241E"/>
    <w:rsid w:val="00B42870"/>
    <w:rsid w:val="00B42B05"/>
    <w:rsid w:val="00B42D19"/>
    <w:rsid w:val="00B43332"/>
    <w:rsid w:val="00B437BC"/>
    <w:rsid w:val="00B43912"/>
    <w:rsid w:val="00B4391A"/>
    <w:rsid w:val="00B44185"/>
    <w:rsid w:val="00B442DA"/>
    <w:rsid w:val="00B444D1"/>
    <w:rsid w:val="00B44749"/>
    <w:rsid w:val="00B44F1A"/>
    <w:rsid w:val="00B459A6"/>
    <w:rsid w:val="00B45B0D"/>
    <w:rsid w:val="00B45F4E"/>
    <w:rsid w:val="00B463B6"/>
    <w:rsid w:val="00B46463"/>
    <w:rsid w:val="00B464E1"/>
    <w:rsid w:val="00B4659C"/>
    <w:rsid w:val="00B4771F"/>
    <w:rsid w:val="00B47894"/>
    <w:rsid w:val="00B478AC"/>
    <w:rsid w:val="00B47B6B"/>
    <w:rsid w:val="00B502D8"/>
    <w:rsid w:val="00B50D35"/>
    <w:rsid w:val="00B50F20"/>
    <w:rsid w:val="00B50F40"/>
    <w:rsid w:val="00B51A9B"/>
    <w:rsid w:val="00B52373"/>
    <w:rsid w:val="00B52A06"/>
    <w:rsid w:val="00B52F3D"/>
    <w:rsid w:val="00B533F2"/>
    <w:rsid w:val="00B53920"/>
    <w:rsid w:val="00B53B5F"/>
    <w:rsid w:val="00B53DFE"/>
    <w:rsid w:val="00B53F73"/>
    <w:rsid w:val="00B5414D"/>
    <w:rsid w:val="00B54751"/>
    <w:rsid w:val="00B54E85"/>
    <w:rsid w:val="00B55348"/>
    <w:rsid w:val="00B5542F"/>
    <w:rsid w:val="00B559F6"/>
    <w:rsid w:val="00B55F56"/>
    <w:rsid w:val="00B5633D"/>
    <w:rsid w:val="00B563CE"/>
    <w:rsid w:val="00B56653"/>
    <w:rsid w:val="00B568F6"/>
    <w:rsid w:val="00B56F21"/>
    <w:rsid w:val="00B57723"/>
    <w:rsid w:val="00B577C5"/>
    <w:rsid w:val="00B57A3A"/>
    <w:rsid w:val="00B605C4"/>
    <w:rsid w:val="00B60C88"/>
    <w:rsid w:val="00B6119B"/>
    <w:rsid w:val="00B615F1"/>
    <w:rsid w:val="00B61B5C"/>
    <w:rsid w:val="00B62556"/>
    <w:rsid w:val="00B626B1"/>
    <w:rsid w:val="00B62ABA"/>
    <w:rsid w:val="00B62CF4"/>
    <w:rsid w:val="00B6305E"/>
    <w:rsid w:val="00B63102"/>
    <w:rsid w:val="00B636A3"/>
    <w:rsid w:val="00B638B5"/>
    <w:rsid w:val="00B638E5"/>
    <w:rsid w:val="00B63C79"/>
    <w:rsid w:val="00B64199"/>
    <w:rsid w:val="00B644C8"/>
    <w:rsid w:val="00B64685"/>
    <w:rsid w:val="00B64819"/>
    <w:rsid w:val="00B650E0"/>
    <w:rsid w:val="00B65CA8"/>
    <w:rsid w:val="00B661EF"/>
    <w:rsid w:val="00B66333"/>
    <w:rsid w:val="00B66418"/>
    <w:rsid w:val="00B6669A"/>
    <w:rsid w:val="00B66C88"/>
    <w:rsid w:val="00B6717B"/>
    <w:rsid w:val="00B67ACE"/>
    <w:rsid w:val="00B67D26"/>
    <w:rsid w:val="00B67DBF"/>
    <w:rsid w:val="00B70022"/>
    <w:rsid w:val="00B70241"/>
    <w:rsid w:val="00B70EC2"/>
    <w:rsid w:val="00B70EFD"/>
    <w:rsid w:val="00B70F4B"/>
    <w:rsid w:val="00B71186"/>
    <w:rsid w:val="00B713F7"/>
    <w:rsid w:val="00B7232C"/>
    <w:rsid w:val="00B725E5"/>
    <w:rsid w:val="00B726CD"/>
    <w:rsid w:val="00B72ABD"/>
    <w:rsid w:val="00B730B4"/>
    <w:rsid w:val="00B73676"/>
    <w:rsid w:val="00B7379C"/>
    <w:rsid w:val="00B7389A"/>
    <w:rsid w:val="00B73C27"/>
    <w:rsid w:val="00B73CAD"/>
    <w:rsid w:val="00B73E24"/>
    <w:rsid w:val="00B7401A"/>
    <w:rsid w:val="00B74163"/>
    <w:rsid w:val="00B74B3A"/>
    <w:rsid w:val="00B74F12"/>
    <w:rsid w:val="00B75037"/>
    <w:rsid w:val="00B7511C"/>
    <w:rsid w:val="00B7514C"/>
    <w:rsid w:val="00B758CD"/>
    <w:rsid w:val="00B76840"/>
    <w:rsid w:val="00B76AAF"/>
    <w:rsid w:val="00B76B76"/>
    <w:rsid w:val="00B76D07"/>
    <w:rsid w:val="00B76ECA"/>
    <w:rsid w:val="00B7729B"/>
    <w:rsid w:val="00B77330"/>
    <w:rsid w:val="00B77DFF"/>
    <w:rsid w:val="00B77ED7"/>
    <w:rsid w:val="00B80194"/>
    <w:rsid w:val="00B80494"/>
    <w:rsid w:val="00B8070A"/>
    <w:rsid w:val="00B81410"/>
    <w:rsid w:val="00B814E3"/>
    <w:rsid w:val="00B81805"/>
    <w:rsid w:val="00B818F6"/>
    <w:rsid w:val="00B81D7C"/>
    <w:rsid w:val="00B82216"/>
    <w:rsid w:val="00B82352"/>
    <w:rsid w:val="00B8271B"/>
    <w:rsid w:val="00B82724"/>
    <w:rsid w:val="00B82932"/>
    <w:rsid w:val="00B829D8"/>
    <w:rsid w:val="00B82E07"/>
    <w:rsid w:val="00B83055"/>
    <w:rsid w:val="00B8344E"/>
    <w:rsid w:val="00B835E2"/>
    <w:rsid w:val="00B836E4"/>
    <w:rsid w:val="00B83DE2"/>
    <w:rsid w:val="00B84FF2"/>
    <w:rsid w:val="00B851DF"/>
    <w:rsid w:val="00B85CFF"/>
    <w:rsid w:val="00B85D63"/>
    <w:rsid w:val="00B8621C"/>
    <w:rsid w:val="00B8623C"/>
    <w:rsid w:val="00B8652B"/>
    <w:rsid w:val="00B86556"/>
    <w:rsid w:val="00B865C1"/>
    <w:rsid w:val="00B8694A"/>
    <w:rsid w:val="00B86A66"/>
    <w:rsid w:val="00B86E71"/>
    <w:rsid w:val="00B86EF0"/>
    <w:rsid w:val="00B86F4F"/>
    <w:rsid w:val="00B87181"/>
    <w:rsid w:val="00B878BB"/>
    <w:rsid w:val="00B90237"/>
    <w:rsid w:val="00B90316"/>
    <w:rsid w:val="00B90372"/>
    <w:rsid w:val="00B91055"/>
    <w:rsid w:val="00B913C1"/>
    <w:rsid w:val="00B9149A"/>
    <w:rsid w:val="00B916A6"/>
    <w:rsid w:val="00B91F92"/>
    <w:rsid w:val="00B9251E"/>
    <w:rsid w:val="00B9272F"/>
    <w:rsid w:val="00B92D55"/>
    <w:rsid w:val="00B92F7F"/>
    <w:rsid w:val="00B93590"/>
    <w:rsid w:val="00B937BE"/>
    <w:rsid w:val="00B944B8"/>
    <w:rsid w:val="00B94703"/>
    <w:rsid w:val="00B9486A"/>
    <w:rsid w:val="00B94936"/>
    <w:rsid w:val="00B95416"/>
    <w:rsid w:val="00B958B3"/>
    <w:rsid w:val="00B96085"/>
    <w:rsid w:val="00B962F2"/>
    <w:rsid w:val="00B96712"/>
    <w:rsid w:val="00B96828"/>
    <w:rsid w:val="00B96BDA"/>
    <w:rsid w:val="00B970DF"/>
    <w:rsid w:val="00B9751F"/>
    <w:rsid w:val="00B977A3"/>
    <w:rsid w:val="00BA04A2"/>
    <w:rsid w:val="00BA070B"/>
    <w:rsid w:val="00BA07FE"/>
    <w:rsid w:val="00BA0A4A"/>
    <w:rsid w:val="00BA0C33"/>
    <w:rsid w:val="00BA0C88"/>
    <w:rsid w:val="00BA11C3"/>
    <w:rsid w:val="00BA1650"/>
    <w:rsid w:val="00BA18CA"/>
    <w:rsid w:val="00BA1B64"/>
    <w:rsid w:val="00BA1D25"/>
    <w:rsid w:val="00BA22C8"/>
    <w:rsid w:val="00BA2B17"/>
    <w:rsid w:val="00BA2B62"/>
    <w:rsid w:val="00BA2C97"/>
    <w:rsid w:val="00BA3222"/>
    <w:rsid w:val="00BA32F8"/>
    <w:rsid w:val="00BA335F"/>
    <w:rsid w:val="00BA3684"/>
    <w:rsid w:val="00BA3807"/>
    <w:rsid w:val="00BA39F0"/>
    <w:rsid w:val="00BA3B17"/>
    <w:rsid w:val="00BA4981"/>
    <w:rsid w:val="00BA499F"/>
    <w:rsid w:val="00BA5062"/>
    <w:rsid w:val="00BA5815"/>
    <w:rsid w:val="00BA5DC5"/>
    <w:rsid w:val="00BA5DDD"/>
    <w:rsid w:val="00BA5F21"/>
    <w:rsid w:val="00BA61B5"/>
    <w:rsid w:val="00BA649B"/>
    <w:rsid w:val="00BA686F"/>
    <w:rsid w:val="00BA6C24"/>
    <w:rsid w:val="00BA6CF9"/>
    <w:rsid w:val="00BA70F8"/>
    <w:rsid w:val="00BA746B"/>
    <w:rsid w:val="00BA76B9"/>
    <w:rsid w:val="00BA79BE"/>
    <w:rsid w:val="00BA7ED9"/>
    <w:rsid w:val="00BB0F15"/>
    <w:rsid w:val="00BB14EF"/>
    <w:rsid w:val="00BB192D"/>
    <w:rsid w:val="00BB1DF1"/>
    <w:rsid w:val="00BB206E"/>
    <w:rsid w:val="00BB24A4"/>
    <w:rsid w:val="00BB2A77"/>
    <w:rsid w:val="00BB2C28"/>
    <w:rsid w:val="00BB2D04"/>
    <w:rsid w:val="00BB3052"/>
    <w:rsid w:val="00BB3385"/>
    <w:rsid w:val="00BB3995"/>
    <w:rsid w:val="00BB3C54"/>
    <w:rsid w:val="00BB3C8B"/>
    <w:rsid w:val="00BB3C99"/>
    <w:rsid w:val="00BB3D51"/>
    <w:rsid w:val="00BB3E8A"/>
    <w:rsid w:val="00BB447F"/>
    <w:rsid w:val="00BB4A86"/>
    <w:rsid w:val="00BB4AF7"/>
    <w:rsid w:val="00BB53A4"/>
    <w:rsid w:val="00BB53C8"/>
    <w:rsid w:val="00BB5C20"/>
    <w:rsid w:val="00BB61C0"/>
    <w:rsid w:val="00BB6917"/>
    <w:rsid w:val="00BB760D"/>
    <w:rsid w:val="00BB77E9"/>
    <w:rsid w:val="00BB7F6F"/>
    <w:rsid w:val="00BC0346"/>
    <w:rsid w:val="00BC0683"/>
    <w:rsid w:val="00BC130B"/>
    <w:rsid w:val="00BC1927"/>
    <w:rsid w:val="00BC1A58"/>
    <w:rsid w:val="00BC1D95"/>
    <w:rsid w:val="00BC1D9E"/>
    <w:rsid w:val="00BC1E93"/>
    <w:rsid w:val="00BC200C"/>
    <w:rsid w:val="00BC2421"/>
    <w:rsid w:val="00BC2544"/>
    <w:rsid w:val="00BC2939"/>
    <w:rsid w:val="00BC2A8A"/>
    <w:rsid w:val="00BC2C98"/>
    <w:rsid w:val="00BC2D33"/>
    <w:rsid w:val="00BC2D73"/>
    <w:rsid w:val="00BC2FE6"/>
    <w:rsid w:val="00BC4958"/>
    <w:rsid w:val="00BC4BE0"/>
    <w:rsid w:val="00BC4D36"/>
    <w:rsid w:val="00BC5669"/>
    <w:rsid w:val="00BC5CA4"/>
    <w:rsid w:val="00BC5DB1"/>
    <w:rsid w:val="00BC603A"/>
    <w:rsid w:val="00BC60CD"/>
    <w:rsid w:val="00BC6D1C"/>
    <w:rsid w:val="00BC7028"/>
    <w:rsid w:val="00BC7857"/>
    <w:rsid w:val="00BD0027"/>
    <w:rsid w:val="00BD0046"/>
    <w:rsid w:val="00BD00A1"/>
    <w:rsid w:val="00BD00AC"/>
    <w:rsid w:val="00BD00FC"/>
    <w:rsid w:val="00BD035A"/>
    <w:rsid w:val="00BD0926"/>
    <w:rsid w:val="00BD0F65"/>
    <w:rsid w:val="00BD1209"/>
    <w:rsid w:val="00BD1698"/>
    <w:rsid w:val="00BD17DF"/>
    <w:rsid w:val="00BD1985"/>
    <w:rsid w:val="00BD19B3"/>
    <w:rsid w:val="00BD1E4F"/>
    <w:rsid w:val="00BD2146"/>
    <w:rsid w:val="00BD230F"/>
    <w:rsid w:val="00BD2AAB"/>
    <w:rsid w:val="00BD2B14"/>
    <w:rsid w:val="00BD2C58"/>
    <w:rsid w:val="00BD2DBB"/>
    <w:rsid w:val="00BD2DEB"/>
    <w:rsid w:val="00BD3075"/>
    <w:rsid w:val="00BD30D1"/>
    <w:rsid w:val="00BD33C7"/>
    <w:rsid w:val="00BD345F"/>
    <w:rsid w:val="00BD3702"/>
    <w:rsid w:val="00BD37B2"/>
    <w:rsid w:val="00BD37D0"/>
    <w:rsid w:val="00BD3D09"/>
    <w:rsid w:val="00BD42BE"/>
    <w:rsid w:val="00BD463F"/>
    <w:rsid w:val="00BD4D43"/>
    <w:rsid w:val="00BD5098"/>
    <w:rsid w:val="00BD575B"/>
    <w:rsid w:val="00BD5D06"/>
    <w:rsid w:val="00BD5E2D"/>
    <w:rsid w:val="00BD5E58"/>
    <w:rsid w:val="00BD66C9"/>
    <w:rsid w:val="00BD69F8"/>
    <w:rsid w:val="00BD7C19"/>
    <w:rsid w:val="00BD7C50"/>
    <w:rsid w:val="00BD7FE2"/>
    <w:rsid w:val="00BE09CA"/>
    <w:rsid w:val="00BE0DC4"/>
    <w:rsid w:val="00BE117B"/>
    <w:rsid w:val="00BE15A8"/>
    <w:rsid w:val="00BE1A2F"/>
    <w:rsid w:val="00BE1BA8"/>
    <w:rsid w:val="00BE1C87"/>
    <w:rsid w:val="00BE1C8A"/>
    <w:rsid w:val="00BE1DAE"/>
    <w:rsid w:val="00BE1FA8"/>
    <w:rsid w:val="00BE2064"/>
    <w:rsid w:val="00BE21EC"/>
    <w:rsid w:val="00BE230A"/>
    <w:rsid w:val="00BE2BA8"/>
    <w:rsid w:val="00BE2C7D"/>
    <w:rsid w:val="00BE31CA"/>
    <w:rsid w:val="00BE371D"/>
    <w:rsid w:val="00BE3891"/>
    <w:rsid w:val="00BE4291"/>
    <w:rsid w:val="00BE4562"/>
    <w:rsid w:val="00BE4986"/>
    <w:rsid w:val="00BE49B6"/>
    <w:rsid w:val="00BE4AD0"/>
    <w:rsid w:val="00BE54C2"/>
    <w:rsid w:val="00BE55D9"/>
    <w:rsid w:val="00BE5857"/>
    <w:rsid w:val="00BE5C0E"/>
    <w:rsid w:val="00BE5C93"/>
    <w:rsid w:val="00BE5D03"/>
    <w:rsid w:val="00BE6370"/>
    <w:rsid w:val="00BE6A43"/>
    <w:rsid w:val="00BE6F7E"/>
    <w:rsid w:val="00BE779C"/>
    <w:rsid w:val="00BF00E0"/>
    <w:rsid w:val="00BF0399"/>
    <w:rsid w:val="00BF04D8"/>
    <w:rsid w:val="00BF050E"/>
    <w:rsid w:val="00BF17AB"/>
    <w:rsid w:val="00BF1BF0"/>
    <w:rsid w:val="00BF1CB6"/>
    <w:rsid w:val="00BF2E74"/>
    <w:rsid w:val="00BF2F37"/>
    <w:rsid w:val="00BF3037"/>
    <w:rsid w:val="00BF34CE"/>
    <w:rsid w:val="00BF388F"/>
    <w:rsid w:val="00BF3F40"/>
    <w:rsid w:val="00BF42E0"/>
    <w:rsid w:val="00BF440A"/>
    <w:rsid w:val="00BF44C6"/>
    <w:rsid w:val="00BF4955"/>
    <w:rsid w:val="00BF5D3C"/>
    <w:rsid w:val="00BF60B0"/>
    <w:rsid w:val="00BF614E"/>
    <w:rsid w:val="00BF68F1"/>
    <w:rsid w:val="00BF6E93"/>
    <w:rsid w:val="00BF6FF5"/>
    <w:rsid w:val="00BF709C"/>
    <w:rsid w:val="00BF717B"/>
    <w:rsid w:val="00BF758A"/>
    <w:rsid w:val="00BF7B08"/>
    <w:rsid w:val="00C00F1D"/>
    <w:rsid w:val="00C0128B"/>
    <w:rsid w:val="00C015CB"/>
    <w:rsid w:val="00C016BE"/>
    <w:rsid w:val="00C01C77"/>
    <w:rsid w:val="00C02EF2"/>
    <w:rsid w:val="00C033CB"/>
    <w:rsid w:val="00C03576"/>
    <w:rsid w:val="00C03F44"/>
    <w:rsid w:val="00C044AC"/>
    <w:rsid w:val="00C048C1"/>
    <w:rsid w:val="00C04913"/>
    <w:rsid w:val="00C04AB3"/>
    <w:rsid w:val="00C04CB8"/>
    <w:rsid w:val="00C05383"/>
    <w:rsid w:val="00C0591E"/>
    <w:rsid w:val="00C05AF6"/>
    <w:rsid w:val="00C05FAE"/>
    <w:rsid w:val="00C0604C"/>
    <w:rsid w:val="00C065C3"/>
    <w:rsid w:val="00C06871"/>
    <w:rsid w:val="00C06AA5"/>
    <w:rsid w:val="00C06AF9"/>
    <w:rsid w:val="00C06EA4"/>
    <w:rsid w:val="00C06F46"/>
    <w:rsid w:val="00C071C1"/>
    <w:rsid w:val="00C074C4"/>
    <w:rsid w:val="00C079A6"/>
    <w:rsid w:val="00C07B63"/>
    <w:rsid w:val="00C10A08"/>
    <w:rsid w:val="00C10CF0"/>
    <w:rsid w:val="00C10F42"/>
    <w:rsid w:val="00C10F4D"/>
    <w:rsid w:val="00C110B1"/>
    <w:rsid w:val="00C1141A"/>
    <w:rsid w:val="00C1174D"/>
    <w:rsid w:val="00C128C2"/>
    <w:rsid w:val="00C129FA"/>
    <w:rsid w:val="00C12C4A"/>
    <w:rsid w:val="00C132DB"/>
    <w:rsid w:val="00C1369A"/>
    <w:rsid w:val="00C13949"/>
    <w:rsid w:val="00C13B62"/>
    <w:rsid w:val="00C140A3"/>
    <w:rsid w:val="00C14320"/>
    <w:rsid w:val="00C14D45"/>
    <w:rsid w:val="00C14F0B"/>
    <w:rsid w:val="00C151F8"/>
    <w:rsid w:val="00C152DD"/>
    <w:rsid w:val="00C155C7"/>
    <w:rsid w:val="00C157A3"/>
    <w:rsid w:val="00C15F17"/>
    <w:rsid w:val="00C1612A"/>
    <w:rsid w:val="00C163BC"/>
    <w:rsid w:val="00C1678B"/>
    <w:rsid w:val="00C1687E"/>
    <w:rsid w:val="00C16B07"/>
    <w:rsid w:val="00C17128"/>
    <w:rsid w:val="00C17A68"/>
    <w:rsid w:val="00C20152"/>
    <w:rsid w:val="00C20553"/>
    <w:rsid w:val="00C205ED"/>
    <w:rsid w:val="00C20AB1"/>
    <w:rsid w:val="00C20DA3"/>
    <w:rsid w:val="00C21403"/>
    <w:rsid w:val="00C21437"/>
    <w:rsid w:val="00C216C2"/>
    <w:rsid w:val="00C21C64"/>
    <w:rsid w:val="00C21D16"/>
    <w:rsid w:val="00C22798"/>
    <w:rsid w:val="00C22E0D"/>
    <w:rsid w:val="00C22F63"/>
    <w:rsid w:val="00C2319F"/>
    <w:rsid w:val="00C2354A"/>
    <w:rsid w:val="00C2397D"/>
    <w:rsid w:val="00C23E42"/>
    <w:rsid w:val="00C23F33"/>
    <w:rsid w:val="00C2408F"/>
    <w:rsid w:val="00C2412D"/>
    <w:rsid w:val="00C243AD"/>
    <w:rsid w:val="00C245E6"/>
    <w:rsid w:val="00C249F0"/>
    <w:rsid w:val="00C250B5"/>
    <w:rsid w:val="00C255E5"/>
    <w:rsid w:val="00C25B04"/>
    <w:rsid w:val="00C2617D"/>
    <w:rsid w:val="00C266F3"/>
    <w:rsid w:val="00C26A79"/>
    <w:rsid w:val="00C26BEF"/>
    <w:rsid w:val="00C274AC"/>
    <w:rsid w:val="00C2795D"/>
    <w:rsid w:val="00C2797C"/>
    <w:rsid w:val="00C27A41"/>
    <w:rsid w:val="00C27AC2"/>
    <w:rsid w:val="00C27D83"/>
    <w:rsid w:val="00C30512"/>
    <w:rsid w:val="00C305D7"/>
    <w:rsid w:val="00C306D7"/>
    <w:rsid w:val="00C30982"/>
    <w:rsid w:val="00C3132E"/>
    <w:rsid w:val="00C3194A"/>
    <w:rsid w:val="00C31D1D"/>
    <w:rsid w:val="00C32384"/>
    <w:rsid w:val="00C327E6"/>
    <w:rsid w:val="00C327EE"/>
    <w:rsid w:val="00C32C09"/>
    <w:rsid w:val="00C32D67"/>
    <w:rsid w:val="00C32EED"/>
    <w:rsid w:val="00C33410"/>
    <w:rsid w:val="00C339A9"/>
    <w:rsid w:val="00C33A0C"/>
    <w:rsid w:val="00C33C21"/>
    <w:rsid w:val="00C34A53"/>
    <w:rsid w:val="00C35256"/>
    <w:rsid w:val="00C35808"/>
    <w:rsid w:val="00C35914"/>
    <w:rsid w:val="00C35934"/>
    <w:rsid w:val="00C35CED"/>
    <w:rsid w:val="00C36158"/>
    <w:rsid w:val="00C3693E"/>
    <w:rsid w:val="00C36EE1"/>
    <w:rsid w:val="00C374BF"/>
    <w:rsid w:val="00C406F5"/>
    <w:rsid w:val="00C40CE5"/>
    <w:rsid w:val="00C41001"/>
    <w:rsid w:val="00C415F6"/>
    <w:rsid w:val="00C4160C"/>
    <w:rsid w:val="00C41628"/>
    <w:rsid w:val="00C41821"/>
    <w:rsid w:val="00C41BEC"/>
    <w:rsid w:val="00C42223"/>
    <w:rsid w:val="00C4271F"/>
    <w:rsid w:val="00C42950"/>
    <w:rsid w:val="00C431FD"/>
    <w:rsid w:val="00C433AA"/>
    <w:rsid w:val="00C4342F"/>
    <w:rsid w:val="00C436A3"/>
    <w:rsid w:val="00C43DC2"/>
    <w:rsid w:val="00C43FC0"/>
    <w:rsid w:val="00C44E91"/>
    <w:rsid w:val="00C452FE"/>
    <w:rsid w:val="00C4539E"/>
    <w:rsid w:val="00C45D2D"/>
    <w:rsid w:val="00C45DF6"/>
    <w:rsid w:val="00C46584"/>
    <w:rsid w:val="00C467F6"/>
    <w:rsid w:val="00C46B29"/>
    <w:rsid w:val="00C46E29"/>
    <w:rsid w:val="00C47032"/>
    <w:rsid w:val="00C47599"/>
    <w:rsid w:val="00C50468"/>
    <w:rsid w:val="00C506B3"/>
    <w:rsid w:val="00C5079A"/>
    <w:rsid w:val="00C5090E"/>
    <w:rsid w:val="00C50A1C"/>
    <w:rsid w:val="00C50F21"/>
    <w:rsid w:val="00C51327"/>
    <w:rsid w:val="00C5177C"/>
    <w:rsid w:val="00C51786"/>
    <w:rsid w:val="00C52740"/>
    <w:rsid w:val="00C52B05"/>
    <w:rsid w:val="00C52F24"/>
    <w:rsid w:val="00C531D1"/>
    <w:rsid w:val="00C53635"/>
    <w:rsid w:val="00C53AF7"/>
    <w:rsid w:val="00C53D24"/>
    <w:rsid w:val="00C55342"/>
    <w:rsid w:val="00C55FC1"/>
    <w:rsid w:val="00C5608E"/>
    <w:rsid w:val="00C566B0"/>
    <w:rsid w:val="00C572E7"/>
    <w:rsid w:val="00C578BA"/>
    <w:rsid w:val="00C5793F"/>
    <w:rsid w:val="00C579E6"/>
    <w:rsid w:val="00C57DA2"/>
    <w:rsid w:val="00C57DBB"/>
    <w:rsid w:val="00C60120"/>
    <w:rsid w:val="00C602FE"/>
    <w:rsid w:val="00C60756"/>
    <w:rsid w:val="00C60FAF"/>
    <w:rsid w:val="00C6107E"/>
    <w:rsid w:val="00C6124F"/>
    <w:rsid w:val="00C613A6"/>
    <w:rsid w:val="00C61A05"/>
    <w:rsid w:val="00C61C32"/>
    <w:rsid w:val="00C61D77"/>
    <w:rsid w:val="00C62684"/>
    <w:rsid w:val="00C62693"/>
    <w:rsid w:val="00C6271A"/>
    <w:rsid w:val="00C62885"/>
    <w:rsid w:val="00C62D91"/>
    <w:rsid w:val="00C62F9E"/>
    <w:rsid w:val="00C634C8"/>
    <w:rsid w:val="00C636C3"/>
    <w:rsid w:val="00C638C2"/>
    <w:rsid w:val="00C63D80"/>
    <w:rsid w:val="00C63E30"/>
    <w:rsid w:val="00C640AB"/>
    <w:rsid w:val="00C644F6"/>
    <w:rsid w:val="00C665D1"/>
    <w:rsid w:val="00C669E3"/>
    <w:rsid w:val="00C66C7A"/>
    <w:rsid w:val="00C66CE5"/>
    <w:rsid w:val="00C66D12"/>
    <w:rsid w:val="00C66E3A"/>
    <w:rsid w:val="00C66E8A"/>
    <w:rsid w:val="00C66EEC"/>
    <w:rsid w:val="00C6724F"/>
    <w:rsid w:val="00C675CB"/>
    <w:rsid w:val="00C67EF2"/>
    <w:rsid w:val="00C7028B"/>
    <w:rsid w:val="00C7031F"/>
    <w:rsid w:val="00C717B1"/>
    <w:rsid w:val="00C71979"/>
    <w:rsid w:val="00C71A69"/>
    <w:rsid w:val="00C71C27"/>
    <w:rsid w:val="00C7220D"/>
    <w:rsid w:val="00C724C0"/>
    <w:rsid w:val="00C735F3"/>
    <w:rsid w:val="00C73F43"/>
    <w:rsid w:val="00C74C1F"/>
    <w:rsid w:val="00C74C77"/>
    <w:rsid w:val="00C75DF2"/>
    <w:rsid w:val="00C760C1"/>
    <w:rsid w:val="00C76F6D"/>
    <w:rsid w:val="00C80311"/>
    <w:rsid w:val="00C81B56"/>
    <w:rsid w:val="00C81C73"/>
    <w:rsid w:val="00C82351"/>
    <w:rsid w:val="00C82926"/>
    <w:rsid w:val="00C82C72"/>
    <w:rsid w:val="00C83214"/>
    <w:rsid w:val="00C83583"/>
    <w:rsid w:val="00C835E6"/>
    <w:rsid w:val="00C838AB"/>
    <w:rsid w:val="00C838BA"/>
    <w:rsid w:val="00C83E69"/>
    <w:rsid w:val="00C843E7"/>
    <w:rsid w:val="00C85177"/>
    <w:rsid w:val="00C85499"/>
    <w:rsid w:val="00C85513"/>
    <w:rsid w:val="00C855CB"/>
    <w:rsid w:val="00C858E4"/>
    <w:rsid w:val="00C859D1"/>
    <w:rsid w:val="00C85A3A"/>
    <w:rsid w:val="00C85CF1"/>
    <w:rsid w:val="00C85DE2"/>
    <w:rsid w:val="00C86274"/>
    <w:rsid w:val="00C8654F"/>
    <w:rsid w:val="00C866F1"/>
    <w:rsid w:val="00C869E1"/>
    <w:rsid w:val="00C86C0B"/>
    <w:rsid w:val="00C86D74"/>
    <w:rsid w:val="00C87057"/>
    <w:rsid w:val="00C87A64"/>
    <w:rsid w:val="00C90767"/>
    <w:rsid w:val="00C907A6"/>
    <w:rsid w:val="00C9127C"/>
    <w:rsid w:val="00C915C3"/>
    <w:rsid w:val="00C91BDA"/>
    <w:rsid w:val="00C91C1E"/>
    <w:rsid w:val="00C9231C"/>
    <w:rsid w:val="00C92444"/>
    <w:rsid w:val="00C92617"/>
    <w:rsid w:val="00C928E1"/>
    <w:rsid w:val="00C929B6"/>
    <w:rsid w:val="00C929D4"/>
    <w:rsid w:val="00C929F5"/>
    <w:rsid w:val="00C92FE3"/>
    <w:rsid w:val="00C933AC"/>
    <w:rsid w:val="00C93EAD"/>
    <w:rsid w:val="00C94461"/>
    <w:rsid w:val="00C949A9"/>
    <w:rsid w:val="00C94BA7"/>
    <w:rsid w:val="00C94E15"/>
    <w:rsid w:val="00C9561A"/>
    <w:rsid w:val="00C95A3F"/>
    <w:rsid w:val="00C95BFC"/>
    <w:rsid w:val="00C96BD4"/>
    <w:rsid w:val="00C974CF"/>
    <w:rsid w:val="00C97693"/>
    <w:rsid w:val="00CA0D48"/>
    <w:rsid w:val="00CA1322"/>
    <w:rsid w:val="00CA17F6"/>
    <w:rsid w:val="00CA1D0D"/>
    <w:rsid w:val="00CA1D30"/>
    <w:rsid w:val="00CA203A"/>
    <w:rsid w:val="00CA2291"/>
    <w:rsid w:val="00CA22E5"/>
    <w:rsid w:val="00CA2724"/>
    <w:rsid w:val="00CA2733"/>
    <w:rsid w:val="00CA2C81"/>
    <w:rsid w:val="00CA3BAB"/>
    <w:rsid w:val="00CA43BF"/>
    <w:rsid w:val="00CA4415"/>
    <w:rsid w:val="00CA45A9"/>
    <w:rsid w:val="00CA4862"/>
    <w:rsid w:val="00CA4B02"/>
    <w:rsid w:val="00CA553F"/>
    <w:rsid w:val="00CA56AE"/>
    <w:rsid w:val="00CA5709"/>
    <w:rsid w:val="00CA5830"/>
    <w:rsid w:val="00CA5961"/>
    <w:rsid w:val="00CA5AE6"/>
    <w:rsid w:val="00CA6A75"/>
    <w:rsid w:val="00CA6F9B"/>
    <w:rsid w:val="00CA760F"/>
    <w:rsid w:val="00CA7641"/>
    <w:rsid w:val="00CA78F5"/>
    <w:rsid w:val="00CA79CF"/>
    <w:rsid w:val="00CB006F"/>
    <w:rsid w:val="00CB0230"/>
    <w:rsid w:val="00CB084D"/>
    <w:rsid w:val="00CB0F1C"/>
    <w:rsid w:val="00CB108D"/>
    <w:rsid w:val="00CB16C3"/>
    <w:rsid w:val="00CB181D"/>
    <w:rsid w:val="00CB23FE"/>
    <w:rsid w:val="00CB301E"/>
    <w:rsid w:val="00CB3421"/>
    <w:rsid w:val="00CB35C5"/>
    <w:rsid w:val="00CB3F9E"/>
    <w:rsid w:val="00CB45BF"/>
    <w:rsid w:val="00CB45DD"/>
    <w:rsid w:val="00CB4AD2"/>
    <w:rsid w:val="00CB4F6A"/>
    <w:rsid w:val="00CB5A9B"/>
    <w:rsid w:val="00CB5C8F"/>
    <w:rsid w:val="00CB5DA7"/>
    <w:rsid w:val="00CB65E8"/>
    <w:rsid w:val="00CB672D"/>
    <w:rsid w:val="00CB70B0"/>
    <w:rsid w:val="00CB73FB"/>
    <w:rsid w:val="00CB7C8F"/>
    <w:rsid w:val="00CB7CFB"/>
    <w:rsid w:val="00CC019E"/>
    <w:rsid w:val="00CC034D"/>
    <w:rsid w:val="00CC06E0"/>
    <w:rsid w:val="00CC109A"/>
    <w:rsid w:val="00CC1465"/>
    <w:rsid w:val="00CC17E1"/>
    <w:rsid w:val="00CC1800"/>
    <w:rsid w:val="00CC1C03"/>
    <w:rsid w:val="00CC1C22"/>
    <w:rsid w:val="00CC1F19"/>
    <w:rsid w:val="00CC21E2"/>
    <w:rsid w:val="00CC2740"/>
    <w:rsid w:val="00CC2AD3"/>
    <w:rsid w:val="00CC30DC"/>
    <w:rsid w:val="00CC318D"/>
    <w:rsid w:val="00CC326B"/>
    <w:rsid w:val="00CC3955"/>
    <w:rsid w:val="00CC3B9E"/>
    <w:rsid w:val="00CC3C5E"/>
    <w:rsid w:val="00CC3D13"/>
    <w:rsid w:val="00CC3EBE"/>
    <w:rsid w:val="00CC43C8"/>
    <w:rsid w:val="00CC457C"/>
    <w:rsid w:val="00CC488A"/>
    <w:rsid w:val="00CC49CE"/>
    <w:rsid w:val="00CC4B29"/>
    <w:rsid w:val="00CC50F2"/>
    <w:rsid w:val="00CC5595"/>
    <w:rsid w:val="00CC5840"/>
    <w:rsid w:val="00CC60B4"/>
    <w:rsid w:val="00CC6D97"/>
    <w:rsid w:val="00CC6E1C"/>
    <w:rsid w:val="00CC700D"/>
    <w:rsid w:val="00CC70F6"/>
    <w:rsid w:val="00CC718F"/>
    <w:rsid w:val="00CC733D"/>
    <w:rsid w:val="00CC73F6"/>
    <w:rsid w:val="00CC7560"/>
    <w:rsid w:val="00CC771F"/>
    <w:rsid w:val="00CC777D"/>
    <w:rsid w:val="00CD07B7"/>
    <w:rsid w:val="00CD0CB5"/>
    <w:rsid w:val="00CD0CED"/>
    <w:rsid w:val="00CD126D"/>
    <w:rsid w:val="00CD173E"/>
    <w:rsid w:val="00CD184E"/>
    <w:rsid w:val="00CD1A17"/>
    <w:rsid w:val="00CD1EDD"/>
    <w:rsid w:val="00CD205D"/>
    <w:rsid w:val="00CD232B"/>
    <w:rsid w:val="00CD2501"/>
    <w:rsid w:val="00CD279C"/>
    <w:rsid w:val="00CD27F0"/>
    <w:rsid w:val="00CD2958"/>
    <w:rsid w:val="00CD2A88"/>
    <w:rsid w:val="00CD362F"/>
    <w:rsid w:val="00CD36E7"/>
    <w:rsid w:val="00CD38E3"/>
    <w:rsid w:val="00CD3A4F"/>
    <w:rsid w:val="00CD3E49"/>
    <w:rsid w:val="00CD417C"/>
    <w:rsid w:val="00CD41DE"/>
    <w:rsid w:val="00CD43EC"/>
    <w:rsid w:val="00CD456E"/>
    <w:rsid w:val="00CD522D"/>
    <w:rsid w:val="00CD554D"/>
    <w:rsid w:val="00CD5D6B"/>
    <w:rsid w:val="00CD624C"/>
    <w:rsid w:val="00CD6451"/>
    <w:rsid w:val="00CD6727"/>
    <w:rsid w:val="00CD68C7"/>
    <w:rsid w:val="00CD6BE1"/>
    <w:rsid w:val="00CD6E80"/>
    <w:rsid w:val="00CD78E3"/>
    <w:rsid w:val="00CD7E6F"/>
    <w:rsid w:val="00CE00CA"/>
    <w:rsid w:val="00CE01BA"/>
    <w:rsid w:val="00CE0449"/>
    <w:rsid w:val="00CE0852"/>
    <w:rsid w:val="00CE1417"/>
    <w:rsid w:val="00CE1E3D"/>
    <w:rsid w:val="00CE1F73"/>
    <w:rsid w:val="00CE2455"/>
    <w:rsid w:val="00CE2993"/>
    <w:rsid w:val="00CE2C85"/>
    <w:rsid w:val="00CE318B"/>
    <w:rsid w:val="00CE3460"/>
    <w:rsid w:val="00CE398A"/>
    <w:rsid w:val="00CE41D4"/>
    <w:rsid w:val="00CE4653"/>
    <w:rsid w:val="00CE5132"/>
    <w:rsid w:val="00CE5664"/>
    <w:rsid w:val="00CE5712"/>
    <w:rsid w:val="00CE5B0D"/>
    <w:rsid w:val="00CE5DBC"/>
    <w:rsid w:val="00CE6698"/>
    <w:rsid w:val="00CE6737"/>
    <w:rsid w:val="00CE6C67"/>
    <w:rsid w:val="00CE6E9D"/>
    <w:rsid w:val="00CE7356"/>
    <w:rsid w:val="00CE7509"/>
    <w:rsid w:val="00CE7CD1"/>
    <w:rsid w:val="00CE7F0B"/>
    <w:rsid w:val="00CF0389"/>
    <w:rsid w:val="00CF04F6"/>
    <w:rsid w:val="00CF0785"/>
    <w:rsid w:val="00CF0B7F"/>
    <w:rsid w:val="00CF0DEC"/>
    <w:rsid w:val="00CF0E92"/>
    <w:rsid w:val="00CF1105"/>
    <w:rsid w:val="00CF160E"/>
    <w:rsid w:val="00CF21D9"/>
    <w:rsid w:val="00CF2240"/>
    <w:rsid w:val="00CF2848"/>
    <w:rsid w:val="00CF2E9D"/>
    <w:rsid w:val="00CF30C5"/>
    <w:rsid w:val="00CF339C"/>
    <w:rsid w:val="00CF3A12"/>
    <w:rsid w:val="00CF3C2A"/>
    <w:rsid w:val="00CF43F7"/>
    <w:rsid w:val="00CF4C0A"/>
    <w:rsid w:val="00CF512B"/>
    <w:rsid w:val="00CF57E3"/>
    <w:rsid w:val="00CF5941"/>
    <w:rsid w:val="00CF5AE6"/>
    <w:rsid w:val="00CF5F96"/>
    <w:rsid w:val="00CF60BD"/>
    <w:rsid w:val="00CF6B76"/>
    <w:rsid w:val="00CF70AB"/>
    <w:rsid w:val="00CF7220"/>
    <w:rsid w:val="00CF755D"/>
    <w:rsid w:val="00CF75EA"/>
    <w:rsid w:val="00CF7B1A"/>
    <w:rsid w:val="00CF7C44"/>
    <w:rsid w:val="00CF7EE4"/>
    <w:rsid w:val="00D000E2"/>
    <w:rsid w:val="00D003BB"/>
    <w:rsid w:val="00D004DE"/>
    <w:rsid w:val="00D00653"/>
    <w:rsid w:val="00D008EA"/>
    <w:rsid w:val="00D008F5"/>
    <w:rsid w:val="00D00B01"/>
    <w:rsid w:val="00D00BB1"/>
    <w:rsid w:val="00D00D75"/>
    <w:rsid w:val="00D00FF3"/>
    <w:rsid w:val="00D01A5F"/>
    <w:rsid w:val="00D01EDC"/>
    <w:rsid w:val="00D0240B"/>
    <w:rsid w:val="00D0316E"/>
    <w:rsid w:val="00D03238"/>
    <w:rsid w:val="00D032A8"/>
    <w:rsid w:val="00D0391D"/>
    <w:rsid w:val="00D03B53"/>
    <w:rsid w:val="00D04052"/>
    <w:rsid w:val="00D043DE"/>
    <w:rsid w:val="00D044CE"/>
    <w:rsid w:val="00D04608"/>
    <w:rsid w:val="00D04827"/>
    <w:rsid w:val="00D04E29"/>
    <w:rsid w:val="00D04F57"/>
    <w:rsid w:val="00D05067"/>
    <w:rsid w:val="00D058A9"/>
    <w:rsid w:val="00D0594F"/>
    <w:rsid w:val="00D06447"/>
    <w:rsid w:val="00D0650F"/>
    <w:rsid w:val="00D0674C"/>
    <w:rsid w:val="00D067E8"/>
    <w:rsid w:val="00D069AF"/>
    <w:rsid w:val="00D069CE"/>
    <w:rsid w:val="00D06AC5"/>
    <w:rsid w:val="00D06B9C"/>
    <w:rsid w:val="00D071DC"/>
    <w:rsid w:val="00D072AF"/>
    <w:rsid w:val="00D07C76"/>
    <w:rsid w:val="00D07C84"/>
    <w:rsid w:val="00D1056E"/>
    <w:rsid w:val="00D10688"/>
    <w:rsid w:val="00D10996"/>
    <w:rsid w:val="00D10E41"/>
    <w:rsid w:val="00D10E79"/>
    <w:rsid w:val="00D11169"/>
    <w:rsid w:val="00D112B3"/>
    <w:rsid w:val="00D112BE"/>
    <w:rsid w:val="00D11352"/>
    <w:rsid w:val="00D119BB"/>
    <w:rsid w:val="00D11A7C"/>
    <w:rsid w:val="00D11D7C"/>
    <w:rsid w:val="00D11EEC"/>
    <w:rsid w:val="00D122A6"/>
    <w:rsid w:val="00D12486"/>
    <w:rsid w:val="00D1301A"/>
    <w:rsid w:val="00D13303"/>
    <w:rsid w:val="00D13A59"/>
    <w:rsid w:val="00D13E06"/>
    <w:rsid w:val="00D1431D"/>
    <w:rsid w:val="00D145F4"/>
    <w:rsid w:val="00D14CD4"/>
    <w:rsid w:val="00D14CDD"/>
    <w:rsid w:val="00D14DF5"/>
    <w:rsid w:val="00D15180"/>
    <w:rsid w:val="00D15423"/>
    <w:rsid w:val="00D154D5"/>
    <w:rsid w:val="00D154DC"/>
    <w:rsid w:val="00D15A92"/>
    <w:rsid w:val="00D163F5"/>
    <w:rsid w:val="00D176AF"/>
    <w:rsid w:val="00D177AE"/>
    <w:rsid w:val="00D178DD"/>
    <w:rsid w:val="00D17D8E"/>
    <w:rsid w:val="00D200B0"/>
    <w:rsid w:val="00D20E16"/>
    <w:rsid w:val="00D20E5A"/>
    <w:rsid w:val="00D20FA1"/>
    <w:rsid w:val="00D21368"/>
    <w:rsid w:val="00D21645"/>
    <w:rsid w:val="00D21F2D"/>
    <w:rsid w:val="00D22373"/>
    <w:rsid w:val="00D226C4"/>
    <w:rsid w:val="00D22B3B"/>
    <w:rsid w:val="00D23003"/>
    <w:rsid w:val="00D23DE4"/>
    <w:rsid w:val="00D23E32"/>
    <w:rsid w:val="00D24845"/>
    <w:rsid w:val="00D248C0"/>
    <w:rsid w:val="00D24EBD"/>
    <w:rsid w:val="00D256E9"/>
    <w:rsid w:val="00D257D7"/>
    <w:rsid w:val="00D25B27"/>
    <w:rsid w:val="00D260D7"/>
    <w:rsid w:val="00D26D0E"/>
    <w:rsid w:val="00D26FDC"/>
    <w:rsid w:val="00D27223"/>
    <w:rsid w:val="00D27898"/>
    <w:rsid w:val="00D27B9C"/>
    <w:rsid w:val="00D27CE7"/>
    <w:rsid w:val="00D30167"/>
    <w:rsid w:val="00D3059B"/>
    <w:rsid w:val="00D30790"/>
    <w:rsid w:val="00D30BA4"/>
    <w:rsid w:val="00D30E78"/>
    <w:rsid w:val="00D30FB3"/>
    <w:rsid w:val="00D310AB"/>
    <w:rsid w:val="00D315B9"/>
    <w:rsid w:val="00D31EFB"/>
    <w:rsid w:val="00D320BF"/>
    <w:rsid w:val="00D323EB"/>
    <w:rsid w:val="00D326B3"/>
    <w:rsid w:val="00D330CD"/>
    <w:rsid w:val="00D33773"/>
    <w:rsid w:val="00D33D58"/>
    <w:rsid w:val="00D34721"/>
    <w:rsid w:val="00D34946"/>
    <w:rsid w:val="00D3494C"/>
    <w:rsid w:val="00D34E16"/>
    <w:rsid w:val="00D36171"/>
    <w:rsid w:val="00D363AC"/>
    <w:rsid w:val="00D36D1C"/>
    <w:rsid w:val="00D36F45"/>
    <w:rsid w:val="00D3712E"/>
    <w:rsid w:val="00D37261"/>
    <w:rsid w:val="00D3743F"/>
    <w:rsid w:val="00D37847"/>
    <w:rsid w:val="00D3787C"/>
    <w:rsid w:val="00D379E8"/>
    <w:rsid w:val="00D4045B"/>
    <w:rsid w:val="00D40912"/>
    <w:rsid w:val="00D40FA5"/>
    <w:rsid w:val="00D41075"/>
    <w:rsid w:val="00D412BC"/>
    <w:rsid w:val="00D419EB"/>
    <w:rsid w:val="00D41D72"/>
    <w:rsid w:val="00D427EA"/>
    <w:rsid w:val="00D42B37"/>
    <w:rsid w:val="00D42BCF"/>
    <w:rsid w:val="00D42CD1"/>
    <w:rsid w:val="00D4301A"/>
    <w:rsid w:val="00D43029"/>
    <w:rsid w:val="00D43280"/>
    <w:rsid w:val="00D434D9"/>
    <w:rsid w:val="00D4384C"/>
    <w:rsid w:val="00D443CF"/>
    <w:rsid w:val="00D44742"/>
    <w:rsid w:val="00D44B5D"/>
    <w:rsid w:val="00D44DB2"/>
    <w:rsid w:val="00D44F44"/>
    <w:rsid w:val="00D45620"/>
    <w:rsid w:val="00D4672C"/>
    <w:rsid w:val="00D46CA9"/>
    <w:rsid w:val="00D46D84"/>
    <w:rsid w:val="00D4730C"/>
    <w:rsid w:val="00D475B1"/>
    <w:rsid w:val="00D478FB"/>
    <w:rsid w:val="00D47EE0"/>
    <w:rsid w:val="00D50468"/>
    <w:rsid w:val="00D508F8"/>
    <w:rsid w:val="00D50AD2"/>
    <w:rsid w:val="00D50CFA"/>
    <w:rsid w:val="00D512D0"/>
    <w:rsid w:val="00D513FB"/>
    <w:rsid w:val="00D514E5"/>
    <w:rsid w:val="00D51762"/>
    <w:rsid w:val="00D518B6"/>
    <w:rsid w:val="00D51A1F"/>
    <w:rsid w:val="00D51BEA"/>
    <w:rsid w:val="00D51DB6"/>
    <w:rsid w:val="00D51E54"/>
    <w:rsid w:val="00D522CD"/>
    <w:rsid w:val="00D528DA"/>
    <w:rsid w:val="00D52BE5"/>
    <w:rsid w:val="00D52CD6"/>
    <w:rsid w:val="00D53ADA"/>
    <w:rsid w:val="00D53BDD"/>
    <w:rsid w:val="00D54848"/>
    <w:rsid w:val="00D54A80"/>
    <w:rsid w:val="00D54D61"/>
    <w:rsid w:val="00D54FB7"/>
    <w:rsid w:val="00D55386"/>
    <w:rsid w:val="00D55458"/>
    <w:rsid w:val="00D556B9"/>
    <w:rsid w:val="00D55A5A"/>
    <w:rsid w:val="00D55AF0"/>
    <w:rsid w:val="00D55C3D"/>
    <w:rsid w:val="00D55D37"/>
    <w:rsid w:val="00D55F6B"/>
    <w:rsid w:val="00D55F86"/>
    <w:rsid w:val="00D56059"/>
    <w:rsid w:val="00D56246"/>
    <w:rsid w:val="00D5686C"/>
    <w:rsid w:val="00D56CE7"/>
    <w:rsid w:val="00D56E7D"/>
    <w:rsid w:val="00D57070"/>
    <w:rsid w:val="00D57690"/>
    <w:rsid w:val="00D60046"/>
    <w:rsid w:val="00D60219"/>
    <w:rsid w:val="00D60C0A"/>
    <w:rsid w:val="00D60C6F"/>
    <w:rsid w:val="00D611DF"/>
    <w:rsid w:val="00D6170A"/>
    <w:rsid w:val="00D61E86"/>
    <w:rsid w:val="00D627EE"/>
    <w:rsid w:val="00D62BBC"/>
    <w:rsid w:val="00D62D9A"/>
    <w:rsid w:val="00D630DB"/>
    <w:rsid w:val="00D6322A"/>
    <w:rsid w:val="00D63378"/>
    <w:rsid w:val="00D634D7"/>
    <w:rsid w:val="00D635E7"/>
    <w:rsid w:val="00D63B79"/>
    <w:rsid w:val="00D63BFA"/>
    <w:rsid w:val="00D64479"/>
    <w:rsid w:val="00D6462F"/>
    <w:rsid w:val="00D64740"/>
    <w:rsid w:val="00D64E38"/>
    <w:rsid w:val="00D64E46"/>
    <w:rsid w:val="00D651EE"/>
    <w:rsid w:val="00D653CF"/>
    <w:rsid w:val="00D65BD7"/>
    <w:rsid w:val="00D65E5C"/>
    <w:rsid w:val="00D660DD"/>
    <w:rsid w:val="00D6694C"/>
    <w:rsid w:val="00D6698C"/>
    <w:rsid w:val="00D66DEA"/>
    <w:rsid w:val="00D66E29"/>
    <w:rsid w:val="00D67B25"/>
    <w:rsid w:val="00D67D0B"/>
    <w:rsid w:val="00D67FCC"/>
    <w:rsid w:val="00D708D1"/>
    <w:rsid w:val="00D7092C"/>
    <w:rsid w:val="00D7098F"/>
    <w:rsid w:val="00D70AF1"/>
    <w:rsid w:val="00D70F5E"/>
    <w:rsid w:val="00D71062"/>
    <w:rsid w:val="00D7121F"/>
    <w:rsid w:val="00D715BA"/>
    <w:rsid w:val="00D71A92"/>
    <w:rsid w:val="00D71B3F"/>
    <w:rsid w:val="00D71B7F"/>
    <w:rsid w:val="00D71F13"/>
    <w:rsid w:val="00D71FFB"/>
    <w:rsid w:val="00D73189"/>
    <w:rsid w:val="00D73454"/>
    <w:rsid w:val="00D7438A"/>
    <w:rsid w:val="00D744CC"/>
    <w:rsid w:val="00D74769"/>
    <w:rsid w:val="00D74A0F"/>
    <w:rsid w:val="00D74C64"/>
    <w:rsid w:val="00D74D06"/>
    <w:rsid w:val="00D75574"/>
    <w:rsid w:val="00D759FC"/>
    <w:rsid w:val="00D75BDD"/>
    <w:rsid w:val="00D75FBF"/>
    <w:rsid w:val="00D76501"/>
    <w:rsid w:val="00D76C61"/>
    <w:rsid w:val="00D76C66"/>
    <w:rsid w:val="00D76E0D"/>
    <w:rsid w:val="00D76F22"/>
    <w:rsid w:val="00D779FA"/>
    <w:rsid w:val="00D77A15"/>
    <w:rsid w:val="00D801C2"/>
    <w:rsid w:val="00D80341"/>
    <w:rsid w:val="00D80490"/>
    <w:rsid w:val="00D80F3E"/>
    <w:rsid w:val="00D8111A"/>
    <w:rsid w:val="00D8122B"/>
    <w:rsid w:val="00D8166E"/>
    <w:rsid w:val="00D81877"/>
    <w:rsid w:val="00D8218B"/>
    <w:rsid w:val="00D823D1"/>
    <w:rsid w:val="00D82477"/>
    <w:rsid w:val="00D8299B"/>
    <w:rsid w:val="00D82C82"/>
    <w:rsid w:val="00D83437"/>
    <w:rsid w:val="00D836B5"/>
    <w:rsid w:val="00D8392D"/>
    <w:rsid w:val="00D83BEB"/>
    <w:rsid w:val="00D83D49"/>
    <w:rsid w:val="00D83F60"/>
    <w:rsid w:val="00D84728"/>
    <w:rsid w:val="00D84EF3"/>
    <w:rsid w:val="00D85AEC"/>
    <w:rsid w:val="00D85B68"/>
    <w:rsid w:val="00D85D0B"/>
    <w:rsid w:val="00D86248"/>
    <w:rsid w:val="00D86298"/>
    <w:rsid w:val="00D871F6"/>
    <w:rsid w:val="00D87953"/>
    <w:rsid w:val="00D87A46"/>
    <w:rsid w:val="00D87C97"/>
    <w:rsid w:val="00D87D39"/>
    <w:rsid w:val="00D900F0"/>
    <w:rsid w:val="00D902B3"/>
    <w:rsid w:val="00D903C3"/>
    <w:rsid w:val="00D90761"/>
    <w:rsid w:val="00D91924"/>
    <w:rsid w:val="00D91996"/>
    <w:rsid w:val="00D9218E"/>
    <w:rsid w:val="00D9246E"/>
    <w:rsid w:val="00D92510"/>
    <w:rsid w:val="00D928B2"/>
    <w:rsid w:val="00D92E4B"/>
    <w:rsid w:val="00D92FC9"/>
    <w:rsid w:val="00D93909"/>
    <w:rsid w:val="00D93CE1"/>
    <w:rsid w:val="00D93F5B"/>
    <w:rsid w:val="00D9402A"/>
    <w:rsid w:val="00D9410C"/>
    <w:rsid w:val="00D94722"/>
    <w:rsid w:val="00D94D88"/>
    <w:rsid w:val="00D94F99"/>
    <w:rsid w:val="00D950DE"/>
    <w:rsid w:val="00D9510C"/>
    <w:rsid w:val="00D95A4C"/>
    <w:rsid w:val="00D95E76"/>
    <w:rsid w:val="00D95EC2"/>
    <w:rsid w:val="00D961F2"/>
    <w:rsid w:val="00D9643D"/>
    <w:rsid w:val="00D966B7"/>
    <w:rsid w:val="00D967E3"/>
    <w:rsid w:val="00D96CB7"/>
    <w:rsid w:val="00D96DF6"/>
    <w:rsid w:val="00D97283"/>
    <w:rsid w:val="00D979AB"/>
    <w:rsid w:val="00D97A85"/>
    <w:rsid w:val="00DA0959"/>
    <w:rsid w:val="00DA0BA7"/>
    <w:rsid w:val="00DA0EF4"/>
    <w:rsid w:val="00DA1A9A"/>
    <w:rsid w:val="00DA1ED1"/>
    <w:rsid w:val="00DA20A6"/>
    <w:rsid w:val="00DA2372"/>
    <w:rsid w:val="00DA2649"/>
    <w:rsid w:val="00DA2707"/>
    <w:rsid w:val="00DA2EB6"/>
    <w:rsid w:val="00DA35B2"/>
    <w:rsid w:val="00DA3B1A"/>
    <w:rsid w:val="00DA3ED2"/>
    <w:rsid w:val="00DA41FA"/>
    <w:rsid w:val="00DA4BE0"/>
    <w:rsid w:val="00DA5529"/>
    <w:rsid w:val="00DA5909"/>
    <w:rsid w:val="00DA593E"/>
    <w:rsid w:val="00DA59F8"/>
    <w:rsid w:val="00DA5CC8"/>
    <w:rsid w:val="00DA5D3D"/>
    <w:rsid w:val="00DA5F86"/>
    <w:rsid w:val="00DA692C"/>
    <w:rsid w:val="00DA6A77"/>
    <w:rsid w:val="00DA7124"/>
    <w:rsid w:val="00DA755C"/>
    <w:rsid w:val="00DA7C12"/>
    <w:rsid w:val="00DA7EF5"/>
    <w:rsid w:val="00DB0527"/>
    <w:rsid w:val="00DB060A"/>
    <w:rsid w:val="00DB0C4D"/>
    <w:rsid w:val="00DB1330"/>
    <w:rsid w:val="00DB153B"/>
    <w:rsid w:val="00DB1876"/>
    <w:rsid w:val="00DB1EE6"/>
    <w:rsid w:val="00DB2C3C"/>
    <w:rsid w:val="00DB2D21"/>
    <w:rsid w:val="00DB3BA6"/>
    <w:rsid w:val="00DB3E28"/>
    <w:rsid w:val="00DB412E"/>
    <w:rsid w:val="00DB44AC"/>
    <w:rsid w:val="00DB4D13"/>
    <w:rsid w:val="00DB5246"/>
    <w:rsid w:val="00DB53BF"/>
    <w:rsid w:val="00DB5A8B"/>
    <w:rsid w:val="00DB5C5E"/>
    <w:rsid w:val="00DB6165"/>
    <w:rsid w:val="00DB6B4F"/>
    <w:rsid w:val="00DB7235"/>
    <w:rsid w:val="00DB7560"/>
    <w:rsid w:val="00DB7878"/>
    <w:rsid w:val="00DB7A25"/>
    <w:rsid w:val="00DC10B4"/>
    <w:rsid w:val="00DC140C"/>
    <w:rsid w:val="00DC24FF"/>
    <w:rsid w:val="00DC2584"/>
    <w:rsid w:val="00DC2AD1"/>
    <w:rsid w:val="00DC2E31"/>
    <w:rsid w:val="00DC2FB6"/>
    <w:rsid w:val="00DC3231"/>
    <w:rsid w:val="00DC35A0"/>
    <w:rsid w:val="00DC371C"/>
    <w:rsid w:val="00DC3E90"/>
    <w:rsid w:val="00DC434C"/>
    <w:rsid w:val="00DC4426"/>
    <w:rsid w:val="00DC4834"/>
    <w:rsid w:val="00DC49F8"/>
    <w:rsid w:val="00DC4A98"/>
    <w:rsid w:val="00DC5605"/>
    <w:rsid w:val="00DC5D3E"/>
    <w:rsid w:val="00DC5F1A"/>
    <w:rsid w:val="00DC5F44"/>
    <w:rsid w:val="00DC66C3"/>
    <w:rsid w:val="00DC708E"/>
    <w:rsid w:val="00DC7296"/>
    <w:rsid w:val="00DC74C6"/>
    <w:rsid w:val="00DC7927"/>
    <w:rsid w:val="00DC797C"/>
    <w:rsid w:val="00DC7B9C"/>
    <w:rsid w:val="00DC7C5E"/>
    <w:rsid w:val="00DC7DE1"/>
    <w:rsid w:val="00DC7FA2"/>
    <w:rsid w:val="00DD0478"/>
    <w:rsid w:val="00DD0746"/>
    <w:rsid w:val="00DD07EF"/>
    <w:rsid w:val="00DD0926"/>
    <w:rsid w:val="00DD0CD9"/>
    <w:rsid w:val="00DD0E19"/>
    <w:rsid w:val="00DD149D"/>
    <w:rsid w:val="00DD14E7"/>
    <w:rsid w:val="00DD162C"/>
    <w:rsid w:val="00DD1658"/>
    <w:rsid w:val="00DD1728"/>
    <w:rsid w:val="00DD18E6"/>
    <w:rsid w:val="00DD19A0"/>
    <w:rsid w:val="00DD1A3D"/>
    <w:rsid w:val="00DD1D40"/>
    <w:rsid w:val="00DD2472"/>
    <w:rsid w:val="00DD2791"/>
    <w:rsid w:val="00DD2CC9"/>
    <w:rsid w:val="00DD2F3E"/>
    <w:rsid w:val="00DD331A"/>
    <w:rsid w:val="00DD3C3C"/>
    <w:rsid w:val="00DD4039"/>
    <w:rsid w:val="00DD42E1"/>
    <w:rsid w:val="00DD4D70"/>
    <w:rsid w:val="00DD526A"/>
    <w:rsid w:val="00DD555D"/>
    <w:rsid w:val="00DD5915"/>
    <w:rsid w:val="00DD59ED"/>
    <w:rsid w:val="00DD5CA8"/>
    <w:rsid w:val="00DD69F4"/>
    <w:rsid w:val="00DD6C07"/>
    <w:rsid w:val="00DD72D6"/>
    <w:rsid w:val="00DD73C2"/>
    <w:rsid w:val="00DD73F5"/>
    <w:rsid w:val="00DD7872"/>
    <w:rsid w:val="00DD7DE8"/>
    <w:rsid w:val="00DE0074"/>
    <w:rsid w:val="00DE03CF"/>
    <w:rsid w:val="00DE05F5"/>
    <w:rsid w:val="00DE0692"/>
    <w:rsid w:val="00DE0CBD"/>
    <w:rsid w:val="00DE0CBF"/>
    <w:rsid w:val="00DE0CEC"/>
    <w:rsid w:val="00DE1233"/>
    <w:rsid w:val="00DE1846"/>
    <w:rsid w:val="00DE1C56"/>
    <w:rsid w:val="00DE2D33"/>
    <w:rsid w:val="00DE2F93"/>
    <w:rsid w:val="00DE336B"/>
    <w:rsid w:val="00DE34FE"/>
    <w:rsid w:val="00DE4B0C"/>
    <w:rsid w:val="00DE4B4A"/>
    <w:rsid w:val="00DE4C67"/>
    <w:rsid w:val="00DE50F9"/>
    <w:rsid w:val="00DE537C"/>
    <w:rsid w:val="00DE59E2"/>
    <w:rsid w:val="00DE5DD3"/>
    <w:rsid w:val="00DE6B1D"/>
    <w:rsid w:val="00DE6E4A"/>
    <w:rsid w:val="00DE6FD6"/>
    <w:rsid w:val="00DE70D8"/>
    <w:rsid w:val="00DE73B3"/>
    <w:rsid w:val="00DE7805"/>
    <w:rsid w:val="00DE7AFB"/>
    <w:rsid w:val="00DE7DB1"/>
    <w:rsid w:val="00DF02D6"/>
    <w:rsid w:val="00DF040D"/>
    <w:rsid w:val="00DF045C"/>
    <w:rsid w:val="00DF0AD8"/>
    <w:rsid w:val="00DF0AE3"/>
    <w:rsid w:val="00DF17F8"/>
    <w:rsid w:val="00DF1B21"/>
    <w:rsid w:val="00DF1FD6"/>
    <w:rsid w:val="00DF2517"/>
    <w:rsid w:val="00DF3271"/>
    <w:rsid w:val="00DF35C0"/>
    <w:rsid w:val="00DF377C"/>
    <w:rsid w:val="00DF38DC"/>
    <w:rsid w:val="00DF391D"/>
    <w:rsid w:val="00DF41F1"/>
    <w:rsid w:val="00DF4FF1"/>
    <w:rsid w:val="00DF51A3"/>
    <w:rsid w:val="00DF5FC0"/>
    <w:rsid w:val="00DF5FC6"/>
    <w:rsid w:val="00DF62C7"/>
    <w:rsid w:val="00DF6E8D"/>
    <w:rsid w:val="00DF7892"/>
    <w:rsid w:val="00E006B4"/>
    <w:rsid w:val="00E00852"/>
    <w:rsid w:val="00E009D3"/>
    <w:rsid w:val="00E00AE3"/>
    <w:rsid w:val="00E00BF3"/>
    <w:rsid w:val="00E00F43"/>
    <w:rsid w:val="00E00FDE"/>
    <w:rsid w:val="00E01008"/>
    <w:rsid w:val="00E016EF"/>
    <w:rsid w:val="00E018DA"/>
    <w:rsid w:val="00E01BF6"/>
    <w:rsid w:val="00E01FCC"/>
    <w:rsid w:val="00E020DA"/>
    <w:rsid w:val="00E02BD2"/>
    <w:rsid w:val="00E02EA8"/>
    <w:rsid w:val="00E031B6"/>
    <w:rsid w:val="00E0367D"/>
    <w:rsid w:val="00E038A0"/>
    <w:rsid w:val="00E03B97"/>
    <w:rsid w:val="00E0413F"/>
    <w:rsid w:val="00E0455C"/>
    <w:rsid w:val="00E046EF"/>
    <w:rsid w:val="00E048E6"/>
    <w:rsid w:val="00E050EB"/>
    <w:rsid w:val="00E05824"/>
    <w:rsid w:val="00E05907"/>
    <w:rsid w:val="00E05B60"/>
    <w:rsid w:val="00E06044"/>
    <w:rsid w:val="00E063BE"/>
    <w:rsid w:val="00E0688D"/>
    <w:rsid w:val="00E069F2"/>
    <w:rsid w:val="00E06B51"/>
    <w:rsid w:val="00E077BE"/>
    <w:rsid w:val="00E07C19"/>
    <w:rsid w:val="00E07EBD"/>
    <w:rsid w:val="00E1012B"/>
    <w:rsid w:val="00E10290"/>
    <w:rsid w:val="00E1029A"/>
    <w:rsid w:val="00E10FBE"/>
    <w:rsid w:val="00E113A3"/>
    <w:rsid w:val="00E1178A"/>
    <w:rsid w:val="00E11AA1"/>
    <w:rsid w:val="00E13214"/>
    <w:rsid w:val="00E139A3"/>
    <w:rsid w:val="00E14984"/>
    <w:rsid w:val="00E14ABC"/>
    <w:rsid w:val="00E14CF7"/>
    <w:rsid w:val="00E14E11"/>
    <w:rsid w:val="00E14EC3"/>
    <w:rsid w:val="00E14FB3"/>
    <w:rsid w:val="00E153BB"/>
    <w:rsid w:val="00E1597C"/>
    <w:rsid w:val="00E15F52"/>
    <w:rsid w:val="00E16665"/>
    <w:rsid w:val="00E16B4E"/>
    <w:rsid w:val="00E16D37"/>
    <w:rsid w:val="00E177DC"/>
    <w:rsid w:val="00E17830"/>
    <w:rsid w:val="00E179C2"/>
    <w:rsid w:val="00E17AEA"/>
    <w:rsid w:val="00E17BCB"/>
    <w:rsid w:val="00E205EE"/>
    <w:rsid w:val="00E20843"/>
    <w:rsid w:val="00E21321"/>
    <w:rsid w:val="00E2141F"/>
    <w:rsid w:val="00E219EE"/>
    <w:rsid w:val="00E21C49"/>
    <w:rsid w:val="00E22441"/>
    <w:rsid w:val="00E2250C"/>
    <w:rsid w:val="00E22C3B"/>
    <w:rsid w:val="00E23204"/>
    <w:rsid w:val="00E2378B"/>
    <w:rsid w:val="00E23A16"/>
    <w:rsid w:val="00E23B4C"/>
    <w:rsid w:val="00E23EF5"/>
    <w:rsid w:val="00E242FB"/>
    <w:rsid w:val="00E24A29"/>
    <w:rsid w:val="00E24CAE"/>
    <w:rsid w:val="00E24D17"/>
    <w:rsid w:val="00E25BB8"/>
    <w:rsid w:val="00E26145"/>
    <w:rsid w:val="00E26A41"/>
    <w:rsid w:val="00E2712D"/>
    <w:rsid w:val="00E271C3"/>
    <w:rsid w:val="00E27434"/>
    <w:rsid w:val="00E3065F"/>
    <w:rsid w:val="00E3079A"/>
    <w:rsid w:val="00E30A9E"/>
    <w:rsid w:val="00E30C33"/>
    <w:rsid w:val="00E312D1"/>
    <w:rsid w:val="00E31483"/>
    <w:rsid w:val="00E3195B"/>
    <w:rsid w:val="00E31FEE"/>
    <w:rsid w:val="00E33A44"/>
    <w:rsid w:val="00E3407E"/>
    <w:rsid w:val="00E34150"/>
    <w:rsid w:val="00E34C18"/>
    <w:rsid w:val="00E358E5"/>
    <w:rsid w:val="00E366AC"/>
    <w:rsid w:val="00E3670D"/>
    <w:rsid w:val="00E36C6F"/>
    <w:rsid w:val="00E36D9A"/>
    <w:rsid w:val="00E36E8D"/>
    <w:rsid w:val="00E37176"/>
    <w:rsid w:val="00E37690"/>
    <w:rsid w:val="00E37CF6"/>
    <w:rsid w:val="00E37DD7"/>
    <w:rsid w:val="00E4080C"/>
    <w:rsid w:val="00E4144E"/>
    <w:rsid w:val="00E41D72"/>
    <w:rsid w:val="00E42ACC"/>
    <w:rsid w:val="00E42BA8"/>
    <w:rsid w:val="00E42C25"/>
    <w:rsid w:val="00E43318"/>
    <w:rsid w:val="00E43787"/>
    <w:rsid w:val="00E4397B"/>
    <w:rsid w:val="00E43DA0"/>
    <w:rsid w:val="00E444F8"/>
    <w:rsid w:val="00E445D0"/>
    <w:rsid w:val="00E44DB4"/>
    <w:rsid w:val="00E44F6B"/>
    <w:rsid w:val="00E45066"/>
    <w:rsid w:val="00E4526E"/>
    <w:rsid w:val="00E45525"/>
    <w:rsid w:val="00E4554A"/>
    <w:rsid w:val="00E4558D"/>
    <w:rsid w:val="00E4587D"/>
    <w:rsid w:val="00E45934"/>
    <w:rsid w:val="00E45953"/>
    <w:rsid w:val="00E45CF8"/>
    <w:rsid w:val="00E46100"/>
    <w:rsid w:val="00E46334"/>
    <w:rsid w:val="00E46558"/>
    <w:rsid w:val="00E46694"/>
    <w:rsid w:val="00E4697C"/>
    <w:rsid w:val="00E46B30"/>
    <w:rsid w:val="00E46E83"/>
    <w:rsid w:val="00E471BB"/>
    <w:rsid w:val="00E4754C"/>
    <w:rsid w:val="00E476A4"/>
    <w:rsid w:val="00E47932"/>
    <w:rsid w:val="00E47C57"/>
    <w:rsid w:val="00E47F5E"/>
    <w:rsid w:val="00E502FA"/>
    <w:rsid w:val="00E50A0D"/>
    <w:rsid w:val="00E519F1"/>
    <w:rsid w:val="00E519FE"/>
    <w:rsid w:val="00E51C74"/>
    <w:rsid w:val="00E522CD"/>
    <w:rsid w:val="00E52323"/>
    <w:rsid w:val="00E530E0"/>
    <w:rsid w:val="00E53147"/>
    <w:rsid w:val="00E53262"/>
    <w:rsid w:val="00E533BF"/>
    <w:rsid w:val="00E535ED"/>
    <w:rsid w:val="00E53707"/>
    <w:rsid w:val="00E53AAD"/>
    <w:rsid w:val="00E54D53"/>
    <w:rsid w:val="00E54F3F"/>
    <w:rsid w:val="00E550E2"/>
    <w:rsid w:val="00E552B9"/>
    <w:rsid w:val="00E5550C"/>
    <w:rsid w:val="00E5562E"/>
    <w:rsid w:val="00E5582A"/>
    <w:rsid w:val="00E55D86"/>
    <w:rsid w:val="00E57766"/>
    <w:rsid w:val="00E57BC7"/>
    <w:rsid w:val="00E60D3E"/>
    <w:rsid w:val="00E614CD"/>
    <w:rsid w:val="00E61D0D"/>
    <w:rsid w:val="00E61D19"/>
    <w:rsid w:val="00E61FB2"/>
    <w:rsid w:val="00E621FB"/>
    <w:rsid w:val="00E6259A"/>
    <w:rsid w:val="00E6307A"/>
    <w:rsid w:val="00E63AE2"/>
    <w:rsid w:val="00E64691"/>
    <w:rsid w:val="00E64D9B"/>
    <w:rsid w:val="00E64E2A"/>
    <w:rsid w:val="00E651E8"/>
    <w:rsid w:val="00E65AB3"/>
    <w:rsid w:val="00E66237"/>
    <w:rsid w:val="00E66773"/>
    <w:rsid w:val="00E66796"/>
    <w:rsid w:val="00E66852"/>
    <w:rsid w:val="00E66AF3"/>
    <w:rsid w:val="00E66B00"/>
    <w:rsid w:val="00E673E2"/>
    <w:rsid w:val="00E67541"/>
    <w:rsid w:val="00E6758D"/>
    <w:rsid w:val="00E675DA"/>
    <w:rsid w:val="00E677CC"/>
    <w:rsid w:val="00E678CF"/>
    <w:rsid w:val="00E67A36"/>
    <w:rsid w:val="00E67CBD"/>
    <w:rsid w:val="00E702A6"/>
    <w:rsid w:val="00E70C55"/>
    <w:rsid w:val="00E70F14"/>
    <w:rsid w:val="00E719B3"/>
    <w:rsid w:val="00E71A88"/>
    <w:rsid w:val="00E71D8E"/>
    <w:rsid w:val="00E71E33"/>
    <w:rsid w:val="00E7283F"/>
    <w:rsid w:val="00E729C5"/>
    <w:rsid w:val="00E738AE"/>
    <w:rsid w:val="00E73E7F"/>
    <w:rsid w:val="00E74A93"/>
    <w:rsid w:val="00E751A4"/>
    <w:rsid w:val="00E757B3"/>
    <w:rsid w:val="00E75A83"/>
    <w:rsid w:val="00E75C70"/>
    <w:rsid w:val="00E75F31"/>
    <w:rsid w:val="00E76153"/>
    <w:rsid w:val="00E7657E"/>
    <w:rsid w:val="00E765AC"/>
    <w:rsid w:val="00E767AA"/>
    <w:rsid w:val="00E768E7"/>
    <w:rsid w:val="00E76CA3"/>
    <w:rsid w:val="00E76CA4"/>
    <w:rsid w:val="00E76E4D"/>
    <w:rsid w:val="00E77477"/>
    <w:rsid w:val="00E775E1"/>
    <w:rsid w:val="00E77B80"/>
    <w:rsid w:val="00E77E66"/>
    <w:rsid w:val="00E77F51"/>
    <w:rsid w:val="00E80445"/>
    <w:rsid w:val="00E80CB9"/>
    <w:rsid w:val="00E813AE"/>
    <w:rsid w:val="00E81B11"/>
    <w:rsid w:val="00E81B41"/>
    <w:rsid w:val="00E82180"/>
    <w:rsid w:val="00E829FE"/>
    <w:rsid w:val="00E82BAE"/>
    <w:rsid w:val="00E82CD2"/>
    <w:rsid w:val="00E831D5"/>
    <w:rsid w:val="00E832CA"/>
    <w:rsid w:val="00E83941"/>
    <w:rsid w:val="00E845CF"/>
    <w:rsid w:val="00E84D94"/>
    <w:rsid w:val="00E852DA"/>
    <w:rsid w:val="00E854FA"/>
    <w:rsid w:val="00E85AD9"/>
    <w:rsid w:val="00E85BF8"/>
    <w:rsid w:val="00E86E6C"/>
    <w:rsid w:val="00E8706A"/>
    <w:rsid w:val="00E871AC"/>
    <w:rsid w:val="00E87A15"/>
    <w:rsid w:val="00E87D31"/>
    <w:rsid w:val="00E90027"/>
    <w:rsid w:val="00E901F4"/>
    <w:rsid w:val="00E903CA"/>
    <w:rsid w:val="00E908DB"/>
    <w:rsid w:val="00E9112F"/>
    <w:rsid w:val="00E91165"/>
    <w:rsid w:val="00E91B94"/>
    <w:rsid w:val="00E91CC2"/>
    <w:rsid w:val="00E91F4C"/>
    <w:rsid w:val="00E92162"/>
    <w:rsid w:val="00E927CF"/>
    <w:rsid w:val="00E92988"/>
    <w:rsid w:val="00E92AB5"/>
    <w:rsid w:val="00E93B36"/>
    <w:rsid w:val="00E94021"/>
    <w:rsid w:val="00E94041"/>
    <w:rsid w:val="00E940A3"/>
    <w:rsid w:val="00E94155"/>
    <w:rsid w:val="00E9426D"/>
    <w:rsid w:val="00E94B1B"/>
    <w:rsid w:val="00E950C4"/>
    <w:rsid w:val="00E9531B"/>
    <w:rsid w:val="00E953CA"/>
    <w:rsid w:val="00E95483"/>
    <w:rsid w:val="00E95974"/>
    <w:rsid w:val="00E95E55"/>
    <w:rsid w:val="00E96400"/>
    <w:rsid w:val="00E96445"/>
    <w:rsid w:val="00E96814"/>
    <w:rsid w:val="00E96A92"/>
    <w:rsid w:val="00E96AAD"/>
    <w:rsid w:val="00E96B46"/>
    <w:rsid w:val="00E96D7F"/>
    <w:rsid w:val="00E96E7A"/>
    <w:rsid w:val="00E97976"/>
    <w:rsid w:val="00E97BAA"/>
    <w:rsid w:val="00E97CA6"/>
    <w:rsid w:val="00EA0294"/>
    <w:rsid w:val="00EA075A"/>
    <w:rsid w:val="00EA0BE5"/>
    <w:rsid w:val="00EA0FA5"/>
    <w:rsid w:val="00EA1381"/>
    <w:rsid w:val="00EA1AEB"/>
    <w:rsid w:val="00EA1E09"/>
    <w:rsid w:val="00EA1E46"/>
    <w:rsid w:val="00EA2618"/>
    <w:rsid w:val="00EA2A48"/>
    <w:rsid w:val="00EA2A56"/>
    <w:rsid w:val="00EA2AA3"/>
    <w:rsid w:val="00EA2D5A"/>
    <w:rsid w:val="00EA2FD1"/>
    <w:rsid w:val="00EA3305"/>
    <w:rsid w:val="00EA3425"/>
    <w:rsid w:val="00EA3986"/>
    <w:rsid w:val="00EA3A8F"/>
    <w:rsid w:val="00EA3D22"/>
    <w:rsid w:val="00EA3D8F"/>
    <w:rsid w:val="00EA408C"/>
    <w:rsid w:val="00EA47BA"/>
    <w:rsid w:val="00EA4D6F"/>
    <w:rsid w:val="00EA5AD8"/>
    <w:rsid w:val="00EA5AE0"/>
    <w:rsid w:val="00EA5DEC"/>
    <w:rsid w:val="00EA5F96"/>
    <w:rsid w:val="00EA65F6"/>
    <w:rsid w:val="00EA6AC2"/>
    <w:rsid w:val="00EA6FD0"/>
    <w:rsid w:val="00EA73B6"/>
    <w:rsid w:val="00EA74A8"/>
    <w:rsid w:val="00EA762C"/>
    <w:rsid w:val="00EA7738"/>
    <w:rsid w:val="00EA779B"/>
    <w:rsid w:val="00EB07C6"/>
    <w:rsid w:val="00EB0C03"/>
    <w:rsid w:val="00EB1022"/>
    <w:rsid w:val="00EB10C3"/>
    <w:rsid w:val="00EB11E1"/>
    <w:rsid w:val="00EB12BB"/>
    <w:rsid w:val="00EB1316"/>
    <w:rsid w:val="00EB1A06"/>
    <w:rsid w:val="00EB1D20"/>
    <w:rsid w:val="00EB1D67"/>
    <w:rsid w:val="00EB2094"/>
    <w:rsid w:val="00EB2299"/>
    <w:rsid w:val="00EB23CB"/>
    <w:rsid w:val="00EB2835"/>
    <w:rsid w:val="00EB28CB"/>
    <w:rsid w:val="00EB2B66"/>
    <w:rsid w:val="00EB3874"/>
    <w:rsid w:val="00EB3A02"/>
    <w:rsid w:val="00EB3B4C"/>
    <w:rsid w:val="00EB3FED"/>
    <w:rsid w:val="00EB4033"/>
    <w:rsid w:val="00EB4267"/>
    <w:rsid w:val="00EB4500"/>
    <w:rsid w:val="00EB4569"/>
    <w:rsid w:val="00EB4570"/>
    <w:rsid w:val="00EB4AC0"/>
    <w:rsid w:val="00EB5104"/>
    <w:rsid w:val="00EB5172"/>
    <w:rsid w:val="00EB5265"/>
    <w:rsid w:val="00EB5AB4"/>
    <w:rsid w:val="00EB5B36"/>
    <w:rsid w:val="00EB6240"/>
    <w:rsid w:val="00EB6387"/>
    <w:rsid w:val="00EB6977"/>
    <w:rsid w:val="00EB75C6"/>
    <w:rsid w:val="00EC012F"/>
    <w:rsid w:val="00EC0417"/>
    <w:rsid w:val="00EC04B1"/>
    <w:rsid w:val="00EC053C"/>
    <w:rsid w:val="00EC0DA9"/>
    <w:rsid w:val="00EC0ECE"/>
    <w:rsid w:val="00EC156C"/>
    <w:rsid w:val="00EC1670"/>
    <w:rsid w:val="00EC16F2"/>
    <w:rsid w:val="00EC1A8F"/>
    <w:rsid w:val="00EC1ACD"/>
    <w:rsid w:val="00EC1FB2"/>
    <w:rsid w:val="00EC20CF"/>
    <w:rsid w:val="00EC2156"/>
    <w:rsid w:val="00EC245A"/>
    <w:rsid w:val="00EC2D66"/>
    <w:rsid w:val="00EC2E6E"/>
    <w:rsid w:val="00EC3446"/>
    <w:rsid w:val="00EC3711"/>
    <w:rsid w:val="00EC3C35"/>
    <w:rsid w:val="00EC4334"/>
    <w:rsid w:val="00EC4A9C"/>
    <w:rsid w:val="00EC5354"/>
    <w:rsid w:val="00EC61FC"/>
    <w:rsid w:val="00EC635A"/>
    <w:rsid w:val="00EC64D3"/>
    <w:rsid w:val="00EC688B"/>
    <w:rsid w:val="00EC68EE"/>
    <w:rsid w:val="00EC6BD3"/>
    <w:rsid w:val="00EC6E33"/>
    <w:rsid w:val="00EC6F38"/>
    <w:rsid w:val="00EC70E7"/>
    <w:rsid w:val="00EC7280"/>
    <w:rsid w:val="00EC734C"/>
    <w:rsid w:val="00EC73C0"/>
    <w:rsid w:val="00ED06B6"/>
    <w:rsid w:val="00ED06BE"/>
    <w:rsid w:val="00ED0B79"/>
    <w:rsid w:val="00ED1490"/>
    <w:rsid w:val="00ED15F3"/>
    <w:rsid w:val="00ED220B"/>
    <w:rsid w:val="00ED23FD"/>
    <w:rsid w:val="00ED2F3D"/>
    <w:rsid w:val="00ED3849"/>
    <w:rsid w:val="00ED39C6"/>
    <w:rsid w:val="00ED446B"/>
    <w:rsid w:val="00ED4574"/>
    <w:rsid w:val="00ED4E97"/>
    <w:rsid w:val="00ED51FA"/>
    <w:rsid w:val="00ED55BA"/>
    <w:rsid w:val="00ED59FE"/>
    <w:rsid w:val="00ED5B33"/>
    <w:rsid w:val="00ED5C6B"/>
    <w:rsid w:val="00ED6654"/>
    <w:rsid w:val="00ED6CBE"/>
    <w:rsid w:val="00ED735D"/>
    <w:rsid w:val="00ED76E1"/>
    <w:rsid w:val="00EE0183"/>
    <w:rsid w:val="00EE067D"/>
    <w:rsid w:val="00EE09BD"/>
    <w:rsid w:val="00EE0CE1"/>
    <w:rsid w:val="00EE0E2D"/>
    <w:rsid w:val="00EE1527"/>
    <w:rsid w:val="00EE186E"/>
    <w:rsid w:val="00EE18C0"/>
    <w:rsid w:val="00EE1D60"/>
    <w:rsid w:val="00EE1F55"/>
    <w:rsid w:val="00EE328F"/>
    <w:rsid w:val="00EE340F"/>
    <w:rsid w:val="00EE353A"/>
    <w:rsid w:val="00EE3666"/>
    <w:rsid w:val="00EE3A93"/>
    <w:rsid w:val="00EE3B09"/>
    <w:rsid w:val="00EE3BB2"/>
    <w:rsid w:val="00EE3D5A"/>
    <w:rsid w:val="00EE448E"/>
    <w:rsid w:val="00EE4575"/>
    <w:rsid w:val="00EE48DB"/>
    <w:rsid w:val="00EE4D2B"/>
    <w:rsid w:val="00EE4DAF"/>
    <w:rsid w:val="00EE5613"/>
    <w:rsid w:val="00EE5972"/>
    <w:rsid w:val="00EE5ABC"/>
    <w:rsid w:val="00EE5D8F"/>
    <w:rsid w:val="00EE6279"/>
    <w:rsid w:val="00EE6683"/>
    <w:rsid w:val="00EE6A05"/>
    <w:rsid w:val="00EE6AE5"/>
    <w:rsid w:val="00EE7015"/>
    <w:rsid w:val="00EE7365"/>
    <w:rsid w:val="00EE7921"/>
    <w:rsid w:val="00EE798D"/>
    <w:rsid w:val="00EF033B"/>
    <w:rsid w:val="00EF05EC"/>
    <w:rsid w:val="00EF0C0E"/>
    <w:rsid w:val="00EF0E58"/>
    <w:rsid w:val="00EF147A"/>
    <w:rsid w:val="00EF1602"/>
    <w:rsid w:val="00EF1BEE"/>
    <w:rsid w:val="00EF2150"/>
    <w:rsid w:val="00EF229E"/>
    <w:rsid w:val="00EF2389"/>
    <w:rsid w:val="00EF242A"/>
    <w:rsid w:val="00EF24AE"/>
    <w:rsid w:val="00EF272A"/>
    <w:rsid w:val="00EF2B7A"/>
    <w:rsid w:val="00EF3313"/>
    <w:rsid w:val="00EF337A"/>
    <w:rsid w:val="00EF35A1"/>
    <w:rsid w:val="00EF370D"/>
    <w:rsid w:val="00EF513B"/>
    <w:rsid w:val="00EF54CC"/>
    <w:rsid w:val="00EF559B"/>
    <w:rsid w:val="00EF5AB9"/>
    <w:rsid w:val="00EF5E4A"/>
    <w:rsid w:val="00EF6F55"/>
    <w:rsid w:val="00EF6FB7"/>
    <w:rsid w:val="00EF72CC"/>
    <w:rsid w:val="00EF772F"/>
    <w:rsid w:val="00F000C4"/>
    <w:rsid w:val="00F00120"/>
    <w:rsid w:val="00F00279"/>
    <w:rsid w:val="00F006D4"/>
    <w:rsid w:val="00F006FE"/>
    <w:rsid w:val="00F007E3"/>
    <w:rsid w:val="00F009B7"/>
    <w:rsid w:val="00F01543"/>
    <w:rsid w:val="00F0175F"/>
    <w:rsid w:val="00F01E91"/>
    <w:rsid w:val="00F026DA"/>
    <w:rsid w:val="00F02734"/>
    <w:rsid w:val="00F02AF9"/>
    <w:rsid w:val="00F02BC5"/>
    <w:rsid w:val="00F02CA5"/>
    <w:rsid w:val="00F03232"/>
    <w:rsid w:val="00F034F3"/>
    <w:rsid w:val="00F036C2"/>
    <w:rsid w:val="00F03776"/>
    <w:rsid w:val="00F039CE"/>
    <w:rsid w:val="00F03C49"/>
    <w:rsid w:val="00F04264"/>
    <w:rsid w:val="00F04BC1"/>
    <w:rsid w:val="00F04CA9"/>
    <w:rsid w:val="00F051E4"/>
    <w:rsid w:val="00F0579C"/>
    <w:rsid w:val="00F05802"/>
    <w:rsid w:val="00F05FE4"/>
    <w:rsid w:val="00F060AE"/>
    <w:rsid w:val="00F06E11"/>
    <w:rsid w:val="00F0729A"/>
    <w:rsid w:val="00F075A3"/>
    <w:rsid w:val="00F10115"/>
    <w:rsid w:val="00F10417"/>
    <w:rsid w:val="00F10597"/>
    <w:rsid w:val="00F10AE9"/>
    <w:rsid w:val="00F10F15"/>
    <w:rsid w:val="00F113F7"/>
    <w:rsid w:val="00F11828"/>
    <w:rsid w:val="00F11BBF"/>
    <w:rsid w:val="00F121D9"/>
    <w:rsid w:val="00F1238A"/>
    <w:rsid w:val="00F12452"/>
    <w:rsid w:val="00F12595"/>
    <w:rsid w:val="00F149C8"/>
    <w:rsid w:val="00F14AC9"/>
    <w:rsid w:val="00F14B9F"/>
    <w:rsid w:val="00F14DBB"/>
    <w:rsid w:val="00F155D1"/>
    <w:rsid w:val="00F15699"/>
    <w:rsid w:val="00F15AE4"/>
    <w:rsid w:val="00F16172"/>
    <w:rsid w:val="00F16662"/>
    <w:rsid w:val="00F16B30"/>
    <w:rsid w:val="00F16BBE"/>
    <w:rsid w:val="00F16C3F"/>
    <w:rsid w:val="00F16FF7"/>
    <w:rsid w:val="00F1769B"/>
    <w:rsid w:val="00F177F0"/>
    <w:rsid w:val="00F17BF8"/>
    <w:rsid w:val="00F17CAD"/>
    <w:rsid w:val="00F205E8"/>
    <w:rsid w:val="00F21458"/>
    <w:rsid w:val="00F2173C"/>
    <w:rsid w:val="00F2225E"/>
    <w:rsid w:val="00F226B6"/>
    <w:rsid w:val="00F2274E"/>
    <w:rsid w:val="00F22E19"/>
    <w:rsid w:val="00F22E42"/>
    <w:rsid w:val="00F230B6"/>
    <w:rsid w:val="00F2365C"/>
    <w:rsid w:val="00F2387C"/>
    <w:rsid w:val="00F23B91"/>
    <w:rsid w:val="00F241A8"/>
    <w:rsid w:val="00F24D59"/>
    <w:rsid w:val="00F25155"/>
    <w:rsid w:val="00F25535"/>
    <w:rsid w:val="00F2557D"/>
    <w:rsid w:val="00F258FB"/>
    <w:rsid w:val="00F26D74"/>
    <w:rsid w:val="00F2708B"/>
    <w:rsid w:val="00F273C0"/>
    <w:rsid w:val="00F2741F"/>
    <w:rsid w:val="00F2744B"/>
    <w:rsid w:val="00F278B0"/>
    <w:rsid w:val="00F27B98"/>
    <w:rsid w:val="00F27BA8"/>
    <w:rsid w:val="00F27D4E"/>
    <w:rsid w:val="00F27EA3"/>
    <w:rsid w:val="00F3001B"/>
    <w:rsid w:val="00F3025C"/>
    <w:rsid w:val="00F30DBF"/>
    <w:rsid w:val="00F31056"/>
    <w:rsid w:val="00F31578"/>
    <w:rsid w:val="00F317FF"/>
    <w:rsid w:val="00F31965"/>
    <w:rsid w:val="00F31C94"/>
    <w:rsid w:val="00F31D3C"/>
    <w:rsid w:val="00F32385"/>
    <w:rsid w:val="00F3291A"/>
    <w:rsid w:val="00F32C96"/>
    <w:rsid w:val="00F32FED"/>
    <w:rsid w:val="00F3333B"/>
    <w:rsid w:val="00F333B0"/>
    <w:rsid w:val="00F33955"/>
    <w:rsid w:val="00F33F15"/>
    <w:rsid w:val="00F3458E"/>
    <w:rsid w:val="00F34966"/>
    <w:rsid w:val="00F349AB"/>
    <w:rsid w:val="00F349F0"/>
    <w:rsid w:val="00F34A8E"/>
    <w:rsid w:val="00F34AC8"/>
    <w:rsid w:val="00F34B78"/>
    <w:rsid w:val="00F34E86"/>
    <w:rsid w:val="00F350B7"/>
    <w:rsid w:val="00F35792"/>
    <w:rsid w:val="00F35DB0"/>
    <w:rsid w:val="00F35E83"/>
    <w:rsid w:val="00F3647F"/>
    <w:rsid w:val="00F36839"/>
    <w:rsid w:val="00F36DCD"/>
    <w:rsid w:val="00F37012"/>
    <w:rsid w:val="00F37188"/>
    <w:rsid w:val="00F3727D"/>
    <w:rsid w:val="00F373B8"/>
    <w:rsid w:val="00F37B46"/>
    <w:rsid w:val="00F37E0B"/>
    <w:rsid w:val="00F40163"/>
    <w:rsid w:val="00F403A0"/>
    <w:rsid w:val="00F408D3"/>
    <w:rsid w:val="00F408EE"/>
    <w:rsid w:val="00F40AB3"/>
    <w:rsid w:val="00F40BFD"/>
    <w:rsid w:val="00F40C47"/>
    <w:rsid w:val="00F40EA6"/>
    <w:rsid w:val="00F40ECC"/>
    <w:rsid w:val="00F40F4E"/>
    <w:rsid w:val="00F41374"/>
    <w:rsid w:val="00F41785"/>
    <w:rsid w:val="00F42301"/>
    <w:rsid w:val="00F42DE0"/>
    <w:rsid w:val="00F42E8F"/>
    <w:rsid w:val="00F42F00"/>
    <w:rsid w:val="00F43313"/>
    <w:rsid w:val="00F435C8"/>
    <w:rsid w:val="00F43BD2"/>
    <w:rsid w:val="00F43CEF"/>
    <w:rsid w:val="00F43F47"/>
    <w:rsid w:val="00F43F92"/>
    <w:rsid w:val="00F43FEC"/>
    <w:rsid w:val="00F44414"/>
    <w:rsid w:val="00F44F69"/>
    <w:rsid w:val="00F45166"/>
    <w:rsid w:val="00F451A6"/>
    <w:rsid w:val="00F4537A"/>
    <w:rsid w:val="00F459BE"/>
    <w:rsid w:val="00F463A1"/>
    <w:rsid w:val="00F4705B"/>
    <w:rsid w:val="00F47227"/>
    <w:rsid w:val="00F47311"/>
    <w:rsid w:val="00F47416"/>
    <w:rsid w:val="00F47809"/>
    <w:rsid w:val="00F47929"/>
    <w:rsid w:val="00F47D60"/>
    <w:rsid w:val="00F50399"/>
    <w:rsid w:val="00F506C1"/>
    <w:rsid w:val="00F5098B"/>
    <w:rsid w:val="00F50B25"/>
    <w:rsid w:val="00F50C81"/>
    <w:rsid w:val="00F50D9F"/>
    <w:rsid w:val="00F50E37"/>
    <w:rsid w:val="00F51B72"/>
    <w:rsid w:val="00F51BEE"/>
    <w:rsid w:val="00F529F9"/>
    <w:rsid w:val="00F52A14"/>
    <w:rsid w:val="00F52D51"/>
    <w:rsid w:val="00F52F5E"/>
    <w:rsid w:val="00F52FEF"/>
    <w:rsid w:val="00F53487"/>
    <w:rsid w:val="00F536A2"/>
    <w:rsid w:val="00F537C9"/>
    <w:rsid w:val="00F5452A"/>
    <w:rsid w:val="00F5489D"/>
    <w:rsid w:val="00F549C3"/>
    <w:rsid w:val="00F54B35"/>
    <w:rsid w:val="00F54B3E"/>
    <w:rsid w:val="00F561C8"/>
    <w:rsid w:val="00F56307"/>
    <w:rsid w:val="00F566B8"/>
    <w:rsid w:val="00F5677C"/>
    <w:rsid w:val="00F56B36"/>
    <w:rsid w:val="00F56B39"/>
    <w:rsid w:val="00F57663"/>
    <w:rsid w:val="00F57FFB"/>
    <w:rsid w:val="00F603A6"/>
    <w:rsid w:val="00F6084E"/>
    <w:rsid w:val="00F60ECE"/>
    <w:rsid w:val="00F61074"/>
    <w:rsid w:val="00F611BF"/>
    <w:rsid w:val="00F61D26"/>
    <w:rsid w:val="00F6220F"/>
    <w:rsid w:val="00F62386"/>
    <w:rsid w:val="00F629FA"/>
    <w:rsid w:val="00F62D8C"/>
    <w:rsid w:val="00F632B8"/>
    <w:rsid w:val="00F63369"/>
    <w:rsid w:val="00F6376B"/>
    <w:rsid w:val="00F63CC3"/>
    <w:rsid w:val="00F63D00"/>
    <w:rsid w:val="00F648DE"/>
    <w:rsid w:val="00F64D7E"/>
    <w:rsid w:val="00F65923"/>
    <w:rsid w:val="00F659A0"/>
    <w:rsid w:val="00F65F5A"/>
    <w:rsid w:val="00F664BA"/>
    <w:rsid w:val="00F66534"/>
    <w:rsid w:val="00F668FA"/>
    <w:rsid w:val="00F668FE"/>
    <w:rsid w:val="00F66D41"/>
    <w:rsid w:val="00F66D63"/>
    <w:rsid w:val="00F6720B"/>
    <w:rsid w:val="00F67893"/>
    <w:rsid w:val="00F67A45"/>
    <w:rsid w:val="00F67A8C"/>
    <w:rsid w:val="00F67AFA"/>
    <w:rsid w:val="00F701F3"/>
    <w:rsid w:val="00F70728"/>
    <w:rsid w:val="00F70D93"/>
    <w:rsid w:val="00F70F41"/>
    <w:rsid w:val="00F72640"/>
    <w:rsid w:val="00F72BC3"/>
    <w:rsid w:val="00F73598"/>
    <w:rsid w:val="00F73D3D"/>
    <w:rsid w:val="00F73F8D"/>
    <w:rsid w:val="00F748ED"/>
    <w:rsid w:val="00F749FF"/>
    <w:rsid w:val="00F74B3B"/>
    <w:rsid w:val="00F74B57"/>
    <w:rsid w:val="00F7525F"/>
    <w:rsid w:val="00F75286"/>
    <w:rsid w:val="00F75306"/>
    <w:rsid w:val="00F75863"/>
    <w:rsid w:val="00F75AFC"/>
    <w:rsid w:val="00F75B09"/>
    <w:rsid w:val="00F75C3D"/>
    <w:rsid w:val="00F760E9"/>
    <w:rsid w:val="00F765F9"/>
    <w:rsid w:val="00F769C1"/>
    <w:rsid w:val="00F76E52"/>
    <w:rsid w:val="00F772CD"/>
    <w:rsid w:val="00F7737D"/>
    <w:rsid w:val="00F7789B"/>
    <w:rsid w:val="00F77F38"/>
    <w:rsid w:val="00F802DA"/>
    <w:rsid w:val="00F8032A"/>
    <w:rsid w:val="00F80E07"/>
    <w:rsid w:val="00F812AB"/>
    <w:rsid w:val="00F8174B"/>
    <w:rsid w:val="00F819E1"/>
    <w:rsid w:val="00F81B46"/>
    <w:rsid w:val="00F81DAC"/>
    <w:rsid w:val="00F81EB8"/>
    <w:rsid w:val="00F82B7A"/>
    <w:rsid w:val="00F82D00"/>
    <w:rsid w:val="00F8346A"/>
    <w:rsid w:val="00F83586"/>
    <w:rsid w:val="00F836FE"/>
    <w:rsid w:val="00F8396A"/>
    <w:rsid w:val="00F8489B"/>
    <w:rsid w:val="00F84D2F"/>
    <w:rsid w:val="00F84D3A"/>
    <w:rsid w:val="00F85021"/>
    <w:rsid w:val="00F8513B"/>
    <w:rsid w:val="00F856D1"/>
    <w:rsid w:val="00F857F7"/>
    <w:rsid w:val="00F85EA4"/>
    <w:rsid w:val="00F8631D"/>
    <w:rsid w:val="00F86CDF"/>
    <w:rsid w:val="00F8788F"/>
    <w:rsid w:val="00F87ADD"/>
    <w:rsid w:val="00F90086"/>
    <w:rsid w:val="00F90540"/>
    <w:rsid w:val="00F909A9"/>
    <w:rsid w:val="00F90D25"/>
    <w:rsid w:val="00F90F26"/>
    <w:rsid w:val="00F919B6"/>
    <w:rsid w:val="00F91E1E"/>
    <w:rsid w:val="00F92358"/>
    <w:rsid w:val="00F92498"/>
    <w:rsid w:val="00F9320A"/>
    <w:rsid w:val="00F93946"/>
    <w:rsid w:val="00F93C26"/>
    <w:rsid w:val="00F94055"/>
    <w:rsid w:val="00F94A7C"/>
    <w:rsid w:val="00F94B9E"/>
    <w:rsid w:val="00F9566A"/>
    <w:rsid w:val="00F965C7"/>
    <w:rsid w:val="00F966E5"/>
    <w:rsid w:val="00F967B7"/>
    <w:rsid w:val="00F967DA"/>
    <w:rsid w:val="00F9691F"/>
    <w:rsid w:val="00F96E93"/>
    <w:rsid w:val="00F9749E"/>
    <w:rsid w:val="00F97BDA"/>
    <w:rsid w:val="00F97C95"/>
    <w:rsid w:val="00F97E7F"/>
    <w:rsid w:val="00FA0351"/>
    <w:rsid w:val="00FA0A3F"/>
    <w:rsid w:val="00FA1207"/>
    <w:rsid w:val="00FA12FB"/>
    <w:rsid w:val="00FA1878"/>
    <w:rsid w:val="00FA18C9"/>
    <w:rsid w:val="00FA1E65"/>
    <w:rsid w:val="00FA2261"/>
    <w:rsid w:val="00FA2A0C"/>
    <w:rsid w:val="00FA2BBA"/>
    <w:rsid w:val="00FA37EC"/>
    <w:rsid w:val="00FA3DF3"/>
    <w:rsid w:val="00FA405D"/>
    <w:rsid w:val="00FA412D"/>
    <w:rsid w:val="00FA47C3"/>
    <w:rsid w:val="00FA47D1"/>
    <w:rsid w:val="00FA4AAD"/>
    <w:rsid w:val="00FA4E71"/>
    <w:rsid w:val="00FA588B"/>
    <w:rsid w:val="00FA5994"/>
    <w:rsid w:val="00FA5E7E"/>
    <w:rsid w:val="00FA5FB1"/>
    <w:rsid w:val="00FA60BC"/>
    <w:rsid w:val="00FA61C5"/>
    <w:rsid w:val="00FA6B33"/>
    <w:rsid w:val="00FA6BFD"/>
    <w:rsid w:val="00FA6C5D"/>
    <w:rsid w:val="00FA79CA"/>
    <w:rsid w:val="00FA7B9C"/>
    <w:rsid w:val="00FA7E6E"/>
    <w:rsid w:val="00FB02B2"/>
    <w:rsid w:val="00FB05BA"/>
    <w:rsid w:val="00FB061D"/>
    <w:rsid w:val="00FB0623"/>
    <w:rsid w:val="00FB0690"/>
    <w:rsid w:val="00FB0974"/>
    <w:rsid w:val="00FB0DBD"/>
    <w:rsid w:val="00FB133D"/>
    <w:rsid w:val="00FB150E"/>
    <w:rsid w:val="00FB1958"/>
    <w:rsid w:val="00FB20E6"/>
    <w:rsid w:val="00FB21E8"/>
    <w:rsid w:val="00FB228C"/>
    <w:rsid w:val="00FB23B3"/>
    <w:rsid w:val="00FB2ACC"/>
    <w:rsid w:val="00FB2FAC"/>
    <w:rsid w:val="00FB306E"/>
    <w:rsid w:val="00FB3160"/>
    <w:rsid w:val="00FB33D5"/>
    <w:rsid w:val="00FB362C"/>
    <w:rsid w:val="00FB36A1"/>
    <w:rsid w:val="00FB390E"/>
    <w:rsid w:val="00FB39BE"/>
    <w:rsid w:val="00FB3B54"/>
    <w:rsid w:val="00FB3BB0"/>
    <w:rsid w:val="00FB3C54"/>
    <w:rsid w:val="00FB4132"/>
    <w:rsid w:val="00FB41F2"/>
    <w:rsid w:val="00FB45C6"/>
    <w:rsid w:val="00FB48C0"/>
    <w:rsid w:val="00FB4A36"/>
    <w:rsid w:val="00FB4E54"/>
    <w:rsid w:val="00FB4E5A"/>
    <w:rsid w:val="00FB5E58"/>
    <w:rsid w:val="00FB5EA1"/>
    <w:rsid w:val="00FB61A0"/>
    <w:rsid w:val="00FB627E"/>
    <w:rsid w:val="00FB6AFC"/>
    <w:rsid w:val="00FB6E44"/>
    <w:rsid w:val="00FB71BD"/>
    <w:rsid w:val="00FB72A7"/>
    <w:rsid w:val="00FB739E"/>
    <w:rsid w:val="00FB7A11"/>
    <w:rsid w:val="00FC07D2"/>
    <w:rsid w:val="00FC0CD2"/>
    <w:rsid w:val="00FC14FA"/>
    <w:rsid w:val="00FC18F8"/>
    <w:rsid w:val="00FC1956"/>
    <w:rsid w:val="00FC198E"/>
    <w:rsid w:val="00FC23E9"/>
    <w:rsid w:val="00FC262B"/>
    <w:rsid w:val="00FC3567"/>
    <w:rsid w:val="00FC37E4"/>
    <w:rsid w:val="00FC3FC2"/>
    <w:rsid w:val="00FC4947"/>
    <w:rsid w:val="00FC49CE"/>
    <w:rsid w:val="00FC4A2E"/>
    <w:rsid w:val="00FC4B24"/>
    <w:rsid w:val="00FC5212"/>
    <w:rsid w:val="00FC5D9A"/>
    <w:rsid w:val="00FC6032"/>
    <w:rsid w:val="00FC609C"/>
    <w:rsid w:val="00FC6557"/>
    <w:rsid w:val="00FC66B7"/>
    <w:rsid w:val="00FC7214"/>
    <w:rsid w:val="00FC72F7"/>
    <w:rsid w:val="00FC738F"/>
    <w:rsid w:val="00FC73D4"/>
    <w:rsid w:val="00FC74DC"/>
    <w:rsid w:val="00FC7518"/>
    <w:rsid w:val="00FC7686"/>
    <w:rsid w:val="00FC7C55"/>
    <w:rsid w:val="00FC7F41"/>
    <w:rsid w:val="00FC7FBC"/>
    <w:rsid w:val="00FD0519"/>
    <w:rsid w:val="00FD06CB"/>
    <w:rsid w:val="00FD0D71"/>
    <w:rsid w:val="00FD1454"/>
    <w:rsid w:val="00FD18FD"/>
    <w:rsid w:val="00FD1F96"/>
    <w:rsid w:val="00FD2104"/>
    <w:rsid w:val="00FD2A42"/>
    <w:rsid w:val="00FD3AD3"/>
    <w:rsid w:val="00FD40FE"/>
    <w:rsid w:val="00FD4232"/>
    <w:rsid w:val="00FD4295"/>
    <w:rsid w:val="00FD45CD"/>
    <w:rsid w:val="00FD4A9E"/>
    <w:rsid w:val="00FD4BAE"/>
    <w:rsid w:val="00FD5435"/>
    <w:rsid w:val="00FD5D06"/>
    <w:rsid w:val="00FD6097"/>
    <w:rsid w:val="00FD64F6"/>
    <w:rsid w:val="00FD6E80"/>
    <w:rsid w:val="00FD7559"/>
    <w:rsid w:val="00FD7776"/>
    <w:rsid w:val="00FD788A"/>
    <w:rsid w:val="00FD7C3F"/>
    <w:rsid w:val="00FD7D1F"/>
    <w:rsid w:val="00FD7D40"/>
    <w:rsid w:val="00FD7E77"/>
    <w:rsid w:val="00FD7FF3"/>
    <w:rsid w:val="00FE02C0"/>
    <w:rsid w:val="00FE03A8"/>
    <w:rsid w:val="00FE045B"/>
    <w:rsid w:val="00FE0B4E"/>
    <w:rsid w:val="00FE0EB3"/>
    <w:rsid w:val="00FE1564"/>
    <w:rsid w:val="00FE19AE"/>
    <w:rsid w:val="00FE1B47"/>
    <w:rsid w:val="00FE1E61"/>
    <w:rsid w:val="00FE2469"/>
    <w:rsid w:val="00FE2552"/>
    <w:rsid w:val="00FE2D07"/>
    <w:rsid w:val="00FE2F60"/>
    <w:rsid w:val="00FE3CED"/>
    <w:rsid w:val="00FE3F3F"/>
    <w:rsid w:val="00FE3FB7"/>
    <w:rsid w:val="00FE4077"/>
    <w:rsid w:val="00FE4084"/>
    <w:rsid w:val="00FE4F97"/>
    <w:rsid w:val="00FE5B18"/>
    <w:rsid w:val="00FE5C32"/>
    <w:rsid w:val="00FE5CF8"/>
    <w:rsid w:val="00FE6466"/>
    <w:rsid w:val="00FE656A"/>
    <w:rsid w:val="00FE6988"/>
    <w:rsid w:val="00FE6DA6"/>
    <w:rsid w:val="00FE6DBA"/>
    <w:rsid w:val="00FE6E97"/>
    <w:rsid w:val="00FE7264"/>
    <w:rsid w:val="00FF0082"/>
    <w:rsid w:val="00FF05CC"/>
    <w:rsid w:val="00FF060B"/>
    <w:rsid w:val="00FF06CF"/>
    <w:rsid w:val="00FF0AE0"/>
    <w:rsid w:val="00FF1598"/>
    <w:rsid w:val="00FF19DC"/>
    <w:rsid w:val="00FF1C13"/>
    <w:rsid w:val="00FF27E6"/>
    <w:rsid w:val="00FF2B50"/>
    <w:rsid w:val="00FF37AD"/>
    <w:rsid w:val="00FF3A24"/>
    <w:rsid w:val="00FF4202"/>
    <w:rsid w:val="00FF4914"/>
    <w:rsid w:val="00FF511D"/>
    <w:rsid w:val="00FF51CA"/>
    <w:rsid w:val="00FF5420"/>
    <w:rsid w:val="00FF586B"/>
    <w:rsid w:val="00FF5F9F"/>
    <w:rsid w:val="00FF6914"/>
    <w:rsid w:val="00FF70CE"/>
    <w:rsid w:val="00FF7137"/>
    <w:rsid w:val="00FF7B0F"/>
    <w:rsid w:val="39504522"/>
    <w:rsid w:val="40FE4AA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C494BA"/>
  <w15:chartTrackingRefBased/>
  <w15:docId w15:val="{3C934B7E-7F13-483E-A1DD-9408E0502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499"/>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Heading1">
    <w:name w:val="heading 1"/>
    <w:basedOn w:val="Normal"/>
    <w:next w:val="Heading2"/>
    <w:link w:val="Heading1Char"/>
    <w:uiPriority w:val="9"/>
    <w:qFormat/>
    <w:rsid w:val="00397499"/>
    <w:pPr>
      <w:keepNext/>
      <w:keepLines/>
      <w:numPr>
        <w:numId w:val="11"/>
      </w:numPr>
      <w:tabs>
        <w:tab w:val="clear" w:pos="567"/>
      </w:tabs>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397499"/>
    <w:pPr>
      <w:keepNext/>
      <w:keepLines/>
      <w:numPr>
        <w:ilvl w:val="1"/>
        <w:numId w:val="11"/>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397499"/>
    <w:pPr>
      <w:keepNext/>
      <w:keepLines/>
      <w:numPr>
        <w:ilvl w:val="2"/>
        <w:numId w:val="11"/>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397499"/>
    <w:pPr>
      <w:keepNext/>
      <w:numPr>
        <w:ilvl w:val="3"/>
        <w:numId w:val="11"/>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397499"/>
    <w:pPr>
      <w:keepNext/>
      <w:numPr>
        <w:ilvl w:val="4"/>
        <w:numId w:val="11"/>
      </w:numPr>
      <w:spacing w:before="120" w:after="120"/>
      <w:jc w:val="left"/>
      <w:outlineLvl w:val="4"/>
    </w:pPr>
    <w:rPr>
      <w:rFonts w:eastAsiaTheme="majorEastAsia"/>
      <w:i/>
      <w:iCs/>
    </w:rPr>
  </w:style>
  <w:style w:type="paragraph" w:styleId="Heading6">
    <w:name w:val="heading 6"/>
    <w:basedOn w:val="Normal"/>
    <w:next w:val="Normal"/>
    <w:link w:val="Heading6Char"/>
    <w:semiHidden/>
    <w:rsid w:val="00397499"/>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397499"/>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397499"/>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397499"/>
    <w:pPr>
      <w:keepNext/>
      <w:widowControl w:val="0"/>
      <w:numPr>
        <w:ilvl w:val="8"/>
        <w:numId w:val="4"/>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397499"/>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397499"/>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397499"/>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397499"/>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397499"/>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397499"/>
    <w:rPr>
      <w:rFonts w:ascii="Times New Roman" w:eastAsia="SimSun" w:hAnsi="Times New Roman" w:cs="Times New Roman"/>
      <w:kern w:val="0"/>
      <w:sz w:val="18"/>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397499"/>
    <w:rPr>
      <w:vertAlign w:val="superscript"/>
      <w:lang w:val="en-GB"/>
    </w:rPr>
  </w:style>
  <w:style w:type="paragraph" w:customStyle="1" w:styleId="Footnote">
    <w:name w:val="Footnote"/>
    <w:basedOn w:val="FootnoteText"/>
    <w:qFormat/>
    <w:rsid w:val="00397499"/>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7A7247"/>
    <w:pPr>
      <w:spacing w:before="120" w:after="120"/>
      <w:ind w:left="567"/>
    </w:pPr>
  </w:style>
  <w:style w:type="character" w:customStyle="1" w:styleId="Heading2Char">
    <w:name w:val="Heading 2 Char"/>
    <w:basedOn w:val="DefaultParagraphFont"/>
    <w:link w:val="Heading2"/>
    <w:uiPriority w:val="9"/>
    <w:rsid w:val="00397499"/>
    <w:rPr>
      <w:rFonts w:ascii="Times New Roman Bold" w:eastAsiaTheme="majorEastAsia" w:hAnsi="Times New Roman Bold"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lang w:val="en-GB"/>
    </w:rPr>
  </w:style>
  <w:style w:type="paragraph" w:styleId="Header">
    <w:name w:val="header"/>
    <w:basedOn w:val="Normal"/>
    <w:link w:val="HeaderChar"/>
    <w:rsid w:val="00397499"/>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397499"/>
    <w:rPr>
      <w:rFonts w:ascii="Times New Roman" w:eastAsia="SimSun" w:hAnsi="Times New Roman" w:cs="Times New Roman"/>
      <w:kern w:val="0"/>
      <w:sz w:val="20"/>
      <w:lang w:val="en-GB"/>
      <w14:ligatures w14:val="none"/>
    </w:rPr>
  </w:style>
  <w:style w:type="paragraph" w:styleId="Footer">
    <w:name w:val="footer"/>
    <w:basedOn w:val="Normal"/>
    <w:link w:val="FooterChar"/>
    <w:uiPriority w:val="99"/>
    <w:rsid w:val="00397499"/>
    <w:pPr>
      <w:tabs>
        <w:tab w:val="center" w:pos="4680"/>
        <w:tab w:val="right" w:pos="9360"/>
      </w:tabs>
    </w:pPr>
    <w:rPr>
      <w:sz w:val="20"/>
    </w:rPr>
  </w:style>
  <w:style w:type="character" w:customStyle="1" w:styleId="FooterChar">
    <w:name w:val="Footer Char"/>
    <w:basedOn w:val="DefaultParagraphFont"/>
    <w:link w:val="Footer"/>
    <w:uiPriority w:val="99"/>
    <w:rsid w:val="00397499"/>
    <w:rPr>
      <w:rFonts w:ascii="Times New Roman" w:eastAsia="SimSun" w:hAnsi="Times New Roman" w:cs="Times New Roman"/>
      <w:kern w:val="0"/>
      <w:sz w:val="20"/>
      <w:lang w:val="en-GB"/>
      <w14:ligatures w14:val="none"/>
    </w:rPr>
  </w:style>
  <w:style w:type="character" w:customStyle="1" w:styleId="Heading3Char">
    <w:name w:val="Heading 3 Char"/>
    <w:basedOn w:val="DefaultParagraphFont"/>
    <w:link w:val="Heading3"/>
    <w:uiPriority w:val="9"/>
    <w:rsid w:val="00397499"/>
    <w:rPr>
      <w:rFonts w:ascii="Times New Roman" w:eastAsiaTheme="majorEastAsia" w:hAnsi="Times New Roman" w:cs="Times New Roman"/>
      <w:b/>
      <w:bCs/>
      <w:kern w:val="0"/>
      <w:lang w:val="en-GB"/>
      <w14:ligatures w14:val="none"/>
    </w:rPr>
  </w:style>
  <w:style w:type="paragraph" w:customStyle="1" w:styleId="Para2">
    <w:name w:val="Para 2"/>
    <w:qFormat/>
    <w:rsid w:val="004E26AC"/>
    <w:pPr>
      <w:tabs>
        <w:tab w:val="left" w:pos="1701"/>
      </w:tabs>
      <w:spacing w:before="120" w:after="120" w:line="240" w:lineRule="auto"/>
      <w:ind w:left="567" w:firstLine="567"/>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397499"/>
    <w:pPr>
      <w:spacing w:after="240"/>
    </w:pPr>
    <w:rPr>
      <w:b/>
      <w:sz w:val="28"/>
    </w:rPr>
  </w:style>
  <w:style w:type="paragraph" w:customStyle="1" w:styleId="Para30">
    <w:name w:val="Para 3"/>
    <w:basedOn w:val="Normal"/>
    <w:qFormat/>
    <w:rsid w:val="002B00CA"/>
    <w:pPr>
      <w:numPr>
        <w:numId w:val="1"/>
      </w:numPr>
      <w:spacing w:before="120" w:after="120"/>
      <w:ind w:left="1134" w:firstLine="0"/>
    </w:pPr>
  </w:style>
  <w:style w:type="character" w:customStyle="1" w:styleId="Heading4Char">
    <w:name w:val="Heading 4 Char"/>
    <w:basedOn w:val="DefaultParagraphFont"/>
    <w:link w:val="Heading4"/>
    <w:uiPriority w:val="9"/>
    <w:rsid w:val="00397499"/>
    <w:rPr>
      <w:rFonts w:ascii="Times New Roman" w:eastAsiaTheme="majorEastAsia" w:hAnsi="Times New Roman" w:cs="Times New Roman"/>
      <w:b/>
      <w:bCs/>
      <w:kern w:val="0"/>
      <w:lang w:val="en-GB"/>
      <w14:ligatures w14:val="none"/>
    </w:rPr>
  </w:style>
  <w:style w:type="character" w:customStyle="1" w:styleId="Heading5Char">
    <w:name w:val="Heading 5 Char"/>
    <w:basedOn w:val="DefaultParagraphFont"/>
    <w:link w:val="Heading5"/>
    <w:uiPriority w:val="9"/>
    <w:rsid w:val="00397499"/>
    <w:rPr>
      <w:rFonts w:ascii="Times New Roman" w:eastAsiaTheme="majorEastAsia" w:hAnsi="Times New Roman" w:cs="Times New Roman"/>
      <w:i/>
      <w:iCs/>
      <w:kern w:val="0"/>
      <w:lang w:val="en-GB"/>
      <w14:ligatures w14:val="none"/>
    </w:rPr>
  </w:style>
  <w:style w:type="character" w:styleId="CommentReference">
    <w:name w:val="annotation reference"/>
    <w:basedOn w:val="DefaultParagraphFont"/>
    <w:uiPriority w:val="99"/>
    <w:semiHidden/>
    <w:unhideWhenUsed/>
    <w:rsid w:val="00397499"/>
    <w:rPr>
      <w:sz w:val="16"/>
      <w:szCs w:val="16"/>
      <w:lang w:val="en-GB"/>
    </w:rPr>
  </w:style>
  <w:style w:type="paragraph" w:styleId="CommentText">
    <w:name w:val="annotation text"/>
    <w:basedOn w:val="Normal"/>
    <w:link w:val="CommentTextChar"/>
    <w:uiPriority w:val="99"/>
    <w:rsid w:val="00397499"/>
    <w:rPr>
      <w:sz w:val="20"/>
      <w:szCs w:val="20"/>
    </w:rPr>
  </w:style>
  <w:style w:type="character" w:customStyle="1" w:styleId="CommentTextChar">
    <w:name w:val="Comment Text Char"/>
    <w:basedOn w:val="DefaultParagraphFont"/>
    <w:link w:val="CommentText"/>
    <w:uiPriority w:val="99"/>
    <w:rsid w:val="00397499"/>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397499"/>
    <w:rPr>
      <w:b/>
      <w:bCs/>
    </w:rPr>
  </w:style>
  <w:style w:type="character" w:customStyle="1" w:styleId="CommentSubjectChar">
    <w:name w:val="Comment Subject Char"/>
    <w:basedOn w:val="CommentTextChar"/>
    <w:link w:val="CommentSubject"/>
    <w:uiPriority w:val="99"/>
    <w:semiHidden/>
    <w:rsid w:val="00397499"/>
    <w:rPr>
      <w:rFonts w:ascii="Times New Roman" w:eastAsia="SimSun" w:hAnsi="Times New Roman" w:cs="Times New Roman"/>
      <w:b/>
      <w:bCs/>
      <w:kern w:val="0"/>
      <w:sz w:val="20"/>
      <w:szCs w:val="20"/>
      <w:lang w:val="en-GB"/>
      <w14:ligatures w14:val="none"/>
    </w:rPr>
  </w:style>
  <w:style w:type="paragraph" w:styleId="Revision">
    <w:name w:val="Revision"/>
    <w:hidden/>
    <w:uiPriority w:val="99"/>
    <w:semiHidden/>
    <w:rsid w:val="00397499"/>
    <w:pPr>
      <w:spacing w:after="0" w:line="240" w:lineRule="auto"/>
    </w:pPr>
    <w:rPr>
      <w:rFonts w:ascii="Simplified Arabic" w:eastAsia="Times New Roman" w:hAnsi="Simplified Arabic" w:cs="Simplified Arabic"/>
      <w:noProof/>
      <w:kern w:val="0"/>
      <w:sz w:val="24"/>
      <w:szCs w:val="24"/>
      <w:lang w:val="en-US"/>
      <w14:ligatures w14:val="none"/>
    </w:rPr>
  </w:style>
  <w:style w:type="character" w:styleId="PageNumber">
    <w:name w:val="page number"/>
    <w:rsid w:val="00557370"/>
    <w:rPr>
      <w:rFonts w:ascii="Times New Roman" w:hAnsi="Times New Roman"/>
      <w:sz w:val="22"/>
      <w:lang w:val="en-GB"/>
    </w:rPr>
  </w:style>
  <w:style w:type="paragraph" w:customStyle="1" w:styleId="Para3">
    <w:name w:val="Para3"/>
    <w:basedOn w:val="Normal"/>
    <w:rsid w:val="00557370"/>
    <w:pPr>
      <w:numPr>
        <w:ilvl w:val="2"/>
        <w:numId w:val="3"/>
      </w:numPr>
      <w:tabs>
        <w:tab w:val="left" w:pos="1980"/>
      </w:tabs>
      <w:spacing w:before="80" w:after="80"/>
      <w:jc w:val="left"/>
    </w:pPr>
    <w:rPr>
      <w:sz w:val="24"/>
      <w:szCs w:val="20"/>
    </w:rPr>
  </w:style>
  <w:style w:type="paragraph" w:customStyle="1" w:styleId="meetingname">
    <w:name w:val="meeting name"/>
    <w:basedOn w:val="Cornernotation"/>
    <w:qFormat/>
    <w:rsid w:val="00557370"/>
    <w:pPr>
      <w:ind w:left="170" w:hanging="170"/>
    </w:pPr>
    <w:rPr>
      <w:rFonts w:eastAsia="Malgun Gothic"/>
      <w:b w:val="0"/>
      <w:caps/>
      <w:snapToGrid w:val="0"/>
    </w:rPr>
  </w:style>
  <w:style w:type="paragraph" w:customStyle="1" w:styleId="StylePara1Before0pt">
    <w:name w:val="Style Para1 + Before:  0 pt"/>
    <w:basedOn w:val="Normal"/>
    <w:rsid w:val="004E26AC"/>
    <w:pPr>
      <w:numPr>
        <w:numId w:val="2"/>
      </w:numPr>
      <w:tabs>
        <w:tab w:val="clear" w:pos="1080"/>
      </w:tabs>
      <w:spacing w:before="120" w:after="120"/>
      <w:ind w:left="927"/>
      <w:jc w:val="left"/>
    </w:pPr>
    <w:rPr>
      <w:snapToGrid w:val="0"/>
      <w:sz w:val="24"/>
      <w:szCs w:val="20"/>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557370"/>
    <w:pPr>
      <w:spacing w:after="160" w:line="240" w:lineRule="exact"/>
      <w:jc w:val="left"/>
    </w:pPr>
    <w:rPr>
      <w:rFonts w:asciiTheme="minorHAnsi" w:eastAsiaTheme="minorHAnsi" w:hAnsiTheme="minorHAnsi" w:cstheme="minorBidi"/>
      <w:kern w:val="2"/>
      <w:vertAlign w:val="superscript"/>
      <w14:ligatures w14:val="standardContextual"/>
    </w:rPr>
  </w:style>
  <w:style w:type="paragraph" w:customStyle="1" w:styleId="paragraph">
    <w:name w:val="paragraph"/>
    <w:basedOn w:val="Normal"/>
    <w:rsid w:val="00557370"/>
    <w:pPr>
      <w:spacing w:before="100" w:beforeAutospacing="1" w:after="100" w:afterAutospacing="1"/>
      <w:jc w:val="left"/>
    </w:pPr>
    <w:rPr>
      <w:sz w:val="24"/>
      <w:lang w:eastAsia="zh-CN"/>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397499"/>
    <w:pPr>
      <w:ind w:left="720"/>
      <w:contextualSpacing/>
    </w:pPr>
  </w:style>
  <w:style w:type="paragraph" w:styleId="NormalWeb">
    <w:name w:val="Normal (Web)"/>
    <w:basedOn w:val="Normal"/>
    <w:uiPriority w:val="99"/>
    <w:semiHidden/>
    <w:unhideWhenUsed/>
    <w:rsid w:val="00635DF7"/>
    <w:pPr>
      <w:spacing w:before="100" w:beforeAutospacing="1" w:after="100" w:afterAutospacing="1"/>
      <w:jc w:val="left"/>
    </w:pPr>
    <w:rPr>
      <w:sz w:val="24"/>
      <w:lang w:eastAsia="zh-CN"/>
    </w:rPr>
  </w:style>
  <w:style w:type="character" w:styleId="FollowedHyperlink">
    <w:name w:val="FollowedHyperlink"/>
    <w:basedOn w:val="DefaultParagraphFont"/>
    <w:uiPriority w:val="99"/>
    <w:semiHidden/>
    <w:unhideWhenUsed/>
    <w:rsid w:val="00A435E4"/>
    <w:rPr>
      <w:color w:val="954F72" w:themeColor="followedHyperlink"/>
      <w:u w:val="single"/>
      <w:lang w:val="en-GB"/>
    </w:rPr>
  </w:style>
  <w:style w:type="character" w:customStyle="1" w:styleId="Heading6Char">
    <w:name w:val="Heading 6 Char"/>
    <w:basedOn w:val="DefaultParagraphFont"/>
    <w:link w:val="Heading6"/>
    <w:semiHidden/>
    <w:rsid w:val="00397499"/>
    <w:rPr>
      <w:rFonts w:ascii="Times New Roman" w:eastAsia="SimSun" w:hAnsi="Times New Roman" w:cs="Times New Roman"/>
      <w:bCs/>
      <w:kern w:val="0"/>
      <w:sz w:val="24"/>
      <w:lang w:val="en-GB"/>
      <w14:ligatures w14:val="none"/>
    </w:rPr>
  </w:style>
  <w:style w:type="character" w:customStyle="1" w:styleId="Heading7Char">
    <w:name w:val="Heading 7 Char"/>
    <w:basedOn w:val="DefaultParagraphFont"/>
    <w:link w:val="Heading7"/>
    <w:semiHidden/>
    <w:rsid w:val="00397499"/>
    <w:rPr>
      <w:rFonts w:ascii="Times New Roman" w:eastAsia="SimSun" w:hAnsi="Times New Roman" w:cs="Times New Roman"/>
      <w:b/>
      <w:snapToGrid w:val="0"/>
      <w:kern w:val="0"/>
      <w:u w:val="single"/>
      <w:lang w:val="en-GB"/>
      <w14:ligatures w14:val="none"/>
    </w:rPr>
  </w:style>
  <w:style w:type="character" w:customStyle="1" w:styleId="Heading8Char">
    <w:name w:val="Heading 8 Char"/>
    <w:basedOn w:val="DefaultParagraphFont"/>
    <w:link w:val="Heading8"/>
    <w:semiHidden/>
    <w:rsid w:val="00397499"/>
    <w:rPr>
      <w:rFonts w:ascii="Times New Roman" w:eastAsia="SimSun" w:hAnsi="Times New Roman" w:cs="Times New Roman"/>
      <w:b/>
      <w:snapToGrid w:val="0"/>
      <w:kern w:val="0"/>
      <w:u w:val="single"/>
      <w:lang w:val="en-GB"/>
      <w14:ligatures w14:val="none"/>
    </w:rPr>
  </w:style>
  <w:style w:type="character" w:customStyle="1" w:styleId="Heading9Char">
    <w:name w:val="Heading 9 Char"/>
    <w:basedOn w:val="DefaultParagraphFont"/>
    <w:link w:val="Heading9"/>
    <w:semiHidden/>
    <w:rsid w:val="00397499"/>
    <w:rPr>
      <w:rFonts w:ascii="Times New Roman" w:eastAsia="SimSun" w:hAnsi="Times New Roman" w:cs="Times New Roman"/>
      <w:snapToGrid w:val="0"/>
      <w:kern w:val="0"/>
      <w:u w:val="single"/>
      <w:lang w:val="en-GB"/>
      <w14:ligatures w14:val="none"/>
    </w:rPr>
  </w:style>
  <w:style w:type="paragraph" w:customStyle="1" w:styleId="DarkList-Accent31">
    <w:name w:val="Dark List - Accent 31"/>
    <w:hidden/>
    <w:uiPriority w:val="99"/>
    <w:semiHidden/>
    <w:rsid w:val="00397499"/>
    <w:pPr>
      <w:spacing w:after="0" w:line="240" w:lineRule="auto"/>
    </w:pPr>
    <w:rPr>
      <w:rFonts w:ascii="Times New Roman" w:eastAsia="SimSun" w:hAnsi="Times New Roman" w:cs="Times New Roman"/>
      <w:kern w:val="0"/>
      <w:lang w:val="en-GB" w:eastAsia="en-GB"/>
      <w14:ligatures w14:val="none"/>
    </w:rPr>
  </w:style>
  <w:style w:type="paragraph" w:customStyle="1" w:styleId="CBDNormalNoNumber">
    <w:name w:val="CBD_Normal_NoNumber"/>
    <w:basedOn w:val="CBDNormal"/>
    <w:qFormat/>
    <w:rsid w:val="00397499"/>
    <w:pPr>
      <w:spacing w:after="120"/>
      <w:ind w:left="567"/>
    </w:pPr>
  </w:style>
  <w:style w:type="paragraph" w:customStyle="1" w:styleId="ABSymbol">
    <w:name w:val="AB_Symbol"/>
    <w:basedOn w:val="Normal"/>
    <w:qFormat/>
    <w:rsid w:val="00397499"/>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397499"/>
    <w:pPr>
      <w:numPr>
        <w:numId w:val="12"/>
      </w:numPr>
      <w:tabs>
        <w:tab w:val="left" w:pos="3969"/>
      </w:tabs>
      <w:spacing w:before="120" w:after="120"/>
    </w:pPr>
  </w:style>
  <w:style w:type="paragraph" w:customStyle="1" w:styleId="AFCorNNormal">
    <w:name w:val="AF_CorNNormal"/>
    <w:basedOn w:val="Normal"/>
    <w:unhideWhenUsed/>
    <w:rsid w:val="00397499"/>
    <w:pPr>
      <w:jc w:val="left"/>
    </w:pPr>
  </w:style>
  <w:style w:type="paragraph" w:customStyle="1" w:styleId="AEDistrNormal">
    <w:name w:val="AE_DistrNormal"/>
    <w:basedOn w:val="Normal"/>
    <w:unhideWhenUsed/>
    <w:rsid w:val="00397499"/>
    <w:pPr>
      <w:jc w:val="left"/>
    </w:pPr>
  </w:style>
  <w:style w:type="paragraph" w:customStyle="1" w:styleId="AASmallLogo">
    <w:name w:val="AA_SmallLogo"/>
    <w:basedOn w:val="AEDistrNormal"/>
    <w:unhideWhenUsed/>
    <w:rsid w:val="00397499"/>
    <w:pPr>
      <w:spacing w:before="40"/>
    </w:pPr>
    <w:rPr>
      <w:sz w:val="4"/>
    </w:rPr>
  </w:style>
  <w:style w:type="paragraph" w:customStyle="1" w:styleId="ACLargeLogo">
    <w:name w:val="AC_LargeLogo"/>
    <w:basedOn w:val="AFCorNNormal"/>
    <w:next w:val="AISpacer"/>
    <w:unhideWhenUsed/>
    <w:rsid w:val="00397499"/>
    <w:pPr>
      <w:spacing w:before="120"/>
      <w:contextualSpacing/>
    </w:pPr>
    <w:rPr>
      <w:sz w:val="8"/>
    </w:rPr>
  </w:style>
  <w:style w:type="paragraph" w:customStyle="1" w:styleId="CBDNormal">
    <w:name w:val="CBD_Normal"/>
    <w:unhideWhenUsed/>
    <w:qFormat/>
    <w:rsid w:val="00397499"/>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styleId="List">
    <w:name w:val="List"/>
    <w:basedOn w:val="Normal"/>
    <w:semiHidden/>
    <w:rsid w:val="00397499"/>
    <w:pPr>
      <w:contextualSpacing/>
    </w:pPr>
  </w:style>
  <w:style w:type="numbering" w:customStyle="1" w:styleId="ListCBD">
    <w:name w:val="ListCBD"/>
    <w:basedOn w:val="NoList"/>
    <w:uiPriority w:val="99"/>
    <w:rsid w:val="00397499"/>
    <w:pPr>
      <w:numPr>
        <w:numId w:val="10"/>
      </w:numPr>
    </w:pPr>
  </w:style>
  <w:style w:type="numbering" w:customStyle="1" w:styleId="CBDHeadings">
    <w:name w:val="CBD_Headings"/>
    <w:basedOn w:val="ListCBD"/>
    <w:uiPriority w:val="99"/>
    <w:rsid w:val="00397499"/>
    <w:pPr>
      <w:numPr>
        <w:numId w:val="11"/>
      </w:numPr>
    </w:pPr>
  </w:style>
  <w:style w:type="paragraph" w:customStyle="1" w:styleId="AISpacer">
    <w:name w:val="AI_Spacer"/>
    <w:next w:val="Normal"/>
    <w:unhideWhenUsed/>
    <w:qFormat/>
    <w:rsid w:val="00397499"/>
    <w:pPr>
      <w:spacing w:after="0" w:line="240" w:lineRule="auto"/>
    </w:pPr>
    <w:rPr>
      <w:rFonts w:ascii="Times New Roman" w:eastAsia="SimSun" w:hAnsi="Times New Roman" w:cs="Times New Roman"/>
      <w:kern w:val="0"/>
      <w:sz w:val="2"/>
      <w:lang w:val="en-GB"/>
      <w14:ligatures w14:val="none"/>
    </w:rPr>
  </w:style>
  <w:style w:type="paragraph" w:customStyle="1" w:styleId="AEDistrNormal6pt">
    <w:name w:val="AE_DistrNormal6pt"/>
    <w:basedOn w:val="AEDistrNormal"/>
    <w:next w:val="AFCorNNormal"/>
    <w:unhideWhenUsed/>
    <w:qFormat/>
    <w:rsid w:val="00397499"/>
    <w:pPr>
      <w:spacing w:before="120"/>
    </w:pPr>
  </w:style>
  <w:style w:type="paragraph" w:customStyle="1" w:styleId="AFCorNBold">
    <w:name w:val="AF_CorNBold"/>
    <w:basedOn w:val="AFCorNNormal"/>
    <w:next w:val="AFCorNNormal"/>
    <w:unhideWhenUsed/>
    <w:qFormat/>
    <w:rsid w:val="00397499"/>
    <w:rPr>
      <w:b/>
    </w:rPr>
  </w:style>
  <w:style w:type="paragraph" w:customStyle="1" w:styleId="AFCorN12Bold">
    <w:name w:val="AF_CorN12Bold"/>
    <w:basedOn w:val="AFCorNNormal"/>
    <w:next w:val="AFCorNNormal"/>
    <w:unhideWhenUsed/>
    <w:qFormat/>
    <w:rsid w:val="00397499"/>
    <w:rPr>
      <w:b/>
      <w:sz w:val="24"/>
    </w:rPr>
  </w:style>
  <w:style w:type="paragraph" w:customStyle="1" w:styleId="CBDAgendaItem">
    <w:name w:val="CBD_AgendaItem"/>
    <w:basedOn w:val="Normal"/>
    <w:qFormat/>
    <w:rsid w:val="00397499"/>
    <w:pPr>
      <w:keepNext/>
      <w:keepLines/>
      <w:spacing w:before="240" w:after="120"/>
      <w:jc w:val="left"/>
    </w:pPr>
    <w:rPr>
      <w:b/>
      <w:sz w:val="24"/>
    </w:rPr>
  </w:style>
  <w:style w:type="paragraph" w:customStyle="1" w:styleId="CBDDesicionText">
    <w:name w:val="CBD_DesicionText"/>
    <w:basedOn w:val="CBDNormal"/>
    <w:qFormat/>
    <w:rsid w:val="00397499"/>
    <w:pPr>
      <w:spacing w:after="120"/>
      <w:ind w:left="567" w:firstLine="567"/>
    </w:pPr>
  </w:style>
  <w:style w:type="paragraph" w:customStyle="1" w:styleId="CBDDesicionAnnex">
    <w:name w:val="CBD_DesicionAnnex"/>
    <w:basedOn w:val="CBDNormal"/>
    <w:next w:val="CBDDesicionText"/>
    <w:qFormat/>
    <w:rsid w:val="00397499"/>
    <w:pPr>
      <w:keepNext/>
      <w:keepLines/>
      <w:tabs>
        <w:tab w:val="clear" w:pos="567"/>
        <w:tab w:val="clear" w:pos="1134"/>
        <w:tab w:val="clear" w:pos="1701"/>
        <w:tab w:val="clear" w:pos="2268"/>
      </w:tabs>
      <w:spacing w:before="240" w:after="120"/>
      <w:ind w:left="567"/>
      <w:jc w:val="left"/>
    </w:pPr>
    <w:rPr>
      <w:rFonts w:cs="Times New Roman Bold"/>
      <w:b/>
      <w:bCs/>
      <w:sz w:val="24"/>
    </w:rPr>
  </w:style>
  <w:style w:type="character" w:styleId="Hyperlink">
    <w:name w:val="Hyperlink"/>
    <w:basedOn w:val="DefaultParagraphFont"/>
    <w:uiPriority w:val="99"/>
    <w:unhideWhenUsed/>
    <w:rsid w:val="00397499"/>
    <w:rPr>
      <w:rFonts w:ascii="Times New Roman" w:hAnsi="Times New Roman"/>
      <w:color w:val="0563C1" w:themeColor="hyperlink"/>
      <w:u w:val="single"/>
      <w:lang w:val="en-GB"/>
    </w:rPr>
  </w:style>
  <w:style w:type="paragraph" w:customStyle="1" w:styleId="CBDAnnex">
    <w:name w:val="CBD_Annex"/>
    <w:basedOn w:val="CBDNormal"/>
    <w:next w:val="CBDTitle"/>
    <w:qFormat/>
    <w:rsid w:val="00397499"/>
    <w:pPr>
      <w:keepNext/>
      <w:keepLines/>
      <w:spacing w:after="240"/>
      <w:jc w:val="left"/>
    </w:pPr>
    <w:rPr>
      <w:b/>
      <w:sz w:val="28"/>
      <w:lang w:bidi="ar-SY"/>
    </w:rPr>
  </w:style>
  <w:style w:type="paragraph" w:customStyle="1" w:styleId="CBDSubTitle">
    <w:name w:val="CBD_SubTitle"/>
    <w:basedOn w:val="CBDNormal"/>
    <w:qFormat/>
    <w:rsid w:val="00397499"/>
    <w:pPr>
      <w:keepNext/>
      <w:keepLines/>
      <w:spacing w:before="240" w:after="240"/>
      <w:ind w:left="567"/>
      <w:jc w:val="left"/>
    </w:pPr>
    <w:rPr>
      <w:b/>
    </w:rPr>
  </w:style>
  <w:style w:type="paragraph" w:customStyle="1" w:styleId="CBDTitle">
    <w:name w:val="CBD_Title"/>
    <w:basedOn w:val="CBDNormal"/>
    <w:next w:val="CBDSubTitle"/>
    <w:qFormat/>
    <w:rsid w:val="00397499"/>
    <w:pPr>
      <w:keepNext/>
      <w:keepLines/>
      <w:spacing w:before="240" w:after="240"/>
      <w:ind w:left="567"/>
      <w:jc w:val="left"/>
    </w:pPr>
    <w:rPr>
      <w:b/>
      <w:sz w:val="28"/>
    </w:rPr>
  </w:style>
  <w:style w:type="paragraph" w:customStyle="1" w:styleId="AENormal">
    <w:name w:val="AE_Normal"/>
    <w:basedOn w:val="Normal"/>
    <w:rsid w:val="00397499"/>
  </w:style>
  <w:style w:type="paragraph" w:customStyle="1" w:styleId="CBDH1">
    <w:name w:val="CBD_H1"/>
    <w:basedOn w:val="CBDNormal"/>
    <w:qFormat/>
    <w:rsid w:val="00397499"/>
    <w:pPr>
      <w:keepNext/>
      <w:keepLines/>
      <w:spacing w:before="240" w:after="120"/>
      <w:ind w:left="567" w:hanging="567"/>
      <w:jc w:val="left"/>
      <w:outlineLvl w:val="0"/>
    </w:pPr>
    <w:rPr>
      <w:b/>
      <w:sz w:val="28"/>
    </w:rPr>
  </w:style>
  <w:style w:type="paragraph" w:customStyle="1" w:styleId="CBDH2">
    <w:name w:val="CBD_H2"/>
    <w:basedOn w:val="CBDNormalNumber"/>
    <w:qFormat/>
    <w:rsid w:val="00397499"/>
    <w:pPr>
      <w:keepNext/>
      <w:keepLines/>
      <w:numPr>
        <w:numId w:val="0"/>
      </w:numPr>
      <w:ind w:left="567" w:hanging="567"/>
    </w:pPr>
    <w:rPr>
      <w:b/>
      <w:sz w:val="24"/>
    </w:rPr>
  </w:style>
  <w:style w:type="paragraph" w:customStyle="1" w:styleId="CBDFootnoteText">
    <w:name w:val="CBD_Footnote_Text"/>
    <w:basedOn w:val="CBDNormal"/>
    <w:qFormat/>
    <w:rsid w:val="00397499"/>
    <w:pPr>
      <w:jc w:val="left"/>
    </w:pPr>
    <w:rPr>
      <w:sz w:val="18"/>
    </w:rPr>
  </w:style>
  <w:style w:type="paragraph" w:customStyle="1" w:styleId="CBDFooter">
    <w:name w:val="CBD_Footer"/>
    <w:basedOn w:val="CBDNormal"/>
    <w:qFormat/>
    <w:rsid w:val="00397499"/>
    <w:rPr>
      <w:sz w:val="20"/>
    </w:rPr>
  </w:style>
  <w:style w:type="paragraph" w:customStyle="1" w:styleId="CBDHeader">
    <w:name w:val="CBD_Header"/>
    <w:basedOn w:val="CBDNormal"/>
    <w:next w:val="CBDFooter"/>
    <w:qFormat/>
    <w:rsid w:val="00397499"/>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397499"/>
    <w:pPr>
      <w:keepNext/>
      <w:keepLines/>
      <w:spacing w:before="120" w:after="120"/>
      <w:ind w:left="567" w:hanging="567"/>
      <w:jc w:val="left"/>
    </w:pPr>
    <w:rPr>
      <w:b/>
    </w:rPr>
  </w:style>
  <w:style w:type="paragraph" w:customStyle="1" w:styleId="CBDH4">
    <w:name w:val="CBD_H4"/>
    <w:basedOn w:val="CBDNormal"/>
    <w:rsid w:val="00397499"/>
    <w:pPr>
      <w:keepNext/>
      <w:keepLines/>
      <w:spacing w:before="120" w:after="120"/>
      <w:ind w:left="567" w:hanging="567"/>
      <w:jc w:val="left"/>
    </w:pPr>
    <w:rPr>
      <w:b/>
    </w:rPr>
  </w:style>
  <w:style w:type="paragraph" w:customStyle="1" w:styleId="CBDH5">
    <w:name w:val="CBD_H5"/>
    <w:basedOn w:val="CBDNormal"/>
    <w:qFormat/>
    <w:rsid w:val="00397499"/>
    <w:pPr>
      <w:keepNext/>
      <w:keepLines/>
      <w:spacing w:before="120" w:after="120"/>
      <w:ind w:left="567" w:hanging="567"/>
      <w:jc w:val="left"/>
    </w:pPr>
    <w:rPr>
      <w:i/>
    </w:rPr>
  </w:style>
  <w:style w:type="paragraph" w:customStyle="1" w:styleId="CBDTableNormal">
    <w:name w:val="CBD_TableNormal"/>
    <w:basedOn w:val="CBDNormal"/>
    <w:qFormat/>
    <w:rsid w:val="00397499"/>
    <w:pPr>
      <w:spacing w:before="40" w:after="80"/>
      <w:jc w:val="left"/>
    </w:pPr>
    <w:rPr>
      <w:sz w:val="20"/>
    </w:rPr>
  </w:style>
  <w:style w:type="paragraph" w:customStyle="1" w:styleId="CBDTableTitle">
    <w:name w:val="CBD_TableTitle"/>
    <w:basedOn w:val="CBDNormal"/>
    <w:qFormat/>
    <w:rsid w:val="00397499"/>
    <w:pPr>
      <w:keepNext/>
      <w:keepLines/>
      <w:spacing w:before="120" w:after="60"/>
      <w:ind w:left="567"/>
      <w:jc w:val="left"/>
    </w:pPr>
    <w:rPr>
      <w:b/>
    </w:rPr>
  </w:style>
  <w:style w:type="paragraph" w:customStyle="1" w:styleId="CBDFigureTitle">
    <w:name w:val="CBD_FigureTitle"/>
    <w:basedOn w:val="CBDNormal"/>
    <w:next w:val="CBDNormalNoNumber"/>
    <w:qFormat/>
    <w:rsid w:val="00397499"/>
    <w:pPr>
      <w:keepNext/>
      <w:keepLines/>
      <w:spacing w:before="120" w:after="60"/>
      <w:ind w:left="567"/>
      <w:jc w:val="left"/>
    </w:pPr>
    <w:rPr>
      <w:b/>
    </w:rPr>
  </w:style>
  <w:style w:type="paragraph" w:styleId="TOC1">
    <w:name w:val="toc 1"/>
    <w:basedOn w:val="CBDNormal"/>
    <w:next w:val="Normal"/>
    <w:autoRedefine/>
    <w:uiPriority w:val="39"/>
    <w:unhideWhenUsed/>
    <w:rsid w:val="00397499"/>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397499"/>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397499"/>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397499"/>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397499"/>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39749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39749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39749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397499"/>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3974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499"/>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397499"/>
  </w:style>
  <w:style w:type="paragraph" w:styleId="BlockText">
    <w:name w:val="Block Text"/>
    <w:basedOn w:val="Normal"/>
    <w:uiPriority w:val="99"/>
    <w:semiHidden/>
    <w:unhideWhenUsed/>
    <w:rsid w:val="0039749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397499"/>
    <w:pPr>
      <w:spacing w:after="120" w:line="480" w:lineRule="auto"/>
    </w:pPr>
  </w:style>
  <w:style w:type="character" w:customStyle="1" w:styleId="BodyText2Char">
    <w:name w:val="Body Text 2 Char"/>
    <w:basedOn w:val="DefaultParagraphFont"/>
    <w:link w:val="BodyText2"/>
    <w:uiPriority w:val="99"/>
    <w:semiHidden/>
    <w:rsid w:val="00397499"/>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397499"/>
    <w:pPr>
      <w:spacing w:after="120"/>
    </w:pPr>
    <w:rPr>
      <w:sz w:val="16"/>
      <w:szCs w:val="16"/>
    </w:rPr>
  </w:style>
  <w:style w:type="character" w:customStyle="1" w:styleId="BodyText3Char">
    <w:name w:val="Body Text 3 Char"/>
    <w:basedOn w:val="DefaultParagraphFont"/>
    <w:link w:val="BodyText3"/>
    <w:uiPriority w:val="99"/>
    <w:semiHidden/>
    <w:rsid w:val="00397499"/>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397499"/>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397499"/>
    <w:rPr>
      <w:rFonts w:ascii="Times New Roman" w:eastAsia="SimSun" w:hAnsi="Times New Roman" w:cs="Times New Roman"/>
      <w:kern w:val="0"/>
      <w:lang w:val="en-GB"/>
      <w14:ligatures w14:val="none"/>
    </w:rPr>
  </w:style>
  <w:style w:type="paragraph" w:styleId="BodyTextIndent">
    <w:name w:val="Body Text Indent"/>
    <w:basedOn w:val="Normal"/>
    <w:link w:val="BodyTextIndentChar"/>
    <w:uiPriority w:val="99"/>
    <w:semiHidden/>
    <w:unhideWhenUsed/>
    <w:rsid w:val="00397499"/>
    <w:pPr>
      <w:spacing w:after="120"/>
      <w:ind w:left="283"/>
    </w:pPr>
  </w:style>
  <w:style w:type="character" w:customStyle="1" w:styleId="BodyTextIndentChar">
    <w:name w:val="Body Text Indent Char"/>
    <w:basedOn w:val="DefaultParagraphFont"/>
    <w:link w:val="BodyTextIndent"/>
    <w:uiPriority w:val="99"/>
    <w:semiHidden/>
    <w:rsid w:val="00397499"/>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397499"/>
    <w:pPr>
      <w:spacing w:after="0"/>
      <w:ind w:left="360" w:firstLine="360"/>
    </w:pPr>
  </w:style>
  <w:style w:type="character" w:customStyle="1" w:styleId="BodyTextFirstIndent2Char">
    <w:name w:val="Body Text First Indent 2 Char"/>
    <w:basedOn w:val="BodyTextIndentChar"/>
    <w:link w:val="BodyTextFirstIndent2"/>
    <w:uiPriority w:val="99"/>
    <w:semiHidden/>
    <w:rsid w:val="00397499"/>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397499"/>
    <w:pPr>
      <w:spacing w:after="120" w:line="480" w:lineRule="auto"/>
      <w:ind w:left="283"/>
    </w:pPr>
  </w:style>
  <w:style w:type="character" w:customStyle="1" w:styleId="BodyTextIndent2Char">
    <w:name w:val="Body Text Indent 2 Char"/>
    <w:basedOn w:val="DefaultParagraphFont"/>
    <w:link w:val="BodyTextIndent2"/>
    <w:uiPriority w:val="99"/>
    <w:semiHidden/>
    <w:rsid w:val="00397499"/>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39749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97499"/>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397499"/>
    <w:rPr>
      <w:b/>
      <w:bCs/>
      <w:i/>
      <w:iCs/>
      <w:spacing w:val="5"/>
      <w:lang w:val="en-GB"/>
    </w:rPr>
  </w:style>
  <w:style w:type="paragraph" w:styleId="Caption">
    <w:name w:val="caption"/>
    <w:basedOn w:val="Normal"/>
    <w:next w:val="Normal"/>
    <w:uiPriority w:val="35"/>
    <w:semiHidden/>
    <w:unhideWhenUsed/>
    <w:qFormat/>
    <w:rsid w:val="00397499"/>
    <w:pPr>
      <w:spacing w:after="200"/>
    </w:pPr>
    <w:rPr>
      <w:i/>
      <w:iCs/>
      <w:color w:val="44546A" w:themeColor="text2"/>
      <w:sz w:val="18"/>
      <w:szCs w:val="18"/>
    </w:rPr>
  </w:style>
  <w:style w:type="paragraph" w:styleId="Closing">
    <w:name w:val="Closing"/>
    <w:basedOn w:val="Normal"/>
    <w:link w:val="ClosingChar"/>
    <w:uiPriority w:val="99"/>
    <w:semiHidden/>
    <w:unhideWhenUsed/>
    <w:rsid w:val="00397499"/>
    <w:pPr>
      <w:ind w:left="4252"/>
    </w:pPr>
  </w:style>
  <w:style w:type="character" w:customStyle="1" w:styleId="ClosingChar">
    <w:name w:val="Closing Char"/>
    <w:basedOn w:val="DefaultParagraphFont"/>
    <w:link w:val="Closing"/>
    <w:uiPriority w:val="99"/>
    <w:semiHidden/>
    <w:rsid w:val="00397499"/>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39749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9749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39749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39749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39749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39749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39749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39749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97499"/>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39749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397499"/>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397499"/>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397499"/>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397499"/>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397499"/>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97499"/>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97499"/>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97499"/>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397499"/>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97499"/>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97499"/>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39749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97499"/>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39749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39749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39749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397499"/>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397499"/>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397499"/>
  </w:style>
  <w:style w:type="character" w:customStyle="1" w:styleId="DateChar">
    <w:name w:val="Date Char"/>
    <w:basedOn w:val="DefaultParagraphFont"/>
    <w:link w:val="Date"/>
    <w:uiPriority w:val="99"/>
    <w:semiHidden/>
    <w:rsid w:val="00397499"/>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39749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97499"/>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397499"/>
  </w:style>
  <w:style w:type="character" w:customStyle="1" w:styleId="E-mailSignatureChar">
    <w:name w:val="E-mail Signature Char"/>
    <w:basedOn w:val="DefaultParagraphFont"/>
    <w:link w:val="E-mailSignature"/>
    <w:uiPriority w:val="99"/>
    <w:semiHidden/>
    <w:rsid w:val="00397499"/>
    <w:rPr>
      <w:rFonts w:ascii="Times New Roman" w:eastAsia="SimSun" w:hAnsi="Times New Roman" w:cs="Times New Roman"/>
      <w:kern w:val="0"/>
      <w:lang w:val="en-GB"/>
      <w14:ligatures w14:val="none"/>
    </w:rPr>
  </w:style>
  <w:style w:type="character" w:styleId="Emphasis">
    <w:name w:val="Emphasis"/>
    <w:basedOn w:val="DefaultParagraphFont"/>
    <w:uiPriority w:val="20"/>
    <w:qFormat/>
    <w:rsid w:val="00397499"/>
    <w:rPr>
      <w:i/>
      <w:iCs/>
      <w:lang w:val="en-GB"/>
    </w:rPr>
  </w:style>
  <w:style w:type="character" w:styleId="EndnoteReference">
    <w:name w:val="endnote reference"/>
    <w:basedOn w:val="DefaultParagraphFont"/>
    <w:uiPriority w:val="99"/>
    <w:semiHidden/>
    <w:unhideWhenUsed/>
    <w:rsid w:val="00397499"/>
    <w:rPr>
      <w:vertAlign w:val="superscript"/>
      <w:lang w:val="en-GB"/>
    </w:rPr>
  </w:style>
  <w:style w:type="paragraph" w:styleId="EndnoteText">
    <w:name w:val="endnote text"/>
    <w:basedOn w:val="Normal"/>
    <w:link w:val="EndnoteTextChar"/>
    <w:uiPriority w:val="99"/>
    <w:semiHidden/>
    <w:unhideWhenUsed/>
    <w:rsid w:val="00397499"/>
    <w:rPr>
      <w:sz w:val="20"/>
      <w:szCs w:val="20"/>
    </w:rPr>
  </w:style>
  <w:style w:type="character" w:customStyle="1" w:styleId="EndnoteTextChar">
    <w:name w:val="Endnote Text Char"/>
    <w:basedOn w:val="DefaultParagraphFont"/>
    <w:link w:val="EndnoteText"/>
    <w:uiPriority w:val="99"/>
    <w:semiHidden/>
    <w:rsid w:val="00397499"/>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39749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97499"/>
    <w:rPr>
      <w:rFonts w:asciiTheme="majorHAnsi" w:eastAsiaTheme="majorEastAsia" w:hAnsiTheme="majorHAnsi" w:cstheme="majorBidi"/>
      <w:sz w:val="20"/>
      <w:szCs w:val="20"/>
    </w:rPr>
  </w:style>
  <w:style w:type="table" w:styleId="GridTable1Light">
    <w:name w:val="Grid Table 1 Light"/>
    <w:basedOn w:val="TableNormal"/>
    <w:uiPriority w:val="46"/>
    <w:rsid w:val="0039749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9749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9749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9749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9749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9749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9749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9749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97499"/>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39749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39749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39749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397499"/>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39749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39749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9749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39749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39749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39749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39749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39749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39749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9749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39749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39749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39749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39749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39749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3974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974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3974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3974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3974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3974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3974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39749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9749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39749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39749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39749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39749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39749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39749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9749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39749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39749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39749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39749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39749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397499"/>
    <w:rPr>
      <w:color w:val="2B579A"/>
      <w:shd w:val="clear" w:color="auto" w:fill="E1DFDD"/>
      <w:lang w:val="en-GB"/>
    </w:rPr>
  </w:style>
  <w:style w:type="character" w:styleId="HTMLAcronym">
    <w:name w:val="HTML Acronym"/>
    <w:basedOn w:val="DefaultParagraphFont"/>
    <w:uiPriority w:val="99"/>
    <w:semiHidden/>
    <w:unhideWhenUsed/>
    <w:rsid w:val="00397499"/>
    <w:rPr>
      <w:lang w:val="en-GB"/>
    </w:rPr>
  </w:style>
  <w:style w:type="paragraph" w:styleId="HTMLAddress">
    <w:name w:val="HTML Address"/>
    <w:basedOn w:val="Normal"/>
    <w:link w:val="HTMLAddressChar"/>
    <w:uiPriority w:val="99"/>
    <w:semiHidden/>
    <w:unhideWhenUsed/>
    <w:rsid w:val="00397499"/>
    <w:rPr>
      <w:i/>
      <w:iCs/>
    </w:rPr>
  </w:style>
  <w:style w:type="character" w:customStyle="1" w:styleId="HTMLAddressChar">
    <w:name w:val="HTML Address Char"/>
    <w:basedOn w:val="DefaultParagraphFont"/>
    <w:link w:val="HTMLAddress"/>
    <w:uiPriority w:val="99"/>
    <w:semiHidden/>
    <w:rsid w:val="00397499"/>
    <w:rPr>
      <w:rFonts w:ascii="Times New Roman" w:eastAsia="SimSun" w:hAnsi="Times New Roman" w:cs="Times New Roman"/>
      <w:i/>
      <w:iCs/>
      <w:kern w:val="0"/>
      <w:lang w:val="en-GB"/>
      <w14:ligatures w14:val="none"/>
    </w:rPr>
  </w:style>
  <w:style w:type="character" w:styleId="HTMLCite">
    <w:name w:val="HTML Cite"/>
    <w:basedOn w:val="DefaultParagraphFont"/>
    <w:uiPriority w:val="99"/>
    <w:semiHidden/>
    <w:unhideWhenUsed/>
    <w:rsid w:val="00397499"/>
    <w:rPr>
      <w:i/>
      <w:iCs/>
      <w:lang w:val="en-GB"/>
    </w:rPr>
  </w:style>
  <w:style w:type="character" w:styleId="HTMLCode">
    <w:name w:val="HTML Code"/>
    <w:basedOn w:val="DefaultParagraphFont"/>
    <w:uiPriority w:val="99"/>
    <w:semiHidden/>
    <w:unhideWhenUsed/>
    <w:rsid w:val="00397499"/>
    <w:rPr>
      <w:rFonts w:ascii="Consolas" w:hAnsi="Consolas"/>
      <w:sz w:val="20"/>
      <w:szCs w:val="20"/>
      <w:lang w:val="en-GB"/>
    </w:rPr>
  </w:style>
  <w:style w:type="character" w:styleId="HTMLDefinition">
    <w:name w:val="HTML Definition"/>
    <w:basedOn w:val="DefaultParagraphFont"/>
    <w:uiPriority w:val="99"/>
    <w:semiHidden/>
    <w:unhideWhenUsed/>
    <w:rsid w:val="00397499"/>
    <w:rPr>
      <w:i/>
      <w:iCs/>
      <w:lang w:val="en-GB"/>
    </w:rPr>
  </w:style>
  <w:style w:type="character" w:styleId="HTMLKeyboard">
    <w:name w:val="HTML Keyboard"/>
    <w:basedOn w:val="DefaultParagraphFont"/>
    <w:uiPriority w:val="99"/>
    <w:semiHidden/>
    <w:unhideWhenUsed/>
    <w:rsid w:val="00397499"/>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39749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97499"/>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397499"/>
    <w:rPr>
      <w:rFonts w:ascii="Consolas" w:hAnsi="Consolas"/>
      <w:sz w:val="24"/>
      <w:szCs w:val="24"/>
      <w:lang w:val="en-GB"/>
    </w:rPr>
  </w:style>
  <w:style w:type="character" w:styleId="HTMLTypewriter">
    <w:name w:val="HTML Typewriter"/>
    <w:basedOn w:val="DefaultParagraphFont"/>
    <w:uiPriority w:val="99"/>
    <w:semiHidden/>
    <w:unhideWhenUsed/>
    <w:rsid w:val="00397499"/>
    <w:rPr>
      <w:rFonts w:ascii="Consolas" w:hAnsi="Consolas"/>
      <w:sz w:val="20"/>
      <w:szCs w:val="20"/>
      <w:lang w:val="en-GB"/>
    </w:rPr>
  </w:style>
  <w:style w:type="character" w:styleId="HTMLVariable">
    <w:name w:val="HTML Variable"/>
    <w:basedOn w:val="DefaultParagraphFont"/>
    <w:uiPriority w:val="99"/>
    <w:semiHidden/>
    <w:unhideWhenUsed/>
    <w:rsid w:val="00397499"/>
    <w:rPr>
      <w:i/>
      <w:iCs/>
      <w:lang w:val="en-GB"/>
    </w:rPr>
  </w:style>
  <w:style w:type="paragraph" w:styleId="Index1">
    <w:name w:val="index 1"/>
    <w:basedOn w:val="Normal"/>
    <w:next w:val="Normal"/>
    <w:autoRedefine/>
    <w:uiPriority w:val="99"/>
    <w:semiHidden/>
    <w:unhideWhenUsed/>
    <w:rsid w:val="00397499"/>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397499"/>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397499"/>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397499"/>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397499"/>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397499"/>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397499"/>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397499"/>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397499"/>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397499"/>
    <w:rPr>
      <w:rFonts w:asciiTheme="majorHAnsi" w:eastAsiaTheme="majorEastAsia" w:hAnsiTheme="majorHAnsi" w:cstheme="majorBidi"/>
      <w:b/>
      <w:bCs/>
    </w:rPr>
  </w:style>
  <w:style w:type="character" w:styleId="IntenseEmphasis">
    <w:name w:val="Intense Emphasis"/>
    <w:basedOn w:val="DefaultParagraphFont"/>
    <w:uiPriority w:val="21"/>
    <w:qFormat/>
    <w:rsid w:val="00397499"/>
    <w:rPr>
      <w:i/>
      <w:iCs/>
      <w:color w:val="4472C4" w:themeColor="accent1"/>
      <w:lang w:val="en-GB"/>
    </w:rPr>
  </w:style>
  <w:style w:type="paragraph" w:styleId="IntenseQuote">
    <w:name w:val="Intense Quote"/>
    <w:basedOn w:val="Normal"/>
    <w:next w:val="Normal"/>
    <w:link w:val="IntenseQuoteChar"/>
    <w:uiPriority w:val="30"/>
    <w:qFormat/>
    <w:rsid w:val="003974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97499"/>
    <w:rPr>
      <w:rFonts w:ascii="Times New Roman" w:eastAsia="SimSun" w:hAnsi="Times New Roman" w:cs="Times New Roman"/>
      <w:i/>
      <w:iCs/>
      <w:color w:val="4472C4" w:themeColor="accent1"/>
      <w:kern w:val="0"/>
      <w:lang w:val="en-GB"/>
      <w14:ligatures w14:val="none"/>
    </w:rPr>
  </w:style>
  <w:style w:type="character" w:styleId="IntenseReference">
    <w:name w:val="Intense Reference"/>
    <w:basedOn w:val="DefaultParagraphFont"/>
    <w:uiPriority w:val="32"/>
    <w:qFormat/>
    <w:rsid w:val="00397499"/>
    <w:rPr>
      <w:b/>
      <w:bCs/>
      <w:smallCaps/>
      <w:color w:val="4472C4" w:themeColor="accent1"/>
      <w:spacing w:val="5"/>
      <w:lang w:val="en-GB"/>
    </w:rPr>
  </w:style>
  <w:style w:type="table" w:styleId="LightGrid">
    <w:name w:val="Light Grid"/>
    <w:basedOn w:val="TableNormal"/>
    <w:uiPriority w:val="62"/>
    <w:semiHidden/>
    <w:unhideWhenUsed/>
    <w:rsid w:val="0039749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9749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39749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39749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39749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39749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39749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39749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9749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39749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39749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39749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39749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39749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39749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97499"/>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39749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39749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39749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397499"/>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397499"/>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397499"/>
    <w:rPr>
      <w:lang w:val="en-GB"/>
    </w:rPr>
  </w:style>
  <w:style w:type="paragraph" w:styleId="List2">
    <w:name w:val="List 2"/>
    <w:basedOn w:val="Normal"/>
    <w:uiPriority w:val="99"/>
    <w:semiHidden/>
    <w:unhideWhenUsed/>
    <w:rsid w:val="00397499"/>
    <w:pPr>
      <w:ind w:left="566" w:hanging="283"/>
      <w:contextualSpacing/>
    </w:pPr>
  </w:style>
  <w:style w:type="paragraph" w:styleId="List3">
    <w:name w:val="List 3"/>
    <w:basedOn w:val="Normal"/>
    <w:uiPriority w:val="99"/>
    <w:semiHidden/>
    <w:unhideWhenUsed/>
    <w:rsid w:val="00397499"/>
    <w:pPr>
      <w:ind w:left="849" w:hanging="283"/>
      <w:contextualSpacing/>
    </w:pPr>
  </w:style>
  <w:style w:type="paragraph" w:styleId="List4">
    <w:name w:val="List 4"/>
    <w:basedOn w:val="Normal"/>
    <w:uiPriority w:val="99"/>
    <w:semiHidden/>
    <w:unhideWhenUsed/>
    <w:rsid w:val="00397499"/>
    <w:pPr>
      <w:ind w:left="1132" w:hanging="283"/>
      <w:contextualSpacing/>
    </w:pPr>
  </w:style>
  <w:style w:type="paragraph" w:styleId="List5">
    <w:name w:val="List 5"/>
    <w:basedOn w:val="Normal"/>
    <w:uiPriority w:val="99"/>
    <w:semiHidden/>
    <w:unhideWhenUsed/>
    <w:rsid w:val="00397499"/>
    <w:pPr>
      <w:ind w:left="1415" w:hanging="283"/>
      <w:contextualSpacing/>
    </w:pPr>
  </w:style>
  <w:style w:type="paragraph" w:styleId="ListBullet">
    <w:name w:val="List Bullet"/>
    <w:basedOn w:val="Normal"/>
    <w:uiPriority w:val="99"/>
    <w:semiHidden/>
    <w:unhideWhenUsed/>
    <w:rsid w:val="00397499"/>
    <w:pPr>
      <w:numPr>
        <w:numId w:val="5"/>
      </w:numPr>
      <w:contextualSpacing/>
    </w:pPr>
  </w:style>
  <w:style w:type="paragraph" w:styleId="ListBullet2">
    <w:name w:val="List Bullet 2"/>
    <w:basedOn w:val="Normal"/>
    <w:uiPriority w:val="99"/>
    <w:semiHidden/>
    <w:unhideWhenUsed/>
    <w:rsid w:val="00397499"/>
    <w:pPr>
      <w:numPr>
        <w:numId w:val="6"/>
      </w:numPr>
      <w:contextualSpacing/>
    </w:pPr>
  </w:style>
  <w:style w:type="paragraph" w:styleId="ListBullet3">
    <w:name w:val="List Bullet 3"/>
    <w:basedOn w:val="Normal"/>
    <w:uiPriority w:val="99"/>
    <w:semiHidden/>
    <w:unhideWhenUsed/>
    <w:rsid w:val="00397499"/>
    <w:pPr>
      <w:numPr>
        <w:numId w:val="7"/>
      </w:numPr>
      <w:contextualSpacing/>
    </w:pPr>
  </w:style>
  <w:style w:type="paragraph" w:styleId="ListBullet4">
    <w:name w:val="List Bullet 4"/>
    <w:basedOn w:val="Normal"/>
    <w:uiPriority w:val="99"/>
    <w:semiHidden/>
    <w:unhideWhenUsed/>
    <w:rsid w:val="00397499"/>
    <w:pPr>
      <w:numPr>
        <w:numId w:val="8"/>
      </w:numPr>
      <w:contextualSpacing/>
    </w:pPr>
  </w:style>
  <w:style w:type="paragraph" w:styleId="ListBullet5">
    <w:name w:val="List Bullet 5"/>
    <w:basedOn w:val="Normal"/>
    <w:uiPriority w:val="99"/>
    <w:semiHidden/>
    <w:unhideWhenUsed/>
    <w:rsid w:val="00397499"/>
    <w:pPr>
      <w:numPr>
        <w:numId w:val="9"/>
      </w:numPr>
      <w:contextualSpacing/>
    </w:pPr>
  </w:style>
  <w:style w:type="paragraph" w:styleId="ListContinue">
    <w:name w:val="List Continue"/>
    <w:basedOn w:val="Normal"/>
    <w:uiPriority w:val="99"/>
    <w:semiHidden/>
    <w:unhideWhenUsed/>
    <w:rsid w:val="00397499"/>
    <w:pPr>
      <w:spacing w:after="120"/>
      <w:ind w:left="283"/>
      <w:contextualSpacing/>
    </w:pPr>
  </w:style>
  <w:style w:type="paragraph" w:styleId="ListContinue2">
    <w:name w:val="List Continue 2"/>
    <w:basedOn w:val="Normal"/>
    <w:uiPriority w:val="99"/>
    <w:semiHidden/>
    <w:unhideWhenUsed/>
    <w:rsid w:val="00397499"/>
    <w:pPr>
      <w:spacing w:after="120"/>
      <w:ind w:left="566"/>
      <w:contextualSpacing/>
    </w:pPr>
  </w:style>
  <w:style w:type="paragraph" w:styleId="ListContinue3">
    <w:name w:val="List Continue 3"/>
    <w:basedOn w:val="Normal"/>
    <w:uiPriority w:val="99"/>
    <w:semiHidden/>
    <w:unhideWhenUsed/>
    <w:rsid w:val="00397499"/>
    <w:pPr>
      <w:spacing w:after="120"/>
      <w:ind w:left="849"/>
      <w:contextualSpacing/>
    </w:pPr>
  </w:style>
  <w:style w:type="paragraph" w:styleId="ListContinue4">
    <w:name w:val="List Continue 4"/>
    <w:basedOn w:val="Normal"/>
    <w:uiPriority w:val="99"/>
    <w:semiHidden/>
    <w:unhideWhenUsed/>
    <w:rsid w:val="00397499"/>
    <w:pPr>
      <w:spacing w:after="120"/>
      <w:ind w:left="1132"/>
      <w:contextualSpacing/>
    </w:pPr>
  </w:style>
  <w:style w:type="paragraph" w:styleId="ListContinue5">
    <w:name w:val="List Continue 5"/>
    <w:basedOn w:val="Normal"/>
    <w:uiPriority w:val="99"/>
    <w:semiHidden/>
    <w:unhideWhenUsed/>
    <w:rsid w:val="00397499"/>
    <w:pPr>
      <w:spacing w:after="120"/>
      <w:ind w:left="1415"/>
      <w:contextualSpacing/>
    </w:pPr>
  </w:style>
  <w:style w:type="paragraph" w:styleId="ListNumber">
    <w:name w:val="List Number"/>
    <w:basedOn w:val="Normal"/>
    <w:uiPriority w:val="99"/>
    <w:semiHidden/>
    <w:unhideWhenUsed/>
    <w:rsid w:val="00397499"/>
    <w:pPr>
      <w:numPr>
        <w:numId w:val="13"/>
      </w:numPr>
      <w:contextualSpacing/>
    </w:pPr>
  </w:style>
  <w:style w:type="paragraph" w:styleId="ListNumber2">
    <w:name w:val="List Number 2"/>
    <w:basedOn w:val="Normal"/>
    <w:uiPriority w:val="99"/>
    <w:semiHidden/>
    <w:unhideWhenUsed/>
    <w:rsid w:val="00397499"/>
    <w:pPr>
      <w:numPr>
        <w:numId w:val="14"/>
      </w:numPr>
      <w:contextualSpacing/>
    </w:pPr>
  </w:style>
  <w:style w:type="paragraph" w:styleId="ListNumber3">
    <w:name w:val="List Number 3"/>
    <w:basedOn w:val="Normal"/>
    <w:uiPriority w:val="99"/>
    <w:semiHidden/>
    <w:unhideWhenUsed/>
    <w:rsid w:val="00397499"/>
    <w:pPr>
      <w:numPr>
        <w:numId w:val="15"/>
      </w:numPr>
      <w:contextualSpacing/>
    </w:pPr>
  </w:style>
  <w:style w:type="paragraph" w:styleId="ListNumber4">
    <w:name w:val="List Number 4"/>
    <w:basedOn w:val="Normal"/>
    <w:uiPriority w:val="99"/>
    <w:semiHidden/>
    <w:unhideWhenUsed/>
    <w:rsid w:val="00397499"/>
    <w:pPr>
      <w:numPr>
        <w:numId w:val="16"/>
      </w:numPr>
      <w:contextualSpacing/>
    </w:pPr>
  </w:style>
  <w:style w:type="paragraph" w:styleId="ListNumber5">
    <w:name w:val="List Number 5"/>
    <w:basedOn w:val="Normal"/>
    <w:uiPriority w:val="99"/>
    <w:semiHidden/>
    <w:unhideWhenUsed/>
    <w:rsid w:val="00397499"/>
    <w:pPr>
      <w:numPr>
        <w:numId w:val="17"/>
      </w:numPr>
      <w:contextualSpacing/>
    </w:pPr>
  </w:style>
  <w:style w:type="table" w:styleId="ListTable1Light">
    <w:name w:val="List Table 1 Light"/>
    <w:basedOn w:val="TableNormal"/>
    <w:uiPriority w:val="46"/>
    <w:rsid w:val="0039749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97499"/>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397499"/>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39749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39749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397499"/>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397499"/>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39749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97499"/>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39749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39749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397499"/>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397499"/>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39749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3974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974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39749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39749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39749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3974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3974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39749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9749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39749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39749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39749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39749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39749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39749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97499"/>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97499"/>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9749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97499"/>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97499"/>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97499"/>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9749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97499"/>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397499"/>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39749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397499"/>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397499"/>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397499"/>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39749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97499"/>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97499"/>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97499"/>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97499"/>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97499"/>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9749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397499"/>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397499"/>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39749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9749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39749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39749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39749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39749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39749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397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97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97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97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97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97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97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974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974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3974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3974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3974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3974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3974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39749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97499"/>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397499"/>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397499"/>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397499"/>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397499"/>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397499"/>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397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97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97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97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97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97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974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9749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9749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9749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9749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9749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9749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9749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974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3974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3974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3974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3974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3974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3974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397499"/>
    <w:rPr>
      <w:color w:val="2B579A"/>
      <w:shd w:val="clear" w:color="auto" w:fill="E1DFDD"/>
      <w:lang w:val="en-GB"/>
    </w:rPr>
  </w:style>
  <w:style w:type="paragraph" w:styleId="MessageHeader">
    <w:name w:val="Message Header"/>
    <w:basedOn w:val="Normal"/>
    <w:link w:val="MessageHeaderChar"/>
    <w:uiPriority w:val="99"/>
    <w:semiHidden/>
    <w:unhideWhenUsed/>
    <w:rsid w:val="0039749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97499"/>
    <w:rPr>
      <w:rFonts w:asciiTheme="majorHAnsi" w:eastAsiaTheme="majorEastAsia" w:hAnsiTheme="majorHAnsi" w:cstheme="majorBidi"/>
      <w:kern w:val="0"/>
      <w:sz w:val="24"/>
      <w:szCs w:val="24"/>
      <w:shd w:val="pct20" w:color="auto" w:fill="auto"/>
      <w:lang w:val="en-GB"/>
      <w14:ligatures w14:val="none"/>
    </w:rPr>
  </w:style>
  <w:style w:type="paragraph" w:styleId="NoSpacing">
    <w:name w:val="No Spacing"/>
    <w:uiPriority w:val="1"/>
    <w:qFormat/>
    <w:rsid w:val="00397499"/>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Indent">
    <w:name w:val="Normal Indent"/>
    <w:basedOn w:val="Normal"/>
    <w:uiPriority w:val="99"/>
    <w:semiHidden/>
    <w:unhideWhenUsed/>
    <w:rsid w:val="00397499"/>
    <w:pPr>
      <w:ind w:left="720"/>
    </w:pPr>
  </w:style>
  <w:style w:type="paragraph" w:styleId="NoteHeading">
    <w:name w:val="Note Heading"/>
    <w:basedOn w:val="Normal"/>
    <w:next w:val="Normal"/>
    <w:link w:val="NoteHeadingChar"/>
    <w:uiPriority w:val="99"/>
    <w:semiHidden/>
    <w:unhideWhenUsed/>
    <w:rsid w:val="00397499"/>
  </w:style>
  <w:style w:type="character" w:customStyle="1" w:styleId="NoteHeadingChar">
    <w:name w:val="Note Heading Char"/>
    <w:basedOn w:val="DefaultParagraphFont"/>
    <w:link w:val="NoteHeading"/>
    <w:uiPriority w:val="99"/>
    <w:semiHidden/>
    <w:rsid w:val="00397499"/>
    <w:rPr>
      <w:rFonts w:ascii="Times New Roman" w:eastAsia="SimSun" w:hAnsi="Times New Roman" w:cs="Times New Roman"/>
      <w:kern w:val="0"/>
      <w:lang w:val="en-GB"/>
      <w14:ligatures w14:val="none"/>
    </w:rPr>
  </w:style>
  <w:style w:type="table" w:styleId="PlainTable1">
    <w:name w:val="Plain Table 1"/>
    <w:basedOn w:val="TableNormal"/>
    <w:uiPriority w:val="41"/>
    <w:rsid w:val="0039749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974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9749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9749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9749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397499"/>
    <w:rPr>
      <w:rFonts w:ascii="Consolas" w:hAnsi="Consolas"/>
      <w:sz w:val="21"/>
      <w:szCs w:val="21"/>
    </w:rPr>
  </w:style>
  <w:style w:type="character" w:customStyle="1" w:styleId="PlainTextChar">
    <w:name w:val="Plain Text Char"/>
    <w:basedOn w:val="DefaultParagraphFont"/>
    <w:link w:val="PlainText"/>
    <w:uiPriority w:val="99"/>
    <w:semiHidden/>
    <w:rsid w:val="00397499"/>
    <w:rPr>
      <w:rFonts w:ascii="Consolas" w:eastAsia="SimSun" w:hAnsi="Consolas" w:cs="Times New Roman"/>
      <w:kern w:val="0"/>
      <w:sz w:val="21"/>
      <w:szCs w:val="21"/>
      <w:lang w:val="en-GB"/>
      <w14:ligatures w14:val="none"/>
    </w:rPr>
  </w:style>
  <w:style w:type="paragraph" w:styleId="Quote">
    <w:name w:val="Quote"/>
    <w:basedOn w:val="Normal"/>
    <w:next w:val="Normal"/>
    <w:link w:val="QuoteChar"/>
    <w:uiPriority w:val="29"/>
    <w:qFormat/>
    <w:rsid w:val="0039749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97499"/>
    <w:rPr>
      <w:rFonts w:ascii="Times New Roman" w:eastAsia="SimSun" w:hAnsi="Times New Roman" w:cs="Times New Roman"/>
      <w:i/>
      <w:iCs/>
      <w:color w:val="404040" w:themeColor="text1" w:themeTint="BF"/>
      <w:kern w:val="0"/>
      <w:lang w:val="en-GB"/>
      <w14:ligatures w14:val="none"/>
    </w:rPr>
  </w:style>
  <w:style w:type="paragraph" w:styleId="Salutation">
    <w:name w:val="Salutation"/>
    <w:basedOn w:val="Normal"/>
    <w:next w:val="Normal"/>
    <w:link w:val="SalutationChar"/>
    <w:uiPriority w:val="99"/>
    <w:semiHidden/>
    <w:unhideWhenUsed/>
    <w:rsid w:val="00397499"/>
  </w:style>
  <w:style w:type="character" w:customStyle="1" w:styleId="SalutationChar">
    <w:name w:val="Salutation Char"/>
    <w:basedOn w:val="DefaultParagraphFont"/>
    <w:link w:val="Salutation"/>
    <w:uiPriority w:val="99"/>
    <w:semiHidden/>
    <w:rsid w:val="00397499"/>
    <w:rPr>
      <w:rFonts w:ascii="Times New Roman" w:eastAsia="SimSun" w:hAnsi="Times New Roman" w:cs="Times New Roman"/>
      <w:kern w:val="0"/>
      <w:lang w:val="en-GB"/>
      <w14:ligatures w14:val="none"/>
    </w:rPr>
  </w:style>
  <w:style w:type="paragraph" w:styleId="Signature">
    <w:name w:val="Signature"/>
    <w:basedOn w:val="Normal"/>
    <w:link w:val="SignatureChar"/>
    <w:uiPriority w:val="99"/>
    <w:semiHidden/>
    <w:unhideWhenUsed/>
    <w:rsid w:val="00397499"/>
    <w:pPr>
      <w:ind w:left="4252"/>
    </w:pPr>
  </w:style>
  <w:style w:type="character" w:customStyle="1" w:styleId="SignatureChar">
    <w:name w:val="Signature Char"/>
    <w:basedOn w:val="DefaultParagraphFont"/>
    <w:link w:val="Signature"/>
    <w:uiPriority w:val="99"/>
    <w:semiHidden/>
    <w:rsid w:val="00397499"/>
    <w:rPr>
      <w:rFonts w:ascii="Times New Roman" w:eastAsia="SimSun" w:hAnsi="Times New Roman" w:cs="Times New Roman"/>
      <w:kern w:val="0"/>
      <w:lang w:val="en-GB"/>
      <w14:ligatures w14:val="none"/>
    </w:rPr>
  </w:style>
  <w:style w:type="character" w:styleId="SmartHyperlink">
    <w:name w:val="Smart Hyperlink"/>
    <w:basedOn w:val="DefaultParagraphFont"/>
    <w:uiPriority w:val="99"/>
    <w:semiHidden/>
    <w:unhideWhenUsed/>
    <w:rsid w:val="00397499"/>
    <w:rPr>
      <w:u w:val="dotted"/>
      <w:lang w:val="en-GB"/>
    </w:rPr>
  </w:style>
  <w:style w:type="character" w:styleId="SmartLink">
    <w:name w:val="Smart Link"/>
    <w:basedOn w:val="DefaultParagraphFont"/>
    <w:uiPriority w:val="99"/>
    <w:semiHidden/>
    <w:unhideWhenUsed/>
    <w:rsid w:val="00397499"/>
    <w:rPr>
      <w:color w:val="0000FF"/>
      <w:u w:val="single"/>
      <w:shd w:val="clear" w:color="auto" w:fill="F3F2F1"/>
      <w:lang w:val="en-GB"/>
    </w:rPr>
  </w:style>
  <w:style w:type="character" w:styleId="Strong">
    <w:name w:val="Strong"/>
    <w:basedOn w:val="DefaultParagraphFont"/>
    <w:uiPriority w:val="22"/>
    <w:qFormat/>
    <w:rsid w:val="00397499"/>
    <w:rPr>
      <w:b/>
      <w:bCs/>
      <w:lang w:val="en-GB"/>
    </w:rPr>
  </w:style>
  <w:style w:type="character" w:styleId="SubtleEmphasis">
    <w:name w:val="Subtle Emphasis"/>
    <w:basedOn w:val="DefaultParagraphFont"/>
    <w:uiPriority w:val="19"/>
    <w:qFormat/>
    <w:rsid w:val="00397499"/>
    <w:rPr>
      <w:i/>
      <w:iCs/>
      <w:color w:val="404040" w:themeColor="text1" w:themeTint="BF"/>
      <w:lang w:val="en-GB"/>
    </w:rPr>
  </w:style>
  <w:style w:type="character" w:styleId="SubtleReference">
    <w:name w:val="Subtle Reference"/>
    <w:basedOn w:val="DefaultParagraphFont"/>
    <w:uiPriority w:val="31"/>
    <w:qFormat/>
    <w:rsid w:val="00397499"/>
    <w:rPr>
      <w:smallCaps/>
      <w:color w:val="5A5A5A" w:themeColor="text1" w:themeTint="A5"/>
      <w:lang w:val="en-GB"/>
    </w:rPr>
  </w:style>
  <w:style w:type="table" w:styleId="Table3Deffects1">
    <w:name w:val="Table 3D effects 1"/>
    <w:basedOn w:val="TableNormal"/>
    <w:uiPriority w:val="99"/>
    <w:semiHidden/>
    <w:unhideWhenUsed/>
    <w:rsid w:val="00397499"/>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97499"/>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97499"/>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97499"/>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97499"/>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97499"/>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97499"/>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97499"/>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97499"/>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97499"/>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97499"/>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97499"/>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97499"/>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97499"/>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97499"/>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97499"/>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97499"/>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397499"/>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97499"/>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97499"/>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97499"/>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97499"/>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97499"/>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97499"/>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97499"/>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9749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97499"/>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97499"/>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97499"/>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97499"/>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97499"/>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97499"/>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97499"/>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97499"/>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97499"/>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397499"/>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397499"/>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97499"/>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97499"/>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97499"/>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97499"/>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97499"/>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97499"/>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97499"/>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97499"/>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97499"/>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39749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97499"/>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styleId="UnresolvedMention">
    <w:name w:val="Unresolved Mention"/>
    <w:basedOn w:val="DefaultParagraphFont"/>
    <w:uiPriority w:val="99"/>
    <w:semiHidden/>
    <w:unhideWhenUsed/>
    <w:rsid w:val="00397499"/>
    <w:rPr>
      <w:color w:val="605E5C"/>
      <w:shd w:val="clear" w:color="auto" w:fill="E1DFDD"/>
      <w:lang w:val="en-GB"/>
    </w:rPr>
  </w:style>
  <w:style w:type="paragraph" w:customStyle="1" w:styleId="Para10">
    <w:name w:val="Para1"/>
    <w:basedOn w:val="Normal"/>
    <w:link w:val="Para1Char"/>
    <w:rsid w:val="00634E3F"/>
    <w:pPr>
      <w:tabs>
        <w:tab w:val="clear" w:pos="567"/>
        <w:tab w:val="clear" w:pos="1134"/>
        <w:tab w:val="clear" w:pos="1701"/>
        <w:tab w:val="clear" w:pos="2268"/>
        <w:tab w:val="num" w:pos="360"/>
      </w:tabs>
      <w:spacing w:before="120" w:after="120"/>
    </w:pPr>
    <w:rPr>
      <w:rFonts w:eastAsia="Times New Roman"/>
      <w:snapToGrid w:val="0"/>
      <w:szCs w:val="18"/>
    </w:rPr>
  </w:style>
  <w:style w:type="paragraph" w:customStyle="1" w:styleId="para4">
    <w:name w:val="para4"/>
    <w:basedOn w:val="Normal"/>
    <w:rsid w:val="00634E3F"/>
    <w:pPr>
      <w:tabs>
        <w:tab w:val="clear" w:pos="567"/>
        <w:tab w:val="clear" w:pos="1134"/>
        <w:tab w:val="clear" w:pos="1701"/>
        <w:tab w:val="clear" w:pos="2268"/>
      </w:tabs>
      <w:overflowPunct w:val="0"/>
      <w:autoSpaceDE w:val="0"/>
      <w:autoSpaceDN w:val="0"/>
      <w:adjustRightInd w:val="0"/>
      <w:spacing w:after="120" w:line="240" w:lineRule="atLeast"/>
      <w:textAlignment w:val="baseline"/>
    </w:pPr>
    <w:rPr>
      <w:rFonts w:ascii="Courier" w:eastAsia="Times New Roman" w:hAnsi="Courier"/>
      <w:color w:val="000000"/>
      <w:sz w:val="20"/>
      <w:szCs w:val="20"/>
    </w:rPr>
  </w:style>
  <w:style w:type="character" w:customStyle="1" w:styleId="Para1Char">
    <w:name w:val="Para1 Char"/>
    <w:link w:val="Para10"/>
    <w:locked/>
    <w:rsid w:val="00634E3F"/>
    <w:rPr>
      <w:rFonts w:ascii="Times New Roman" w:eastAsia="Times New Roman" w:hAnsi="Times New Roman" w:cs="Times New Roman"/>
      <w:snapToGrid w:val="0"/>
      <w:kern w:val="0"/>
      <w:szCs w:val="18"/>
      <w:lang w:val="en-GB"/>
      <w14:ligatures w14:val="none"/>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3E2B98"/>
    <w:rPr>
      <w:rFonts w:ascii="Times New Roman" w:eastAsia="SimSun" w:hAnsi="Times New Roman" w:cs="Times New Roman"/>
      <w:kern w:val="0"/>
      <w:lang w:val="en-GB"/>
      <w14:ligatures w14:val="none"/>
    </w:rPr>
  </w:style>
  <w:style w:type="paragraph" w:customStyle="1" w:styleId="Default">
    <w:name w:val="Default"/>
    <w:rsid w:val="00A47E2E"/>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pf0">
    <w:name w:val="pf0"/>
    <w:basedOn w:val="Normal"/>
    <w:rsid w:val="00C32D67"/>
    <w:pPr>
      <w:tabs>
        <w:tab w:val="clear" w:pos="567"/>
        <w:tab w:val="clear" w:pos="1134"/>
        <w:tab w:val="clear" w:pos="1701"/>
        <w:tab w:val="clear" w:pos="2268"/>
      </w:tabs>
      <w:spacing w:before="100" w:beforeAutospacing="1" w:after="100" w:afterAutospacing="1"/>
      <w:jc w:val="left"/>
    </w:pPr>
    <w:rPr>
      <w:rFonts w:eastAsia="Times New Roman"/>
      <w:sz w:val="24"/>
      <w:szCs w:val="24"/>
      <w:lang w:val="en-US" w:eastAsia="zh-CN"/>
    </w:rPr>
  </w:style>
  <w:style w:type="character" w:customStyle="1" w:styleId="cf01">
    <w:name w:val="cf01"/>
    <w:basedOn w:val="DefaultParagraphFont"/>
    <w:rsid w:val="00C32D6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8005">
      <w:bodyDiv w:val="1"/>
      <w:marLeft w:val="0"/>
      <w:marRight w:val="0"/>
      <w:marTop w:val="0"/>
      <w:marBottom w:val="0"/>
      <w:divBdr>
        <w:top w:val="none" w:sz="0" w:space="0" w:color="auto"/>
        <w:left w:val="none" w:sz="0" w:space="0" w:color="auto"/>
        <w:bottom w:val="none" w:sz="0" w:space="0" w:color="auto"/>
        <w:right w:val="none" w:sz="0" w:space="0" w:color="auto"/>
      </w:divBdr>
    </w:div>
    <w:div w:id="31922124">
      <w:bodyDiv w:val="1"/>
      <w:marLeft w:val="0"/>
      <w:marRight w:val="0"/>
      <w:marTop w:val="0"/>
      <w:marBottom w:val="0"/>
      <w:divBdr>
        <w:top w:val="none" w:sz="0" w:space="0" w:color="auto"/>
        <w:left w:val="none" w:sz="0" w:space="0" w:color="auto"/>
        <w:bottom w:val="none" w:sz="0" w:space="0" w:color="auto"/>
        <w:right w:val="none" w:sz="0" w:space="0" w:color="auto"/>
      </w:divBdr>
    </w:div>
    <w:div w:id="33580839">
      <w:bodyDiv w:val="1"/>
      <w:marLeft w:val="0"/>
      <w:marRight w:val="0"/>
      <w:marTop w:val="0"/>
      <w:marBottom w:val="0"/>
      <w:divBdr>
        <w:top w:val="none" w:sz="0" w:space="0" w:color="auto"/>
        <w:left w:val="none" w:sz="0" w:space="0" w:color="auto"/>
        <w:bottom w:val="none" w:sz="0" w:space="0" w:color="auto"/>
        <w:right w:val="none" w:sz="0" w:space="0" w:color="auto"/>
      </w:divBdr>
    </w:div>
    <w:div w:id="97718740">
      <w:bodyDiv w:val="1"/>
      <w:marLeft w:val="0"/>
      <w:marRight w:val="0"/>
      <w:marTop w:val="0"/>
      <w:marBottom w:val="0"/>
      <w:divBdr>
        <w:top w:val="none" w:sz="0" w:space="0" w:color="auto"/>
        <w:left w:val="none" w:sz="0" w:space="0" w:color="auto"/>
        <w:bottom w:val="none" w:sz="0" w:space="0" w:color="auto"/>
        <w:right w:val="none" w:sz="0" w:space="0" w:color="auto"/>
      </w:divBdr>
      <w:divsChild>
        <w:div w:id="843786309">
          <w:marLeft w:val="0"/>
          <w:marRight w:val="0"/>
          <w:marTop w:val="0"/>
          <w:marBottom w:val="0"/>
          <w:divBdr>
            <w:top w:val="none" w:sz="0" w:space="0" w:color="auto"/>
            <w:left w:val="none" w:sz="0" w:space="0" w:color="auto"/>
            <w:bottom w:val="none" w:sz="0" w:space="0" w:color="auto"/>
            <w:right w:val="none" w:sz="0" w:space="0" w:color="auto"/>
          </w:divBdr>
          <w:divsChild>
            <w:div w:id="167498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9829">
      <w:bodyDiv w:val="1"/>
      <w:marLeft w:val="0"/>
      <w:marRight w:val="0"/>
      <w:marTop w:val="0"/>
      <w:marBottom w:val="0"/>
      <w:divBdr>
        <w:top w:val="none" w:sz="0" w:space="0" w:color="auto"/>
        <w:left w:val="none" w:sz="0" w:space="0" w:color="auto"/>
        <w:bottom w:val="none" w:sz="0" w:space="0" w:color="auto"/>
        <w:right w:val="none" w:sz="0" w:space="0" w:color="auto"/>
      </w:divBdr>
    </w:div>
    <w:div w:id="213929330">
      <w:bodyDiv w:val="1"/>
      <w:marLeft w:val="0"/>
      <w:marRight w:val="0"/>
      <w:marTop w:val="0"/>
      <w:marBottom w:val="0"/>
      <w:divBdr>
        <w:top w:val="none" w:sz="0" w:space="0" w:color="auto"/>
        <w:left w:val="none" w:sz="0" w:space="0" w:color="auto"/>
        <w:bottom w:val="none" w:sz="0" w:space="0" w:color="auto"/>
        <w:right w:val="none" w:sz="0" w:space="0" w:color="auto"/>
      </w:divBdr>
    </w:div>
    <w:div w:id="312180216">
      <w:bodyDiv w:val="1"/>
      <w:marLeft w:val="0"/>
      <w:marRight w:val="0"/>
      <w:marTop w:val="0"/>
      <w:marBottom w:val="0"/>
      <w:divBdr>
        <w:top w:val="none" w:sz="0" w:space="0" w:color="auto"/>
        <w:left w:val="none" w:sz="0" w:space="0" w:color="auto"/>
        <w:bottom w:val="none" w:sz="0" w:space="0" w:color="auto"/>
        <w:right w:val="none" w:sz="0" w:space="0" w:color="auto"/>
      </w:divBdr>
    </w:div>
    <w:div w:id="321468201">
      <w:bodyDiv w:val="1"/>
      <w:marLeft w:val="0"/>
      <w:marRight w:val="0"/>
      <w:marTop w:val="0"/>
      <w:marBottom w:val="0"/>
      <w:divBdr>
        <w:top w:val="none" w:sz="0" w:space="0" w:color="auto"/>
        <w:left w:val="none" w:sz="0" w:space="0" w:color="auto"/>
        <w:bottom w:val="none" w:sz="0" w:space="0" w:color="auto"/>
        <w:right w:val="none" w:sz="0" w:space="0" w:color="auto"/>
      </w:divBdr>
    </w:div>
    <w:div w:id="329797354">
      <w:bodyDiv w:val="1"/>
      <w:marLeft w:val="0"/>
      <w:marRight w:val="0"/>
      <w:marTop w:val="0"/>
      <w:marBottom w:val="0"/>
      <w:divBdr>
        <w:top w:val="none" w:sz="0" w:space="0" w:color="auto"/>
        <w:left w:val="none" w:sz="0" w:space="0" w:color="auto"/>
        <w:bottom w:val="none" w:sz="0" w:space="0" w:color="auto"/>
        <w:right w:val="none" w:sz="0" w:space="0" w:color="auto"/>
      </w:divBdr>
    </w:div>
    <w:div w:id="443769478">
      <w:bodyDiv w:val="1"/>
      <w:marLeft w:val="0"/>
      <w:marRight w:val="0"/>
      <w:marTop w:val="0"/>
      <w:marBottom w:val="0"/>
      <w:divBdr>
        <w:top w:val="none" w:sz="0" w:space="0" w:color="auto"/>
        <w:left w:val="none" w:sz="0" w:space="0" w:color="auto"/>
        <w:bottom w:val="none" w:sz="0" w:space="0" w:color="auto"/>
        <w:right w:val="none" w:sz="0" w:space="0" w:color="auto"/>
      </w:divBdr>
    </w:div>
    <w:div w:id="499346072">
      <w:bodyDiv w:val="1"/>
      <w:marLeft w:val="0"/>
      <w:marRight w:val="0"/>
      <w:marTop w:val="0"/>
      <w:marBottom w:val="0"/>
      <w:divBdr>
        <w:top w:val="none" w:sz="0" w:space="0" w:color="auto"/>
        <w:left w:val="none" w:sz="0" w:space="0" w:color="auto"/>
        <w:bottom w:val="none" w:sz="0" w:space="0" w:color="auto"/>
        <w:right w:val="none" w:sz="0" w:space="0" w:color="auto"/>
      </w:divBdr>
    </w:div>
    <w:div w:id="520315867">
      <w:bodyDiv w:val="1"/>
      <w:marLeft w:val="0"/>
      <w:marRight w:val="0"/>
      <w:marTop w:val="0"/>
      <w:marBottom w:val="0"/>
      <w:divBdr>
        <w:top w:val="none" w:sz="0" w:space="0" w:color="auto"/>
        <w:left w:val="none" w:sz="0" w:space="0" w:color="auto"/>
        <w:bottom w:val="none" w:sz="0" w:space="0" w:color="auto"/>
        <w:right w:val="none" w:sz="0" w:space="0" w:color="auto"/>
      </w:divBdr>
    </w:div>
    <w:div w:id="563369400">
      <w:bodyDiv w:val="1"/>
      <w:marLeft w:val="0"/>
      <w:marRight w:val="0"/>
      <w:marTop w:val="0"/>
      <w:marBottom w:val="0"/>
      <w:divBdr>
        <w:top w:val="none" w:sz="0" w:space="0" w:color="auto"/>
        <w:left w:val="none" w:sz="0" w:space="0" w:color="auto"/>
        <w:bottom w:val="none" w:sz="0" w:space="0" w:color="auto"/>
        <w:right w:val="none" w:sz="0" w:space="0" w:color="auto"/>
      </w:divBdr>
    </w:div>
    <w:div w:id="622153867">
      <w:bodyDiv w:val="1"/>
      <w:marLeft w:val="0"/>
      <w:marRight w:val="0"/>
      <w:marTop w:val="0"/>
      <w:marBottom w:val="0"/>
      <w:divBdr>
        <w:top w:val="none" w:sz="0" w:space="0" w:color="auto"/>
        <w:left w:val="none" w:sz="0" w:space="0" w:color="auto"/>
        <w:bottom w:val="none" w:sz="0" w:space="0" w:color="auto"/>
        <w:right w:val="none" w:sz="0" w:space="0" w:color="auto"/>
      </w:divBdr>
    </w:div>
    <w:div w:id="644509517">
      <w:bodyDiv w:val="1"/>
      <w:marLeft w:val="0"/>
      <w:marRight w:val="0"/>
      <w:marTop w:val="0"/>
      <w:marBottom w:val="0"/>
      <w:divBdr>
        <w:top w:val="none" w:sz="0" w:space="0" w:color="auto"/>
        <w:left w:val="none" w:sz="0" w:space="0" w:color="auto"/>
        <w:bottom w:val="none" w:sz="0" w:space="0" w:color="auto"/>
        <w:right w:val="none" w:sz="0" w:space="0" w:color="auto"/>
      </w:divBdr>
    </w:div>
    <w:div w:id="707266201">
      <w:bodyDiv w:val="1"/>
      <w:marLeft w:val="0"/>
      <w:marRight w:val="0"/>
      <w:marTop w:val="0"/>
      <w:marBottom w:val="0"/>
      <w:divBdr>
        <w:top w:val="none" w:sz="0" w:space="0" w:color="auto"/>
        <w:left w:val="none" w:sz="0" w:space="0" w:color="auto"/>
        <w:bottom w:val="none" w:sz="0" w:space="0" w:color="auto"/>
        <w:right w:val="none" w:sz="0" w:space="0" w:color="auto"/>
      </w:divBdr>
    </w:div>
    <w:div w:id="718826887">
      <w:bodyDiv w:val="1"/>
      <w:marLeft w:val="0"/>
      <w:marRight w:val="0"/>
      <w:marTop w:val="0"/>
      <w:marBottom w:val="0"/>
      <w:divBdr>
        <w:top w:val="none" w:sz="0" w:space="0" w:color="auto"/>
        <w:left w:val="none" w:sz="0" w:space="0" w:color="auto"/>
        <w:bottom w:val="none" w:sz="0" w:space="0" w:color="auto"/>
        <w:right w:val="none" w:sz="0" w:space="0" w:color="auto"/>
      </w:divBdr>
    </w:div>
    <w:div w:id="729116512">
      <w:bodyDiv w:val="1"/>
      <w:marLeft w:val="0"/>
      <w:marRight w:val="0"/>
      <w:marTop w:val="0"/>
      <w:marBottom w:val="0"/>
      <w:divBdr>
        <w:top w:val="none" w:sz="0" w:space="0" w:color="auto"/>
        <w:left w:val="none" w:sz="0" w:space="0" w:color="auto"/>
        <w:bottom w:val="none" w:sz="0" w:space="0" w:color="auto"/>
        <w:right w:val="none" w:sz="0" w:space="0" w:color="auto"/>
      </w:divBdr>
    </w:div>
    <w:div w:id="752122871">
      <w:bodyDiv w:val="1"/>
      <w:marLeft w:val="0"/>
      <w:marRight w:val="0"/>
      <w:marTop w:val="0"/>
      <w:marBottom w:val="0"/>
      <w:divBdr>
        <w:top w:val="none" w:sz="0" w:space="0" w:color="auto"/>
        <w:left w:val="none" w:sz="0" w:space="0" w:color="auto"/>
        <w:bottom w:val="none" w:sz="0" w:space="0" w:color="auto"/>
        <w:right w:val="none" w:sz="0" w:space="0" w:color="auto"/>
      </w:divBdr>
    </w:div>
    <w:div w:id="853422331">
      <w:bodyDiv w:val="1"/>
      <w:marLeft w:val="0"/>
      <w:marRight w:val="0"/>
      <w:marTop w:val="0"/>
      <w:marBottom w:val="0"/>
      <w:divBdr>
        <w:top w:val="none" w:sz="0" w:space="0" w:color="auto"/>
        <w:left w:val="none" w:sz="0" w:space="0" w:color="auto"/>
        <w:bottom w:val="none" w:sz="0" w:space="0" w:color="auto"/>
        <w:right w:val="none" w:sz="0" w:space="0" w:color="auto"/>
      </w:divBdr>
    </w:div>
    <w:div w:id="890113493">
      <w:bodyDiv w:val="1"/>
      <w:marLeft w:val="0"/>
      <w:marRight w:val="0"/>
      <w:marTop w:val="0"/>
      <w:marBottom w:val="0"/>
      <w:divBdr>
        <w:top w:val="none" w:sz="0" w:space="0" w:color="auto"/>
        <w:left w:val="none" w:sz="0" w:space="0" w:color="auto"/>
        <w:bottom w:val="none" w:sz="0" w:space="0" w:color="auto"/>
        <w:right w:val="none" w:sz="0" w:space="0" w:color="auto"/>
      </w:divBdr>
    </w:div>
    <w:div w:id="1052729895">
      <w:bodyDiv w:val="1"/>
      <w:marLeft w:val="0"/>
      <w:marRight w:val="0"/>
      <w:marTop w:val="0"/>
      <w:marBottom w:val="0"/>
      <w:divBdr>
        <w:top w:val="none" w:sz="0" w:space="0" w:color="auto"/>
        <w:left w:val="none" w:sz="0" w:space="0" w:color="auto"/>
        <w:bottom w:val="none" w:sz="0" w:space="0" w:color="auto"/>
        <w:right w:val="none" w:sz="0" w:space="0" w:color="auto"/>
      </w:divBdr>
    </w:div>
    <w:div w:id="1297369927">
      <w:bodyDiv w:val="1"/>
      <w:marLeft w:val="0"/>
      <w:marRight w:val="0"/>
      <w:marTop w:val="0"/>
      <w:marBottom w:val="0"/>
      <w:divBdr>
        <w:top w:val="none" w:sz="0" w:space="0" w:color="auto"/>
        <w:left w:val="none" w:sz="0" w:space="0" w:color="auto"/>
        <w:bottom w:val="none" w:sz="0" w:space="0" w:color="auto"/>
        <w:right w:val="none" w:sz="0" w:space="0" w:color="auto"/>
      </w:divBdr>
    </w:div>
    <w:div w:id="1330406610">
      <w:bodyDiv w:val="1"/>
      <w:marLeft w:val="0"/>
      <w:marRight w:val="0"/>
      <w:marTop w:val="0"/>
      <w:marBottom w:val="0"/>
      <w:divBdr>
        <w:top w:val="none" w:sz="0" w:space="0" w:color="auto"/>
        <w:left w:val="none" w:sz="0" w:space="0" w:color="auto"/>
        <w:bottom w:val="none" w:sz="0" w:space="0" w:color="auto"/>
        <w:right w:val="none" w:sz="0" w:space="0" w:color="auto"/>
      </w:divBdr>
    </w:div>
    <w:div w:id="1390418579">
      <w:bodyDiv w:val="1"/>
      <w:marLeft w:val="0"/>
      <w:marRight w:val="0"/>
      <w:marTop w:val="0"/>
      <w:marBottom w:val="0"/>
      <w:divBdr>
        <w:top w:val="none" w:sz="0" w:space="0" w:color="auto"/>
        <w:left w:val="none" w:sz="0" w:space="0" w:color="auto"/>
        <w:bottom w:val="none" w:sz="0" w:space="0" w:color="auto"/>
        <w:right w:val="none" w:sz="0" w:space="0" w:color="auto"/>
      </w:divBdr>
    </w:div>
    <w:div w:id="1413163786">
      <w:bodyDiv w:val="1"/>
      <w:marLeft w:val="0"/>
      <w:marRight w:val="0"/>
      <w:marTop w:val="0"/>
      <w:marBottom w:val="0"/>
      <w:divBdr>
        <w:top w:val="none" w:sz="0" w:space="0" w:color="auto"/>
        <w:left w:val="none" w:sz="0" w:space="0" w:color="auto"/>
        <w:bottom w:val="none" w:sz="0" w:space="0" w:color="auto"/>
        <w:right w:val="none" w:sz="0" w:space="0" w:color="auto"/>
      </w:divBdr>
      <w:divsChild>
        <w:div w:id="1867787953">
          <w:marLeft w:val="0"/>
          <w:marRight w:val="0"/>
          <w:marTop w:val="0"/>
          <w:marBottom w:val="0"/>
          <w:divBdr>
            <w:top w:val="none" w:sz="0" w:space="0" w:color="auto"/>
            <w:left w:val="none" w:sz="0" w:space="0" w:color="auto"/>
            <w:bottom w:val="none" w:sz="0" w:space="0" w:color="auto"/>
            <w:right w:val="none" w:sz="0" w:space="0" w:color="auto"/>
          </w:divBdr>
          <w:divsChild>
            <w:div w:id="10168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047273">
      <w:bodyDiv w:val="1"/>
      <w:marLeft w:val="0"/>
      <w:marRight w:val="0"/>
      <w:marTop w:val="0"/>
      <w:marBottom w:val="0"/>
      <w:divBdr>
        <w:top w:val="none" w:sz="0" w:space="0" w:color="auto"/>
        <w:left w:val="none" w:sz="0" w:space="0" w:color="auto"/>
        <w:bottom w:val="none" w:sz="0" w:space="0" w:color="auto"/>
        <w:right w:val="none" w:sz="0" w:space="0" w:color="auto"/>
      </w:divBdr>
    </w:div>
    <w:div w:id="1421368148">
      <w:bodyDiv w:val="1"/>
      <w:marLeft w:val="0"/>
      <w:marRight w:val="0"/>
      <w:marTop w:val="0"/>
      <w:marBottom w:val="0"/>
      <w:divBdr>
        <w:top w:val="none" w:sz="0" w:space="0" w:color="auto"/>
        <w:left w:val="none" w:sz="0" w:space="0" w:color="auto"/>
        <w:bottom w:val="none" w:sz="0" w:space="0" w:color="auto"/>
        <w:right w:val="none" w:sz="0" w:space="0" w:color="auto"/>
      </w:divBdr>
    </w:div>
    <w:div w:id="1445611063">
      <w:bodyDiv w:val="1"/>
      <w:marLeft w:val="0"/>
      <w:marRight w:val="0"/>
      <w:marTop w:val="0"/>
      <w:marBottom w:val="0"/>
      <w:divBdr>
        <w:top w:val="none" w:sz="0" w:space="0" w:color="auto"/>
        <w:left w:val="none" w:sz="0" w:space="0" w:color="auto"/>
        <w:bottom w:val="none" w:sz="0" w:space="0" w:color="auto"/>
        <w:right w:val="none" w:sz="0" w:space="0" w:color="auto"/>
      </w:divBdr>
    </w:div>
    <w:div w:id="1453477158">
      <w:bodyDiv w:val="1"/>
      <w:marLeft w:val="0"/>
      <w:marRight w:val="0"/>
      <w:marTop w:val="0"/>
      <w:marBottom w:val="0"/>
      <w:divBdr>
        <w:top w:val="none" w:sz="0" w:space="0" w:color="auto"/>
        <w:left w:val="none" w:sz="0" w:space="0" w:color="auto"/>
        <w:bottom w:val="none" w:sz="0" w:space="0" w:color="auto"/>
        <w:right w:val="none" w:sz="0" w:space="0" w:color="auto"/>
      </w:divBdr>
    </w:div>
    <w:div w:id="1495603005">
      <w:bodyDiv w:val="1"/>
      <w:marLeft w:val="0"/>
      <w:marRight w:val="0"/>
      <w:marTop w:val="0"/>
      <w:marBottom w:val="0"/>
      <w:divBdr>
        <w:top w:val="none" w:sz="0" w:space="0" w:color="auto"/>
        <w:left w:val="none" w:sz="0" w:space="0" w:color="auto"/>
        <w:bottom w:val="none" w:sz="0" w:space="0" w:color="auto"/>
        <w:right w:val="none" w:sz="0" w:space="0" w:color="auto"/>
      </w:divBdr>
    </w:div>
    <w:div w:id="1560285449">
      <w:bodyDiv w:val="1"/>
      <w:marLeft w:val="0"/>
      <w:marRight w:val="0"/>
      <w:marTop w:val="0"/>
      <w:marBottom w:val="0"/>
      <w:divBdr>
        <w:top w:val="none" w:sz="0" w:space="0" w:color="auto"/>
        <w:left w:val="none" w:sz="0" w:space="0" w:color="auto"/>
        <w:bottom w:val="none" w:sz="0" w:space="0" w:color="auto"/>
        <w:right w:val="none" w:sz="0" w:space="0" w:color="auto"/>
      </w:divBdr>
    </w:div>
    <w:div w:id="1565068861">
      <w:bodyDiv w:val="1"/>
      <w:marLeft w:val="0"/>
      <w:marRight w:val="0"/>
      <w:marTop w:val="0"/>
      <w:marBottom w:val="0"/>
      <w:divBdr>
        <w:top w:val="none" w:sz="0" w:space="0" w:color="auto"/>
        <w:left w:val="none" w:sz="0" w:space="0" w:color="auto"/>
        <w:bottom w:val="none" w:sz="0" w:space="0" w:color="auto"/>
        <w:right w:val="none" w:sz="0" w:space="0" w:color="auto"/>
      </w:divBdr>
    </w:div>
    <w:div w:id="1587492069">
      <w:bodyDiv w:val="1"/>
      <w:marLeft w:val="0"/>
      <w:marRight w:val="0"/>
      <w:marTop w:val="0"/>
      <w:marBottom w:val="0"/>
      <w:divBdr>
        <w:top w:val="none" w:sz="0" w:space="0" w:color="auto"/>
        <w:left w:val="none" w:sz="0" w:space="0" w:color="auto"/>
        <w:bottom w:val="none" w:sz="0" w:space="0" w:color="auto"/>
        <w:right w:val="none" w:sz="0" w:space="0" w:color="auto"/>
      </w:divBdr>
    </w:div>
    <w:div w:id="1615557145">
      <w:bodyDiv w:val="1"/>
      <w:marLeft w:val="0"/>
      <w:marRight w:val="0"/>
      <w:marTop w:val="0"/>
      <w:marBottom w:val="0"/>
      <w:divBdr>
        <w:top w:val="none" w:sz="0" w:space="0" w:color="auto"/>
        <w:left w:val="none" w:sz="0" w:space="0" w:color="auto"/>
        <w:bottom w:val="none" w:sz="0" w:space="0" w:color="auto"/>
        <w:right w:val="none" w:sz="0" w:space="0" w:color="auto"/>
      </w:divBdr>
    </w:div>
    <w:div w:id="1796482368">
      <w:bodyDiv w:val="1"/>
      <w:marLeft w:val="0"/>
      <w:marRight w:val="0"/>
      <w:marTop w:val="0"/>
      <w:marBottom w:val="0"/>
      <w:divBdr>
        <w:top w:val="none" w:sz="0" w:space="0" w:color="auto"/>
        <w:left w:val="none" w:sz="0" w:space="0" w:color="auto"/>
        <w:bottom w:val="none" w:sz="0" w:space="0" w:color="auto"/>
        <w:right w:val="none" w:sz="0" w:space="0" w:color="auto"/>
      </w:divBdr>
    </w:div>
    <w:div w:id="1798639763">
      <w:bodyDiv w:val="1"/>
      <w:marLeft w:val="0"/>
      <w:marRight w:val="0"/>
      <w:marTop w:val="0"/>
      <w:marBottom w:val="0"/>
      <w:divBdr>
        <w:top w:val="none" w:sz="0" w:space="0" w:color="auto"/>
        <w:left w:val="none" w:sz="0" w:space="0" w:color="auto"/>
        <w:bottom w:val="none" w:sz="0" w:space="0" w:color="auto"/>
        <w:right w:val="none" w:sz="0" w:space="0" w:color="auto"/>
      </w:divBdr>
    </w:div>
    <w:div w:id="1808276733">
      <w:bodyDiv w:val="1"/>
      <w:marLeft w:val="0"/>
      <w:marRight w:val="0"/>
      <w:marTop w:val="0"/>
      <w:marBottom w:val="0"/>
      <w:divBdr>
        <w:top w:val="none" w:sz="0" w:space="0" w:color="auto"/>
        <w:left w:val="none" w:sz="0" w:space="0" w:color="auto"/>
        <w:bottom w:val="none" w:sz="0" w:space="0" w:color="auto"/>
        <w:right w:val="none" w:sz="0" w:space="0" w:color="auto"/>
      </w:divBdr>
    </w:div>
    <w:div w:id="1928075256">
      <w:bodyDiv w:val="1"/>
      <w:marLeft w:val="0"/>
      <w:marRight w:val="0"/>
      <w:marTop w:val="0"/>
      <w:marBottom w:val="0"/>
      <w:divBdr>
        <w:top w:val="none" w:sz="0" w:space="0" w:color="auto"/>
        <w:left w:val="none" w:sz="0" w:space="0" w:color="auto"/>
        <w:bottom w:val="none" w:sz="0" w:space="0" w:color="auto"/>
        <w:right w:val="none" w:sz="0" w:space="0" w:color="auto"/>
      </w:divBdr>
    </w:div>
    <w:div w:id="209270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ecisions/cop/?m=cop-15"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13/cop-13-dec-03-en.pdf"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cbd.int/doc/decisions/cop-10/cop-10-dec-34-en.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bd.int/doc/decisions/cop-08/cop-08-dec-23-en.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bd.int/documents/CBD/SBSTTA/27/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ecision/cop/?id=7179"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ecisions/cop/?m=cop-15" TargetMode="External"/><Relationship Id="rId2" Type="http://schemas.openxmlformats.org/officeDocument/2006/relationships/hyperlink" Target="https://www.cbd.int/decisions/cop/?m=cop-15" TargetMode="External"/><Relationship Id="rId1" Type="http://schemas.openxmlformats.org/officeDocument/2006/relationships/hyperlink" Target="https://www.cbd.int/documents/CBD/SBSTTA/27/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United%20Nations\MEA-CBD-Editing%20Team%20-%20Documents\Meeting%20documents\SBSTTA\SBSTTA-25\Status&amp;Templates\sbstta-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5BCA54FE70407E9DDA2556EDB00EEF"/>
        <w:category>
          <w:name w:val="General"/>
          <w:gallery w:val="placeholder"/>
        </w:category>
        <w:types>
          <w:type w:val="bbPlcHdr"/>
        </w:types>
        <w:behaviors>
          <w:behavior w:val="content"/>
        </w:behaviors>
        <w:guid w:val="{09A973A6-F893-44D9-A6F7-8E33E4CA2ABA}"/>
      </w:docPartPr>
      <w:docPartBody>
        <w:p w:rsidR="00104D82" w:rsidRDefault="00E47464">
          <w:r w:rsidRPr="0007581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464"/>
    <w:rsid w:val="00047DAE"/>
    <w:rsid w:val="000B2081"/>
    <w:rsid w:val="001018F4"/>
    <w:rsid w:val="00104D82"/>
    <w:rsid w:val="001078EE"/>
    <w:rsid w:val="001662C3"/>
    <w:rsid w:val="001F5684"/>
    <w:rsid w:val="00214F45"/>
    <w:rsid w:val="0025456E"/>
    <w:rsid w:val="002A3A42"/>
    <w:rsid w:val="002B75CA"/>
    <w:rsid w:val="002D2EA2"/>
    <w:rsid w:val="002E6CEB"/>
    <w:rsid w:val="00304AAC"/>
    <w:rsid w:val="00315B3C"/>
    <w:rsid w:val="00334A9B"/>
    <w:rsid w:val="00367B8B"/>
    <w:rsid w:val="003D5C2D"/>
    <w:rsid w:val="003E7EA9"/>
    <w:rsid w:val="0041379C"/>
    <w:rsid w:val="00447779"/>
    <w:rsid w:val="00487A51"/>
    <w:rsid w:val="00495D2A"/>
    <w:rsid w:val="004B2DF3"/>
    <w:rsid w:val="0062195F"/>
    <w:rsid w:val="00627127"/>
    <w:rsid w:val="00636754"/>
    <w:rsid w:val="00636B65"/>
    <w:rsid w:val="00645232"/>
    <w:rsid w:val="00676894"/>
    <w:rsid w:val="006A1A31"/>
    <w:rsid w:val="006A72EF"/>
    <w:rsid w:val="006B68C3"/>
    <w:rsid w:val="006E6480"/>
    <w:rsid w:val="006F31BC"/>
    <w:rsid w:val="0073119B"/>
    <w:rsid w:val="00756B77"/>
    <w:rsid w:val="007626E7"/>
    <w:rsid w:val="00775419"/>
    <w:rsid w:val="00783D9B"/>
    <w:rsid w:val="00791772"/>
    <w:rsid w:val="007A27DB"/>
    <w:rsid w:val="007A666F"/>
    <w:rsid w:val="007C0BB2"/>
    <w:rsid w:val="007C2C48"/>
    <w:rsid w:val="007E24AE"/>
    <w:rsid w:val="00855D40"/>
    <w:rsid w:val="008705B2"/>
    <w:rsid w:val="008A4907"/>
    <w:rsid w:val="008C3FC5"/>
    <w:rsid w:val="009205D7"/>
    <w:rsid w:val="009650AC"/>
    <w:rsid w:val="009C4B1D"/>
    <w:rsid w:val="00A4031B"/>
    <w:rsid w:val="00A437FB"/>
    <w:rsid w:val="00AA537B"/>
    <w:rsid w:val="00B37495"/>
    <w:rsid w:val="00B53A63"/>
    <w:rsid w:val="00B725E5"/>
    <w:rsid w:val="00BA2B62"/>
    <w:rsid w:val="00BB6917"/>
    <w:rsid w:val="00BC2544"/>
    <w:rsid w:val="00BC2D33"/>
    <w:rsid w:val="00BF72AD"/>
    <w:rsid w:val="00C06AF9"/>
    <w:rsid w:val="00C61D77"/>
    <w:rsid w:val="00CB0F1C"/>
    <w:rsid w:val="00D42B37"/>
    <w:rsid w:val="00D42BCF"/>
    <w:rsid w:val="00D52C22"/>
    <w:rsid w:val="00D6694C"/>
    <w:rsid w:val="00DF308E"/>
    <w:rsid w:val="00E0675D"/>
    <w:rsid w:val="00E13214"/>
    <w:rsid w:val="00E149F6"/>
    <w:rsid w:val="00E43BFC"/>
    <w:rsid w:val="00E47464"/>
    <w:rsid w:val="00E87747"/>
    <w:rsid w:val="00EE48DB"/>
    <w:rsid w:val="00F16FF7"/>
    <w:rsid w:val="00F93023"/>
    <w:rsid w:val="00FB3BB0"/>
    <w:rsid w:val="00FF1C1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7464"/>
    <w:rPr>
      <w:color w:val="80808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8298e0-1b7e-4ebe-8695-94439b74f0d1">
      <Terms xmlns="http://schemas.microsoft.com/office/infopath/2007/PartnerControls"/>
    </lcf76f155ced4ddcb4097134ff3c332f>
    <SharedWithUsers xmlns="13ad741f-c0db-4e29-b5a6-03b4a1bc18ba">
      <UserInfo>
        <DisplayName/>
        <AccountId xsi:nil="true"/>
        <AccountType/>
      </UserInfo>
    </SharedWithUsers>
    <TaxCatchAll xmlns="985ec44e-1bab-4c0b-9df0-6ba128686f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091f8ace11fb69fdaf2c6ad3544dfa48">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2090d878a5f7290b684f838b47639990"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2.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358298e0-1b7e-4ebe-8695-94439b74f0d1"/>
    <ds:schemaRef ds:uri="13ad741f-c0db-4e29-b5a6-03b4a1bc18ba"/>
    <ds:schemaRef ds:uri="985ec44e-1bab-4c0b-9df0-6ba128686fc9"/>
  </ds:schemaRefs>
</ds:datastoreItem>
</file>

<file path=customXml/itemProps3.xml><?xml version="1.0" encoding="utf-8"?>
<ds:datastoreItem xmlns:ds="http://schemas.openxmlformats.org/officeDocument/2006/customXml" ds:itemID="{D56F1249-5ED6-4407-B979-F6F445949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6DACA2-8C2E-46A4-AF4A-CE8311E2CCEE}">
  <ds:schemaRefs>
    <ds:schemaRef ds:uri="http://schemas.microsoft.com/sharepoint/v3/contenttype/forms"/>
  </ds:schemaRefs>
</ds:datastoreItem>
</file>

<file path=docMetadata/LabelInfo.xml><?xml version="1.0" encoding="utf-8"?>
<clbl:labelList xmlns:clbl="http://schemas.microsoft.com/office/2020/mipLabelMetadata">
  <clbl:label id="{606bed3f-efae-4d70-a15b-866bb27c918d}"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sbstta-template.dotm</Template>
  <TotalTime>34</TotalTime>
  <Pages>4</Pages>
  <Words>1521</Words>
  <Characters>9964</Characters>
  <Application>Microsoft Office Word</Application>
  <DocSecurity>0</DocSecurity>
  <Lines>83</Lines>
  <Paragraphs>22</Paragraphs>
  <ScaleCrop>false</ScaleCrop>
  <HeadingPairs>
    <vt:vector size="2" baseType="variant">
      <vt:variant>
        <vt:lpstr>Title</vt:lpstr>
      </vt:variant>
      <vt:variant>
        <vt:i4>1</vt:i4>
      </vt:variant>
    </vt:vector>
  </HeadingPairs>
  <TitlesOfParts>
    <vt:vector size="1" baseType="lpstr">
      <vt:lpstr>Biodiversity and agriculture</vt:lpstr>
    </vt:vector>
  </TitlesOfParts>
  <Company/>
  <LinksUpToDate>false</LinksUpToDate>
  <CharactersWithSpaces>11463</CharactersWithSpaces>
  <SharedDoc>false</SharedDoc>
  <HLinks>
    <vt:vector size="54" baseType="variant">
      <vt:variant>
        <vt:i4>4587590</vt:i4>
      </vt:variant>
      <vt:variant>
        <vt:i4>15</vt:i4>
      </vt:variant>
      <vt:variant>
        <vt:i4>0</vt:i4>
      </vt:variant>
      <vt:variant>
        <vt:i4>5</vt:i4>
      </vt:variant>
      <vt:variant>
        <vt:lpwstr>https://www.cbd.int/documents/CBD/SBSTTA/27/8</vt:lpwstr>
      </vt:variant>
      <vt:variant>
        <vt:lpwstr/>
      </vt:variant>
      <vt:variant>
        <vt:i4>7209057</vt:i4>
      </vt:variant>
      <vt:variant>
        <vt:i4>12</vt:i4>
      </vt:variant>
      <vt:variant>
        <vt:i4>0</vt:i4>
      </vt:variant>
      <vt:variant>
        <vt:i4>5</vt:i4>
      </vt:variant>
      <vt:variant>
        <vt:lpwstr>https://www.cbd.int/decisions/cop/?m=cop-15</vt:lpwstr>
      </vt:variant>
      <vt:variant>
        <vt:lpwstr/>
      </vt:variant>
      <vt:variant>
        <vt:i4>720973</vt:i4>
      </vt:variant>
      <vt:variant>
        <vt:i4>9</vt:i4>
      </vt:variant>
      <vt:variant>
        <vt:i4>0</vt:i4>
      </vt:variant>
      <vt:variant>
        <vt:i4>5</vt:i4>
      </vt:variant>
      <vt:variant>
        <vt:lpwstr>https://www.cbd.int/doc/decisions/cop-13/cop-13-dec-03-en.pdf</vt:lpwstr>
      </vt:variant>
      <vt:variant>
        <vt:lpwstr/>
      </vt:variant>
      <vt:variant>
        <vt:i4>983117</vt:i4>
      </vt:variant>
      <vt:variant>
        <vt:i4>6</vt:i4>
      </vt:variant>
      <vt:variant>
        <vt:i4>0</vt:i4>
      </vt:variant>
      <vt:variant>
        <vt:i4>5</vt:i4>
      </vt:variant>
      <vt:variant>
        <vt:lpwstr>https://www.cbd.int/doc/decisions/cop-10/cop-10-dec-34-en.pdf</vt:lpwstr>
      </vt:variant>
      <vt:variant>
        <vt:lpwstr/>
      </vt:variant>
      <vt:variant>
        <vt:i4>65605</vt:i4>
      </vt:variant>
      <vt:variant>
        <vt:i4>3</vt:i4>
      </vt:variant>
      <vt:variant>
        <vt:i4>0</vt:i4>
      </vt:variant>
      <vt:variant>
        <vt:i4>5</vt:i4>
      </vt:variant>
      <vt:variant>
        <vt:lpwstr>https://www.cbd.int/doc/decisions/cop-08/cop-08-dec-23-en.pdf</vt:lpwstr>
      </vt:variant>
      <vt:variant>
        <vt:lpwstr/>
      </vt:variant>
      <vt:variant>
        <vt:i4>393291</vt:i4>
      </vt:variant>
      <vt:variant>
        <vt:i4>0</vt:i4>
      </vt:variant>
      <vt:variant>
        <vt:i4>0</vt:i4>
      </vt:variant>
      <vt:variant>
        <vt:i4>5</vt:i4>
      </vt:variant>
      <vt:variant>
        <vt:lpwstr>https://www.cbd.int/decision/cop/?id=7179</vt:lpwstr>
      </vt:variant>
      <vt:variant>
        <vt:lpwstr/>
      </vt:variant>
      <vt:variant>
        <vt:i4>7209057</vt:i4>
      </vt:variant>
      <vt:variant>
        <vt:i4>6</vt:i4>
      </vt:variant>
      <vt:variant>
        <vt:i4>0</vt:i4>
      </vt:variant>
      <vt:variant>
        <vt:i4>5</vt:i4>
      </vt:variant>
      <vt:variant>
        <vt:lpwstr>https://www.cbd.int/decisions/cop/?m=cop-15</vt:lpwstr>
      </vt:variant>
      <vt:variant>
        <vt:lpwstr/>
      </vt:variant>
      <vt:variant>
        <vt:i4>7209057</vt:i4>
      </vt:variant>
      <vt:variant>
        <vt:i4>3</vt:i4>
      </vt:variant>
      <vt:variant>
        <vt:i4>0</vt:i4>
      </vt:variant>
      <vt:variant>
        <vt:i4>5</vt:i4>
      </vt:variant>
      <vt:variant>
        <vt:lpwstr>https://www.cbd.int/decisions/cop/?m=cop-15</vt:lpwstr>
      </vt:variant>
      <vt:variant>
        <vt:lpwstr/>
      </vt:variant>
      <vt:variant>
        <vt:i4>4587590</vt:i4>
      </vt:variant>
      <vt:variant>
        <vt:i4>0</vt:i4>
      </vt:variant>
      <vt:variant>
        <vt:i4>0</vt:i4>
      </vt:variant>
      <vt:variant>
        <vt:i4>5</vt:i4>
      </vt:variant>
      <vt:variant>
        <vt:lpwstr>https://www.cbd.int/documents/CBD/SBSTTA/27/8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Subsidiary Body on Scientific, Technical and Technological Advice on 24 October 2025</dc:title>
  <dc:subject>CBD/SBSTTA/REC/27/9</dc:subject>
  <dc:creator>Secretariat of the Convention on Biological Diversity</dc:creator>
  <cp:keywords/>
  <dc:description/>
  <cp:lastModifiedBy>Tatiana Zavarzina</cp:lastModifiedBy>
  <cp:revision>6</cp:revision>
  <cp:lastPrinted>2025-10-28T17:37:00Z</cp:lastPrinted>
  <dcterms:created xsi:type="dcterms:W3CDTF">2025-11-19T20:33:00Z</dcterms:created>
  <dcterms:modified xsi:type="dcterms:W3CDTF">2025-11-21T21:32:00Z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BD-Category">
    <vt:lpwstr>CBD</vt:lpwstr>
  </property>
  <property fmtid="{D5CDD505-2E9C-101B-9397-08002B2CF9AE}" pid="4" name="CBD-Language">
    <vt:lpwstr>EN</vt:lpwstr>
  </property>
  <property fmtid="{D5CDD505-2E9C-101B-9397-08002B2CF9AE}" pid="5" name="CBD-Generator">
    <vt:lpwstr>0</vt:lpwstr>
  </property>
  <property fmtid="{D5CDD505-2E9C-101B-9397-08002B2CF9AE}" pid="6" name="CBD-NoSymbol">
    <vt:lpwstr>1</vt:lpwstr>
  </property>
  <property fmtid="{D5CDD505-2E9C-101B-9397-08002B2CF9AE}" pid="7" name="CBD-LangDistr">
    <vt:lpwstr/>
  </property>
  <property fmtid="{D5CDD505-2E9C-101B-9397-08002B2CF9AE}" pid="8" name="CBD-Distr">
    <vt:lpwstr>Distr</vt:lpwstr>
  </property>
  <property fmtid="{D5CDD505-2E9C-101B-9397-08002B2CF9AE}" pid="9" name="ComplianceAssetId">
    <vt:lpwstr/>
  </property>
  <property fmtid="{D5CDD505-2E9C-101B-9397-08002B2CF9AE}" pid="10" name="_ExtendedDescription">
    <vt:lpwstr/>
  </property>
  <property fmtid="{D5CDD505-2E9C-101B-9397-08002B2CF9AE}" pid="11" name="_activity">
    <vt:lpwstr>{"FileActivityType":"6","FileActivityTimeStamp":"2025-10-18T15:41:10.080Z","FileActivityUsersOnPage":[{"DisplayName":"Monica Kobayashi","Id":"monica.kobayashi@un.org"}],"FileActivityNavigationId":null}</vt:lpwstr>
  </property>
  <property fmtid="{D5CDD505-2E9C-101B-9397-08002B2CF9AE}" pid="12" name="TriggerFlowInfo">
    <vt:lpwstr/>
  </property>
  <property fmtid="{D5CDD505-2E9C-101B-9397-08002B2CF9AE}" pid="13" name="ContentTypeId">
    <vt:lpwstr>0x01010069BFACF6D92CD24AA50050CE23F68F74</vt:lpwstr>
  </property>
</Properties>
</file>